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default" w:ascii="黑体" w:hAnsi="黑体" w:eastAsia="黑体" w:cs="黑体"/>
          <w:sz w:val="32"/>
          <w:szCs w:val="32"/>
          <w:lang w:val="en-US" w:eastAsia="zh-CN"/>
        </w:rPr>
      </w:pPr>
      <w:bookmarkStart w:id="0" w:name="_GoBack"/>
      <w:bookmarkEnd w:id="0"/>
    </w:p>
    <w:p>
      <w:pPr>
        <w:spacing w:line="560" w:lineRule="exact"/>
        <w:jc w:val="right"/>
        <w:rPr>
          <w:rFonts w:hint="eastAsia" w:ascii="仿宋_GB2312" w:eastAsia="仿宋_GB2312"/>
          <w:sz w:val="32"/>
          <w:szCs w:val="32"/>
        </w:rPr>
      </w:pPr>
      <w:r>
        <w:rPr>
          <w:rFonts w:hint="eastAsia" w:ascii="仿宋_GB2312" w:eastAsia="仿宋_GB2312"/>
          <w:sz w:val="32"/>
          <w:szCs w:val="32"/>
        </w:rPr>
        <w:t>桂资交发〔202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广西壮族自治区公共资源交易中心</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进场交易项目信息发布操作指南</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2022年版</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一、账号注册</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（一）招标人（招标代理机构）网上注册账号：业主/招标代理机构</w:t>
      </w:r>
      <w:r>
        <w:rPr>
          <w:rFonts w:hint="eastAsia" w:ascii="仿宋_GB2312" w:hAnsi="仿宋_GB2312" w:eastAsia="仿宋_GB2312" w:cs="仿宋_GB2312"/>
          <w:sz w:val="32"/>
          <w:szCs w:val="32"/>
          <w:lang w:val="en-US" w:eastAsia="zh-CN"/>
        </w:rPr>
        <w:t>登录</w:t>
      </w:r>
      <w:r>
        <w:rPr>
          <w:rFonts w:hint="eastAsia" w:ascii="仿宋_GB2312" w:hAnsi="仿宋_GB2312" w:eastAsia="仿宋_GB2312" w:cs="仿宋_GB2312"/>
          <w:sz w:val="32"/>
          <w:szCs w:val="32"/>
          <w:lang w:eastAsia="zh-CN"/>
        </w:rPr>
        <w:t>广西壮族自治区公共资源交易中心网（http://gxggzy.gxzf.gov.cn）免费注册交易平台账号。</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（二）填写企业基本信息。注册信息包括单位名称、社会信用代码（组织机构代码）、注册地区、营业执照、资质及业务范围、单位联系人、联系电话等内容，并保证注册信息的真实性和准确性。</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（三）网上上传相关材料：营业执照正副本、法人代表资格证明书、授权人委托书、被授权人身份证、法人代表身份证、进场相关人员名单。</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（四）提交平台系统验证后，完成账号注册。可以网上进行项目进场登记。</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二、项目登记</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账号登录广西壮族自治区公共资源电子交易系统，新建项目，选择项目类型、选择开标场地、填写项目基本信息（包括招标人信息、招标代理机构信息、项目审批(核准/备案)文件信息、项目投资组成、招标项目标段(包)信息等），上传相关文件扫描件。</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（二）提交至行业监督部门登记备案。</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（三）项目备案成功后，在系统上预约开标场地。</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三、项目信息发布</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（一）项目登记受理通过后招标人（招标代理）可在电子交易系统上自行发布项目招标公告。</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（二）招标人（招标代理）在电子交易系统上传招标文件及图纸等技术资料。</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（三）招标人（招标代理）通过电子交易系统发布项目澄清答疑。</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（四）项目评标结束确定中标候选人后，招标人（招标代理）通过电子交易系统发布项目中标结果。</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left="1474" w:leftChars="294" w:right="0" w:rightChars="0" w:hanging="857" w:hangingChars="268"/>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附件：广西壮族自治区公共资源交易中心进场交易项目信息发布工作流程图</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方正小标宋简体" w:hAnsi="方正小标宋简体" w:eastAsia="方正小标宋简体" w:cs="方正小标宋简体"/>
          <w:sz w:val="44"/>
          <w:szCs w:val="44"/>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    </w:t>
      </w:r>
      <w:r>
        <w:rPr>
          <w:rFonts w:hint="eastAsia" w:ascii="方正小标宋简体" w:hAnsi="方正小标宋简体" w:eastAsia="方正小标宋简体" w:cs="方正小标宋简体"/>
          <w:sz w:val="44"/>
          <w:szCs w:val="44"/>
          <w:lang w:eastAsia="zh-CN"/>
        </w:rPr>
        <w:t>广西壮族自治区公共资源交易中心</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1320" w:firstLineChars="3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进场交易项目信息发布工作流程图</w:t>
      </w:r>
    </w:p>
    <w:p>
      <w:pPr>
        <w:jc w:val="center"/>
        <w:rPr>
          <w:rFonts w:ascii="Calibri" w:hAnsi="Calibri" w:eastAsia="宋体" w:cs="Times New Roman"/>
          <w:sz w:val="48"/>
          <w:szCs w:val="48"/>
        </w:rPr>
      </w:pPr>
      <w:r>
        <w:rPr>
          <w:rFonts w:hint="eastAsia" w:ascii="Calibri" w:hAnsi="Calibri" w:eastAsia="宋体" w:cs="Times New Roman"/>
          <w:sz w:val="48"/>
          <w:szCs w:val="48"/>
        </w:rPr>
        <mc:AlternateContent>
          <mc:Choice Requires="wps">
            <w:drawing>
              <wp:anchor distT="0" distB="0" distL="114300" distR="114300" simplePos="0" relativeHeight="251667456" behindDoc="0" locked="0" layoutInCell="1" allowOverlap="1">
                <wp:simplePos x="0" y="0"/>
                <wp:positionH relativeFrom="column">
                  <wp:posOffset>3300095</wp:posOffset>
                </wp:positionH>
                <wp:positionV relativeFrom="paragraph">
                  <wp:posOffset>271145</wp:posOffset>
                </wp:positionV>
                <wp:extent cx="2712720" cy="602615"/>
                <wp:effectExtent l="12700" t="12700" r="17780" b="13335"/>
                <wp:wrapNone/>
                <wp:docPr id="11" name="圆角矩形 11"/>
                <wp:cNvGraphicFramePr/>
                <a:graphic xmlns:a="http://schemas.openxmlformats.org/drawingml/2006/main">
                  <a:graphicData uri="http://schemas.microsoft.com/office/word/2010/wordprocessingShape">
                    <wps:wsp>
                      <wps:cNvSpPr/>
                      <wps:spPr>
                        <a:xfrm>
                          <a:off x="0" y="0"/>
                          <a:ext cx="2712720" cy="602615"/>
                        </a:xfrm>
                        <a:prstGeom prst="roundRect">
                          <a:avLst/>
                        </a:prstGeom>
                        <a:noFill/>
                        <a:ln w="25400" cap="flat" cmpd="sng" algn="ctr">
                          <a:solidFill>
                            <a:srgbClr val="4F81BD">
                              <a:shade val="50000"/>
                            </a:srgbClr>
                          </a:solidFill>
                          <a:prstDash val="solid"/>
                        </a:ln>
                        <a:effectLst/>
                      </wps:spPr>
                      <wps:txbx>
                        <w:txbxContent>
                          <w:p>
                            <w:pPr>
                              <w:jc w:val="center"/>
                              <w:rPr>
                                <w:rFonts w:ascii="Calibri" w:hAnsi="Calibri" w:eastAsia="宋体" w:cs="Times New Roman"/>
                                <w:color w:val="000000"/>
                                <w:sz w:val="28"/>
                                <w:szCs w:val="28"/>
                              </w:rPr>
                            </w:pPr>
                            <w:r>
                              <w:rPr>
                                <w:rFonts w:hint="eastAsia" w:ascii="Calibri" w:hAnsi="Calibri" w:eastAsia="宋体" w:cs="Times New Roman"/>
                                <w:color w:val="000000"/>
                                <w:sz w:val="28"/>
                                <w:szCs w:val="28"/>
                              </w:rPr>
                              <w:t>填写公司基本信息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9.85pt;margin-top:21.35pt;height:47.45pt;width:213.6pt;z-index:251667456;v-text-anchor:middle;mso-width-relative:page;mso-height-relative:page;" filled="f" stroked="t" coordsize="21600,21600" arcsize="0.166666666666667" o:gfxdata="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KER7gjaAAAACgEA&#10;AA8AAAAAAAAAAQAgAAAAIgAAAGRycy9kb3ducmV2LnhtbFBLAQIUABQAAAAIAIdO4kAWHtD0igIA&#10;APsEAAAOAAAAAAAAAAEAIAAAACkBAABkcnMvZTJvRG9jLnhtbFBLBQYAAAAABgAGAFkBAAAlBgAA&#10;AAA=&#10;">
                <v:fill on="f" focussize="0,0"/>
                <v:stroke weight="2pt" color="#385D8A" joinstyle="round"/>
                <v:imagedata o:title=""/>
                <o:lock v:ext="edit" aspectratio="f"/>
                <v:textbox>
                  <w:txbxContent>
                    <w:p>
                      <w:pPr>
                        <w:jc w:val="center"/>
                        <w:rPr>
                          <w:rFonts w:ascii="Calibri" w:hAnsi="Calibri" w:eastAsia="宋体" w:cs="Times New Roman"/>
                          <w:color w:val="000000"/>
                          <w:sz w:val="28"/>
                          <w:szCs w:val="28"/>
                        </w:rPr>
                      </w:pPr>
                      <w:r>
                        <w:rPr>
                          <w:rFonts w:hint="eastAsia" w:ascii="Calibri" w:hAnsi="Calibri" w:eastAsia="宋体" w:cs="Times New Roman"/>
                          <w:color w:val="000000"/>
                          <w:sz w:val="28"/>
                          <w:szCs w:val="28"/>
                        </w:rPr>
                        <w:t>填写公司基本信息</w:t>
                      </w:r>
                    </w:p>
                  </w:txbxContent>
                </v:textbox>
              </v:roundrect>
            </w:pict>
          </mc:Fallback>
        </mc:AlternateContent>
      </w:r>
      <w:r>
        <w:rPr>
          <w:rFonts w:hint="eastAsia" w:ascii="Calibri" w:hAnsi="Calibri" w:eastAsia="宋体"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-532765</wp:posOffset>
                </wp:positionH>
                <wp:positionV relativeFrom="paragraph">
                  <wp:posOffset>223520</wp:posOffset>
                </wp:positionV>
                <wp:extent cx="2715895" cy="941070"/>
                <wp:effectExtent l="12700" t="12700" r="14605" b="17780"/>
                <wp:wrapNone/>
                <wp:docPr id="7" name="圆角矩形 7"/>
                <wp:cNvGraphicFramePr/>
                <a:graphic xmlns:a="http://schemas.openxmlformats.org/drawingml/2006/main">
                  <a:graphicData uri="http://schemas.microsoft.com/office/word/2010/wordprocessingShape">
                    <wps:wsp>
                      <wps:cNvSpPr/>
                      <wps:spPr>
                        <a:xfrm>
                          <a:off x="0" y="0"/>
                          <a:ext cx="2715895" cy="941070"/>
                        </a:xfrm>
                        <a:prstGeom prst="roundRect">
                          <a:avLst/>
                        </a:prstGeom>
                        <a:noFill/>
                        <a:ln w="25400" cap="flat" cmpd="sng" algn="ctr">
                          <a:solidFill>
                            <a:srgbClr val="4F81BD">
                              <a:shade val="50000"/>
                            </a:srgbClr>
                          </a:solidFill>
                          <a:prstDash val="solid"/>
                        </a:ln>
                        <a:effectLst/>
                      </wps:spPr>
                      <wps:txbx>
                        <w:txbxContent>
                          <w:p>
                            <w:pPr>
                              <w:spacing w:line="440" w:lineRule="exact"/>
                              <w:jc w:val="center"/>
                              <w:rPr>
                                <w:rFonts w:ascii="Calibri" w:hAnsi="Calibri" w:eastAsia="宋体" w:cs="Times New Roman"/>
                                <w:color w:val="000000"/>
                                <w:spacing w:val="-23"/>
                                <w:kern w:val="10"/>
                                <w:sz w:val="28"/>
                                <w:szCs w:val="28"/>
                              </w:rPr>
                            </w:pPr>
                            <w:r>
                              <w:rPr>
                                <w:rFonts w:hint="eastAsia" w:ascii="Calibri" w:hAnsi="Calibri" w:eastAsia="宋体" w:cs="Times New Roman"/>
                                <w:color w:val="000000"/>
                                <w:spacing w:val="-23"/>
                                <w:kern w:val="10"/>
                                <w:sz w:val="28"/>
                                <w:szCs w:val="28"/>
                              </w:rPr>
                              <w:t>首次进场交易的</w:t>
                            </w:r>
                            <w:r>
                              <w:rPr>
                                <w:rFonts w:ascii="Calibri" w:hAnsi="Calibri" w:eastAsia="宋体" w:cs="Times New Roman"/>
                                <w:color w:val="000000"/>
                                <w:spacing w:val="-23"/>
                                <w:kern w:val="10"/>
                                <w:sz w:val="28"/>
                                <w:szCs w:val="28"/>
                              </w:rPr>
                              <w:t>招标人</w:t>
                            </w:r>
                            <w:r>
                              <w:rPr>
                                <w:rFonts w:hint="eastAsia" w:ascii="Calibri" w:hAnsi="Calibri" w:eastAsia="宋体" w:cs="Times New Roman"/>
                                <w:color w:val="000000"/>
                                <w:spacing w:val="-23"/>
                                <w:kern w:val="10"/>
                                <w:sz w:val="28"/>
                                <w:szCs w:val="28"/>
                              </w:rPr>
                              <w:t>（招标代理）需要进行交易中心</w:t>
                            </w:r>
                            <w:r>
                              <w:rPr>
                                <w:rFonts w:ascii="Calibri" w:hAnsi="Calibri" w:eastAsia="宋体" w:cs="Times New Roman"/>
                                <w:color w:val="000000"/>
                                <w:spacing w:val="-23"/>
                                <w:kern w:val="10"/>
                                <w:sz w:val="28"/>
                                <w:szCs w:val="28"/>
                              </w:rPr>
                              <w:t>网上</w:t>
                            </w:r>
                            <w:r>
                              <w:rPr>
                                <w:rFonts w:hint="eastAsia" w:ascii="Calibri" w:hAnsi="Calibri" w:eastAsia="宋体" w:cs="Times New Roman"/>
                                <w:color w:val="000000"/>
                                <w:spacing w:val="-23"/>
                                <w:kern w:val="10"/>
                                <w:sz w:val="28"/>
                                <w:szCs w:val="28"/>
                              </w:rPr>
                              <w:t>账号</w:t>
                            </w:r>
                            <w:r>
                              <w:rPr>
                                <w:rFonts w:ascii="Calibri" w:hAnsi="Calibri" w:eastAsia="宋体" w:cs="Times New Roman"/>
                                <w:color w:val="000000"/>
                                <w:spacing w:val="-23"/>
                                <w:kern w:val="10"/>
                                <w:sz w:val="28"/>
                                <w:szCs w:val="28"/>
                              </w:rPr>
                              <w:t>注</w:t>
                            </w:r>
                            <w:r>
                              <w:rPr>
                                <w:rFonts w:hint="eastAsia" w:ascii="Calibri" w:hAnsi="Calibri" w:eastAsia="宋体" w:cs="Times New Roman"/>
                                <w:color w:val="000000"/>
                                <w:spacing w:val="-23"/>
                                <w:kern w:val="10"/>
                                <w:sz w:val="28"/>
                                <w:szCs w:val="28"/>
                              </w:rPr>
                              <w:t>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1.95pt;margin-top:17.6pt;height:74.1pt;width:213.85pt;z-index:251660288;v-text-anchor:middle;mso-width-relative:page;mso-height-relative:page;" filled="f" stroked="t" coordsize="21600,21600" arcsize="0.166666666666667" o:gfxdata="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UZhe4tkAAAAK&#10;AQAADwAAAAAAAAABACAAAAAiAAAAZHJzL2Rvd25yZXYueG1sUEsBAhQAFAAAAAgAh07iQKPQUQWN&#10;AgAA+QQAAA4AAAAAAAAAAQAgAAAAKAEAAGRycy9lMm9Eb2MueG1sUEsFBgAAAAAGAAYAWQEAACcG&#10;AAAAAA==&#10;">
                <v:fill on="f" focussize="0,0"/>
                <v:stroke weight="2pt" color="#385D8A" joinstyle="round"/>
                <v:imagedata o:title=""/>
                <o:lock v:ext="edit" aspectratio="f"/>
                <v:textbox>
                  <w:txbxContent>
                    <w:p>
                      <w:pPr>
                        <w:spacing w:line="440" w:lineRule="exact"/>
                        <w:jc w:val="center"/>
                        <w:rPr>
                          <w:rFonts w:ascii="Calibri" w:hAnsi="Calibri" w:eastAsia="宋体" w:cs="Times New Roman"/>
                          <w:color w:val="000000"/>
                          <w:spacing w:val="-23"/>
                          <w:kern w:val="10"/>
                          <w:sz w:val="28"/>
                          <w:szCs w:val="28"/>
                        </w:rPr>
                      </w:pPr>
                      <w:r>
                        <w:rPr>
                          <w:rFonts w:hint="eastAsia" w:ascii="Calibri" w:hAnsi="Calibri" w:eastAsia="宋体" w:cs="Times New Roman"/>
                          <w:color w:val="000000"/>
                          <w:spacing w:val="-23"/>
                          <w:kern w:val="10"/>
                          <w:sz w:val="28"/>
                          <w:szCs w:val="28"/>
                        </w:rPr>
                        <w:t>首次进场交易的</w:t>
                      </w:r>
                      <w:r>
                        <w:rPr>
                          <w:rFonts w:ascii="Calibri" w:hAnsi="Calibri" w:eastAsia="宋体" w:cs="Times New Roman"/>
                          <w:color w:val="000000"/>
                          <w:spacing w:val="-23"/>
                          <w:kern w:val="10"/>
                          <w:sz w:val="28"/>
                          <w:szCs w:val="28"/>
                        </w:rPr>
                        <w:t>招标人</w:t>
                      </w:r>
                      <w:r>
                        <w:rPr>
                          <w:rFonts w:hint="eastAsia" w:ascii="Calibri" w:hAnsi="Calibri" w:eastAsia="宋体" w:cs="Times New Roman"/>
                          <w:color w:val="000000"/>
                          <w:spacing w:val="-23"/>
                          <w:kern w:val="10"/>
                          <w:sz w:val="28"/>
                          <w:szCs w:val="28"/>
                        </w:rPr>
                        <w:t>（招标代理）需要进行交易中心</w:t>
                      </w:r>
                      <w:r>
                        <w:rPr>
                          <w:rFonts w:ascii="Calibri" w:hAnsi="Calibri" w:eastAsia="宋体" w:cs="Times New Roman"/>
                          <w:color w:val="000000"/>
                          <w:spacing w:val="-23"/>
                          <w:kern w:val="10"/>
                          <w:sz w:val="28"/>
                          <w:szCs w:val="28"/>
                        </w:rPr>
                        <w:t>网上</w:t>
                      </w:r>
                      <w:r>
                        <w:rPr>
                          <w:rFonts w:hint="eastAsia" w:ascii="Calibri" w:hAnsi="Calibri" w:eastAsia="宋体" w:cs="Times New Roman"/>
                          <w:color w:val="000000"/>
                          <w:spacing w:val="-23"/>
                          <w:kern w:val="10"/>
                          <w:sz w:val="28"/>
                          <w:szCs w:val="28"/>
                        </w:rPr>
                        <w:t>账号</w:t>
                      </w:r>
                      <w:r>
                        <w:rPr>
                          <w:rFonts w:ascii="Calibri" w:hAnsi="Calibri" w:eastAsia="宋体" w:cs="Times New Roman"/>
                          <w:color w:val="000000"/>
                          <w:spacing w:val="-23"/>
                          <w:kern w:val="10"/>
                          <w:sz w:val="28"/>
                          <w:szCs w:val="28"/>
                        </w:rPr>
                        <w:t>注</w:t>
                      </w:r>
                      <w:r>
                        <w:rPr>
                          <w:rFonts w:hint="eastAsia" w:ascii="Calibri" w:hAnsi="Calibri" w:eastAsia="宋体" w:cs="Times New Roman"/>
                          <w:color w:val="000000"/>
                          <w:spacing w:val="-23"/>
                          <w:kern w:val="10"/>
                          <w:sz w:val="28"/>
                          <w:szCs w:val="28"/>
                        </w:rPr>
                        <w:t>册</w:t>
                      </w:r>
                    </w:p>
                  </w:txbxContent>
                </v:textbox>
              </v:roundrect>
            </w:pict>
          </mc:Fallback>
        </mc:AlternateContent>
      </w:r>
    </w:p>
    <w:p>
      <w:pPr>
        <w:jc w:val="center"/>
        <w:rPr>
          <w:rFonts w:ascii="Calibri" w:hAnsi="Calibri" w:eastAsia="宋体" w:cs="Times New Roman"/>
          <w:sz w:val="28"/>
          <w:szCs w:val="28"/>
        </w:rPr>
      </w:pPr>
      <w:r>
        <w:rPr>
          <w:rFonts w:ascii="Calibri" w:hAnsi="Calibri" w:eastAsia="宋体" w:cs="Times New Roman"/>
          <w:sz w:val="28"/>
          <w:szCs w:val="28"/>
        </w:rPr>
        <mc:AlternateContent>
          <mc:Choice Requires="wps">
            <w:drawing>
              <wp:anchor distT="0" distB="0" distL="114300" distR="114300" simplePos="0" relativeHeight="251670528" behindDoc="0" locked="0" layoutInCell="1" allowOverlap="1">
                <wp:simplePos x="0" y="0"/>
                <wp:positionH relativeFrom="column">
                  <wp:posOffset>2259965</wp:posOffset>
                </wp:positionH>
                <wp:positionV relativeFrom="paragraph">
                  <wp:posOffset>191135</wp:posOffset>
                </wp:positionV>
                <wp:extent cx="1026160" cy="0"/>
                <wp:effectExtent l="0" t="64135" r="2540" b="69215"/>
                <wp:wrapNone/>
                <wp:docPr id="5" name="直接箭头连接符 5"/>
                <wp:cNvGraphicFramePr/>
                <a:graphic xmlns:a="http://schemas.openxmlformats.org/drawingml/2006/main">
                  <a:graphicData uri="http://schemas.microsoft.com/office/word/2010/wordprocessingShape">
                    <wps:wsp>
                      <wps:cNvCnPr/>
                      <wps:spPr>
                        <a:xfrm flipV="1">
                          <a:off x="0" y="0"/>
                          <a:ext cx="1026160" cy="0"/>
                        </a:xfrm>
                        <a:prstGeom prst="straightConnector1">
                          <a:avLst/>
                        </a:prstGeom>
                        <a:noFill/>
                        <a:ln w="28575" cap="flat" cmpd="sng" algn="ctr">
                          <a:solidFill>
                            <a:srgbClr val="4F81BD"/>
                          </a:solidFill>
                          <a:prstDash val="sysDash"/>
                          <a:tailEnd type="arrow"/>
                        </a:ln>
                        <a:effectLst/>
                      </wps:spPr>
                      <wps:bodyPr/>
                    </wps:wsp>
                  </a:graphicData>
                </a:graphic>
              </wp:anchor>
            </w:drawing>
          </mc:Choice>
          <mc:Fallback>
            <w:pict>
              <v:shape id="_x0000_s1026" o:spid="_x0000_s1026" o:spt="32" type="#_x0000_t32" style="position:absolute;left:0pt;flip:y;margin-left:177.95pt;margin-top:15.05pt;height:0pt;width:80.8pt;z-index:251670528;mso-width-relative:page;mso-height-relative:page;" filled="f" stroked="t" coordsize="21600,21600" o:gfxdata="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hP63DXAAAACQEAAA8AAAAAAAAAAQAgAAAAIgAA&#10;AGRycy9kb3ducmV2LnhtbFBLAQIUABQAAAAIAIdO4kCFuyuyCQIAAOIDAAAOAAAAAAAAAAEAIAAA&#10;ACYBAABkcnMvZTJvRG9jLnhtbFBLBQYAAAAABgAGAFkBAAChBQAAAAA=&#10;">
                <v:fill on="f" focussize="0,0"/>
                <v:stroke weight="2.25pt" color="#4F81BD" joinstyle="round" dashstyle="3 1" endarrow="open"/>
                <v:imagedata o:title=""/>
                <o:lock v:ext="edit" aspectratio="f"/>
              </v:shape>
            </w:pict>
          </mc:Fallback>
        </mc:AlternateContent>
      </w:r>
    </w:p>
    <w:p>
      <w:pPr>
        <w:jc w:val="center"/>
        <w:rPr>
          <w:rFonts w:ascii="Calibri" w:hAnsi="Calibri" w:eastAsia="宋体" w:cs="Times New Roman"/>
          <w:sz w:val="28"/>
          <w:szCs w:val="28"/>
        </w:rPr>
      </w:pPr>
      <w:r>
        <w:rPr>
          <w:rFonts w:ascii="Calibri" w:hAnsi="Calibri" w:eastAsia="宋体" w:cs="Times New Roman"/>
          <w:sz w:val="28"/>
          <w:szCs w:val="28"/>
        </w:rPr>
        <mc:AlternateContent>
          <mc:Choice Requires="wps">
            <w:drawing>
              <wp:anchor distT="0" distB="0" distL="114300" distR="114300" simplePos="0" relativeHeight="251671552" behindDoc="0" locked="0" layoutInCell="1" allowOverlap="1">
                <wp:simplePos x="0" y="0"/>
                <wp:positionH relativeFrom="column">
                  <wp:posOffset>735330</wp:posOffset>
                </wp:positionH>
                <wp:positionV relativeFrom="paragraph">
                  <wp:posOffset>358775</wp:posOffset>
                </wp:positionV>
                <wp:extent cx="0" cy="233680"/>
                <wp:effectExtent l="57150" t="0" r="57150" b="13970"/>
                <wp:wrapNone/>
                <wp:docPr id="15" name="直接箭头连接符 15"/>
                <wp:cNvGraphicFramePr/>
                <a:graphic xmlns:a="http://schemas.openxmlformats.org/drawingml/2006/main">
                  <a:graphicData uri="http://schemas.microsoft.com/office/word/2010/wordprocessingShape">
                    <wps:wsp>
                      <wps:cNvCnPr/>
                      <wps:spPr>
                        <a:xfrm>
                          <a:off x="0" y="0"/>
                          <a:ext cx="0" cy="233680"/>
                        </a:xfrm>
                        <a:prstGeom prst="straightConnector1">
                          <a:avLst/>
                        </a:prstGeom>
                        <a:noFill/>
                        <a:ln w="25400" cap="flat" cmpd="sng" algn="ctr">
                          <a:solidFill>
                            <a:srgbClr val="4F81BD"/>
                          </a:solidFill>
                          <a:prstDash val="solid"/>
                          <a:tailEnd type="arrow"/>
                        </a:ln>
                        <a:effectLst/>
                      </wps:spPr>
                      <wps:bodyPr/>
                    </wps:wsp>
                  </a:graphicData>
                </a:graphic>
              </wp:anchor>
            </w:drawing>
          </mc:Choice>
          <mc:Fallback>
            <w:pict>
              <v:shape id="_x0000_s1026" o:spid="_x0000_s1026" o:spt="32" type="#_x0000_t32" style="position:absolute;left:0pt;margin-left:57.9pt;margin-top:28.25pt;height:18.4pt;width:0pt;z-index:251671552;mso-width-relative:page;mso-height-relative:page;" filled="f" stroked="t" coordsize="21600,21600" o:gfxdata="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R1Rk9kAAAAJAQAADwAAAAAAAAABACAAAAAiAAAAZHJzL2Rv&#10;d25yZXYueG1sUEsBAhQAFAAAAAgAh07iQEKf0wMAAgAA1wMAAA4AAAAAAAAAAQAgAAAAKAEAAGRy&#10;cy9lMm9Eb2MueG1sUEsFBgAAAAAGAAYAWQEAAJoFAAAAAA==&#10;">
                <v:fill on="f" focussize="0,0"/>
                <v:stroke weight="2pt" color="#4F81BD" joinstyle="round" endarrow="open"/>
                <v:imagedata o:title=""/>
                <o:lock v:ext="edit" aspectratio="f"/>
              </v:shape>
            </w:pict>
          </mc:Fallback>
        </mc:AlternateContent>
      </w:r>
      <w:r>
        <w:rPr>
          <w:rFonts w:ascii="Calibri" w:hAnsi="Calibri" w:eastAsia="宋体" w:cs="Times New Roman"/>
          <w:sz w:val="28"/>
          <w:szCs w:val="28"/>
        </w:rPr>
        <mc:AlternateContent>
          <mc:Choice Requires="wps">
            <w:drawing>
              <wp:anchor distT="0" distB="0" distL="114300" distR="114300" simplePos="0" relativeHeight="251680768" behindDoc="0" locked="0" layoutInCell="1" allowOverlap="1">
                <wp:simplePos x="0" y="0"/>
                <wp:positionH relativeFrom="column">
                  <wp:posOffset>4599940</wp:posOffset>
                </wp:positionH>
                <wp:positionV relativeFrom="paragraph">
                  <wp:posOffset>86360</wp:posOffset>
                </wp:positionV>
                <wp:extent cx="0" cy="319405"/>
                <wp:effectExtent l="57150" t="0" r="57150" b="4445"/>
                <wp:wrapNone/>
                <wp:docPr id="6" name="直接箭头连接符 6"/>
                <wp:cNvGraphicFramePr/>
                <a:graphic xmlns:a="http://schemas.openxmlformats.org/drawingml/2006/main">
                  <a:graphicData uri="http://schemas.microsoft.com/office/word/2010/wordprocessingShape">
                    <wps:wsp>
                      <wps:cNvCnPr/>
                      <wps:spPr>
                        <a:xfrm>
                          <a:off x="0" y="0"/>
                          <a:ext cx="0" cy="319177"/>
                        </a:xfrm>
                        <a:prstGeom prst="straightConnector1">
                          <a:avLst/>
                        </a:prstGeom>
                        <a:noFill/>
                        <a:ln w="25400" cap="flat" cmpd="sng" algn="ctr">
                          <a:solidFill>
                            <a:srgbClr val="4F81BD"/>
                          </a:solidFill>
                          <a:prstDash val="solid"/>
                          <a:tailEnd type="arrow"/>
                        </a:ln>
                        <a:effectLst/>
                      </wps:spPr>
                      <wps:bodyPr/>
                    </wps:wsp>
                  </a:graphicData>
                </a:graphic>
              </wp:anchor>
            </w:drawing>
          </mc:Choice>
          <mc:Fallback>
            <w:pict>
              <v:shape id="_x0000_s1026" o:spid="_x0000_s1026" o:spt="32" type="#_x0000_t32" style="position:absolute;left:0pt;margin-left:362.2pt;margin-top:6.8pt;height:25.15pt;width:0pt;z-index:251680768;mso-width-relative:page;mso-height-relative:page;" filled="f" stroked="t" coordsize="21600,21600" o:gfxdata="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uypVDYAAAACQEAAA8AAAAAAAAAAQAgAAAAIgAAAGRycy9kb3du&#10;cmV2LnhtbFBLAQIUABQAAAAIAIdO4kDeDrQ2/wEAANUDAAAOAAAAAAAAAAEAIAAAACcBAABkcnMv&#10;ZTJvRG9jLnhtbFBLBQYAAAAABgAGAFkBAACYBQAAAAA=&#10;">
                <v:fill on="f" focussize="0,0"/>
                <v:stroke weight="2pt" color="#4F81BD" joinstyle="round" endarrow="open"/>
                <v:imagedata o:title=""/>
                <o:lock v:ext="edit" aspectratio="f"/>
              </v:shape>
            </w:pict>
          </mc:Fallback>
        </mc:AlternateContent>
      </w:r>
      <w:r>
        <w:rPr>
          <w:rFonts w:ascii="Calibri" w:hAnsi="Calibri" w:eastAsia="宋体" w:cs="Times New Roman"/>
          <w:sz w:val="28"/>
          <w:szCs w:val="28"/>
        </w:rPr>
        <mc:AlternateContent>
          <mc:Choice Requires="wps">
            <w:drawing>
              <wp:anchor distT="0" distB="0" distL="114300" distR="114300" simplePos="0" relativeHeight="251678720" behindDoc="0" locked="0" layoutInCell="1" allowOverlap="1">
                <wp:simplePos x="0" y="0"/>
                <wp:positionH relativeFrom="column">
                  <wp:posOffset>2264410</wp:posOffset>
                </wp:positionH>
                <wp:positionV relativeFrom="paragraph">
                  <wp:posOffset>200025</wp:posOffset>
                </wp:positionV>
                <wp:extent cx="1026160" cy="500380"/>
                <wp:effectExtent l="6350" t="12700" r="15240" b="20320"/>
                <wp:wrapNone/>
                <wp:docPr id="3" name="直接箭头连接符 3"/>
                <wp:cNvGraphicFramePr/>
                <a:graphic xmlns:a="http://schemas.openxmlformats.org/drawingml/2006/main">
                  <a:graphicData uri="http://schemas.microsoft.com/office/word/2010/wordprocessingShape">
                    <wps:wsp>
                      <wps:cNvCnPr/>
                      <wps:spPr>
                        <a:xfrm>
                          <a:off x="0" y="0"/>
                          <a:ext cx="1026160" cy="500332"/>
                        </a:xfrm>
                        <a:prstGeom prst="straightConnector1">
                          <a:avLst/>
                        </a:prstGeom>
                        <a:noFill/>
                        <a:ln w="28575" cap="flat" cmpd="sng" algn="ctr">
                          <a:solidFill>
                            <a:srgbClr val="4F81BD"/>
                          </a:solidFill>
                          <a:prstDash val="sysDash"/>
                          <a:tailEnd type="arrow"/>
                        </a:ln>
                        <a:effectLst/>
                      </wps:spPr>
                      <wps:bodyPr/>
                    </wps:wsp>
                  </a:graphicData>
                </a:graphic>
              </wp:anchor>
            </w:drawing>
          </mc:Choice>
          <mc:Fallback>
            <w:pict>
              <v:shape id="_x0000_s1026" o:spid="_x0000_s1026" o:spt="32" type="#_x0000_t32" style="position:absolute;left:0pt;margin-left:178.3pt;margin-top:15.75pt;height:39.4pt;width:80.8pt;z-index:251678720;mso-width-relative:page;mso-height-relative:page;" filled="f" stroked="t" coordsize="21600,21600" o:gfxdata="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vnNMHYAAAACgEAAA8AAAAAAAAAAQAgAAAAIgAA&#10;AGRycy9kb3ducmV2LnhtbFBLAQIUABQAAAAIAIdO4kAK1BkICAIAAN0DAAAOAAAAAAAAAAEAIAAA&#10;ACcBAABkcnMvZTJvRG9jLnhtbFBLBQYAAAAABgAGAFkBAAChBQAAAAA=&#10;">
                <v:fill on="f" focussize="0,0"/>
                <v:stroke weight="2.25pt" color="#4F81BD" joinstyle="round" dashstyle="3 1" endarrow="open"/>
                <v:imagedata o:title=""/>
                <o:lock v:ext="edit" aspectratio="f"/>
              </v:shape>
            </w:pict>
          </mc:Fallback>
        </mc:AlternateContent>
      </w:r>
    </w:p>
    <w:p>
      <w:pPr>
        <w:jc w:val="center"/>
        <w:rPr>
          <w:rFonts w:ascii="Calibri" w:hAnsi="Calibri" w:eastAsia="宋体" w:cs="Times New Roman"/>
          <w:sz w:val="28"/>
          <w:szCs w:val="28"/>
        </w:rPr>
      </w:pPr>
      <w:r>
        <w:rPr>
          <w:rFonts w:hint="eastAsia" w:ascii="Calibri" w:hAnsi="Calibri" w:eastAsia="宋体"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-555625</wp:posOffset>
                </wp:positionH>
                <wp:positionV relativeFrom="paragraph">
                  <wp:posOffset>210820</wp:posOffset>
                </wp:positionV>
                <wp:extent cx="2739390" cy="1159510"/>
                <wp:effectExtent l="12700" t="12700" r="29210" b="27940"/>
                <wp:wrapNone/>
                <wp:docPr id="1" name="圆角矩形 1"/>
                <wp:cNvGraphicFramePr/>
                <a:graphic xmlns:a="http://schemas.openxmlformats.org/drawingml/2006/main">
                  <a:graphicData uri="http://schemas.microsoft.com/office/word/2010/wordprocessingShape">
                    <wps:wsp>
                      <wps:cNvSpPr/>
                      <wps:spPr>
                        <a:xfrm>
                          <a:off x="0" y="0"/>
                          <a:ext cx="2739390" cy="1159510"/>
                        </a:xfrm>
                        <a:prstGeom prst="roundRect">
                          <a:avLst/>
                        </a:prstGeom>
                        <a:noFill/>
                        <a:ln w="25400" cap="flat" cmpd="sng" algn="ctr">
                          <a:solidFill>
                            <a:srgbClr val="4F81BD">
                              <a:shade val="50000"/>
                            </a:srgbClr>
                          </a:solidFill>
                          <a:prstDash val="solid"/>
                        </a:ln>
                        <a:effectLst/>
                      </wps:spPr>
                      <wps:txbx>
                        <w:txbxContent>
                          <w:p>
                            <w:pPr>
                              <w:spacing w:line="360" w:lineRule="exact"/>
                              <w:rPr>
                                <w:rFonts w:ascii="Calibri" w:hAnsi="Calibri" w:eastAsia="宋体" w:cs="Times New Roman"/>
                                <w:color w:val="000000"/>
                                <w:sz w:val="28"/>
                                <w:szCs w:val="28"/>
                              </w:rPr>
                            </w:pPr>
                            <w:r>
                              <w:rPr>
                                <w:rFonts w:hint="eastAsia" w:ascii="Calibri" w:hAnsi="Calibri" w:eastAsia="宋体" w:cs="Times New Roman"/>
                                <w:color w:val="000000"/>
                                <w:sz w:val="28"/>
                                <w:szCs w:val="28"/>
                              </w:rPr>
                              <w:t>已有账号的招标人（招标代理）登陆广西壮族自治区公共资源交易中心网站（</w:t>
                            </w:r>
                            <w:r>
                              <w:rPr>
                                <w:rFonts w:ascii="Calibri" w:hAnsi="Calibri" w:eastAsia="宋体" w:cs="Times New Roman"/>
                                <w:color w:val="000000"/>
                                <w:sz w:val="28"/>
                                <w:szCs w:val="28"/>
                              </w:rPr>
                              <w:t>http://gxggzy.gxzf.gov.cn</w:t>
                            </w:r>
                            <w:r>
                              <w:rPr>
                                <w:rFonts w:hint="eastAsia" w:ascii="Calibri" w:hAnsi="Calibri" w:eastAsia="宋体" w:cs="Times New Roman"/>
                                <w:color w:val="000000"/>
                                <w:sz w:val="28"/>
                                <w:szCs w:val="28"/>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3.75pt;margin-top:16.6pt;height:91.3pt;width:215.7pt;z-index:251659264;v-text-anchor:middle;mso-width-relative:page;mso-height-relative:page;" filled="f" stroked="t" coordsize="21600,21600" arcsize="0.166666666666667" o:gfxdata="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BXftE2gAAAAoB&#10;AAAPAAAAAAAAAAEAIAAAACIAAABkcnMvZG93bnJldi54bWxQSwECFAAUAAAACACHTuJAvTff2osC&#10;AAD6BAAADgAAAAAAAAABACAAAAApAQAAZHJzL2Uyb0RvYy54bWxQSwUGAAAAAAYABgBZAQAAJgYA&#10;AAAA&#10;">
                <v:fill on="f" focussize="0,0"/>
                <v:stroke weight="2pt" color="#385D8A" joinstyle="round"/>
                <v:imagedata o:title=""/>
                <o:lock v:ext="edit" aspectratio="f"/>
                <v:textbox>
                  <w:txbxContent>
                    <w:p>
                      <w:pPr>
                        <w:spacing w:line="360" w:lineRule="exact"/>
                        <w:rPr>
                          <w:rFonts w:ascii="Calibri" w:hAnsi="Calibri" w:eastAsia="宋体" w:cs="Times New Roman"/>
                          <w:color w:val="000000"/>
                          <w:sz w:val="28"/>
                          <w:szCs w:val="28"/>
                        </w:rPr>
                      </w:pPr>
                      <w:r>
                        <w:rPr>
                          <w:rFonts w:hint="eastAsia" w:ascii="Calibri" w:hAnsi="Calibri" w:eastAsia="宋体" w:cs="Times New Roman"/>
                          <w:color w:val="000000"/>
                          <w:sz w:val="28"/>
                          <w:szCs w:val="28"/>
                        </w:rPr>
                        <w:t>已有账号的招标人（招标代理）登陆广西壮族自治区公共资源交易中心网站（</w:t>
                      </w:r>
                      <w:r>
                        <w:rPr>
                          <w:rFonts w:ascii="Calibri" w:hAnsi="Calibri" w:eastAsia="宋体" w:cs="Times New Roman"/>
                          <w:color w:val="000000"/>
                          <w:sz w:val="28"/>
                          <w:szCs w:val="28"/>
                        </w:rPr>
                        <w:t>http://gxggzy.gxzf.gov.cn</w:t>
                      </w:r>
                      <w:r>
                        <w:rPr>
                          <w:rFonts w:hint="eastAsia" w:ascii="Calibri" w:hAnsi="Calibri" w:eastAsia="宋体" w:cs="Times New Roman"/>
                          <w:color w:val="000000"/>
                          <w:sz w:val="28"/>
                          <w:szCs w:val="28"/>
                        </w:rPr>
                        <w:t>）</w:t>
                      </w:r>
                    </w:p>
                  </w:txbxContent>
                </v:textbox>
              </v:roundrect>
            </w:pict>
          </mc:Fallback>
        </mc:AlternateContent>
      </w:r>
      <w:r>
        <w:rPr>
          <w:rFonts w:ascii="Calibri" w:hAnsi="Calibri" w:eastAsia="宋体"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3298825</wp:posOffset>
                </wp:positionH>
                <wp:positionV relativeFrom="paragraph">
                  <wp:posOffset>26670</wp:posOffset>
                </wp:positionV>
                <wp:extent cx="2771140" cy="1616075"/>
                <wp:effectExtent l="12700" t="12700" r="16510" b="28575"/>
                <wp:wrapNone/>
                <wp:docPr id="9" name="圆角矩形 9"/>
                <wp:cNvGraphicFramePr/>
                <a:graphic xmlns:a="http://schemas.openxmlformats.org/drawingml/2006/main">
                  <a:graphicData uri="http://schemas.microsoft.com/office/word/2010/wordprocessingShape">
                    <wps:wsp>
                      <wps:cNvSpPr/>
                      <wps:spPr>
                        <a:xfrm>
                          <a:off x="0" y="0"/>
                          <a:ext cx="2771140" cy="1616075"/>
                        </a:xfrm>
                        <a:prstGeom prst="roundRect">
                          <a:avLst/>
                        </a:prstGeom>
                        <a:noFill/>
                        <a:ln w="25400" cap="flat" cmpd="sng" algn="ctr">
                          <a:solidFill>
                            <a:srgbClr val="4F81BD">
                              <a:shade val="50000"/>
                            </a:srgbClr>
                          </a:solidFill>
                          <a:prstDash val="solid"/>
                        </a:ln>
                        <a:effectLst/>
                      </wps:spPr>
                      <wps:txbx>
                        <w:txbxContent>
                          <w:p>
                            <w:pPr>
                              <w:spacing w:line="360" w:lineRule="exact"/>
                              <w:jc w:val="center"/>
                              <w:rPr>
                                <w:rFonts w:ascii="Calibri" w:hAnsi="Calibri" w:eastAsia="宋体" w:cs="Times New Roman"/>
                                <w:color w:val="000000"/>
                                <w:sz w:val="28"/>
                                <w:szCs w:val="28"/>
                              </w:rPr>
                            </w:pPr>
                            <w:r>
                              <w:rPr>
                                <w:rFonts w:hint="eastAsia" w:ascii="Calibri" w:hAnsi="Calibri" w:eastAsia="宋体" w:cs="Times New Roman"/>
                                <w:color w:val="000000"/>
                                <w:sz w:val="28"/>
                                <w:szCs w:val="28"/>
                              </w:rPr>
                              <w:t>网上上传材料：1、营业执照正副本、2、授权人委托书、3、法人代表资格证明书、4、法人身份证复印件、5、被授权人身份证复印件、6、进场相关工作人员名单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9.75pt;margin-top:2.1pt;height:127.25pt;width:218.2pt;z-index:251666432;v-text-anchor:middle;mso-width-relative:page;mso-height-relative:page;" filled="f" stroked="t" coordsize="21600,21600" arcsize="0.166666666666667" o:gfxdata="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PCUL8TZAAAACQEA&#10;AA8AAAAAAAAAAQAgAAAAIgAAAGRycy9kb3ducmV2LnhtbFBLAQIUABQAAAAIAIdO4kDsNQAriwIA&#10;APoEAAAOAAAAAAAAAAEAIAAAACgBAABkcnMvZTJvRG9jLnhtbFBLBQYAAAAABgAGAFkBAAAlBgAA&#10;AAA=&#10;">
                <v:fill on="f" focussize="0,0"/>
                <v:stroke weight="2pt" color="#385D8A" joinstyle="round"/>
                <v:imagedata o:title=""/>
                <o:lock v:ext="edit" aspectratio="f"/>
                <v:textbox>
                  <w:txbxContent>
                    <w:p>
                      <w:pPr>
                        <w:spacing w:line="360" w:lineRule="exact"/>
                        <w:jc w:val="center"/>
                        <w:rPr>
                          <w:rFonts w:ascii="Calibri" w:hAnsi="Calibri" w:eastAsia="宋体" w:cs="Times New Roman"/>
                          <w:color w:val="000000"/>
                          <w:sz w:val="28"/>
                          <w:szCs w:val="28"/>
                        </w:rPr>
                      </w:pPr>
                      <w:r>
                        <w:rPr>
                          <w:rFonts w:hint="eastAsia" w:ascii="Calibri" w:hAnsi="Calibri" w:eastAsia="宋体" w:cs="Times New Roman"/>
                          <w:color w:val="000000"/>
                          <w:sz w:val="28"/>
                          <w:szCs w:val="28"/>
                        </w:rPr>
                        <w:t>网上上传材料：1、营业执照正副本、2、授权人委托书、3、法人代表资格证明书、4、法人身份证复印件、5、被授权人身份证复印件、6、进场相关工作人员名单</w:t>
                      </w:r>
                    </w:p>
                  </w:txbxContent>
                </v:textbox>
              </v:roundrect>
            </w:pict>
          </mc:Fallback>
        </mc:AlternateContent>
      </w:r>
      <w:r>
        <w:rPr>
          <w:rFonts w:ascii="Calibri" w:hAnsi="Calibri" w:eastAsia="宋体" w:cs="Times New Roman"/>
          <w:sz w:val="28"/>
          <w:szCs w:val="28"/>
        </w:rPr>
        <mc:AlternateContent>
          <mc:Choice Requires="wps">
            <w:drawing>
              <wp:anchor distT="0" distB="0" distL="114300" distR="114300" simplePos="0" relativeHeight="251679744" behindDoc="0" locked="0" layoutInCell="1" allowOverlap="1">
                <wp:simplePos x="0" y="0"/>
                <wp:positionH relativeFrom="column">
                  <wp:posOffset>2160270</wp:posOffset>
                </wp:positionH>
                <wp:positionV relativeFrom="paragraph">
                  <wp:posOffset>97155</wp:posOffset>
                </wp:positionV>
                <wp:extent cx="1164590" cy="1791970"/>
                <wp:effectExtent l="12065" t="7620" r="4445" b="10160"/>
                <wp:wrapNone/>
                <wp:docPr id="4" name="直接箭头连接符 4"/>
                <wp:cNvGraphicFramePr/>
                <a:graphic xmlns:a="http://schemas.openxmlformats.org/drawingml/2006/main">
                  <a:graphicData uri="http://schemas.microsoft.com/office/word/2010/wordprocessingShape">
                    <wps:wsp>
                      <wps:cNvCnPr/>
                      <wps:spPr>
                        <a:xfrm>
                          <a:off x="0" y="0"/>
                          <a:ext cx="1164566" cy="1791671"/>
                        </a:xfrm>
                        <a:prstGeom prst="straightConnector1">
                          <a:avLst/>
                        </a:prstGeom>
                        <a:noFill/>
                        <a:ln w="28575" cap="flat" cmpd="sng" algn="ctr">
                          <a:solidFill>
                            <a:srgbClr val="4F81BD"/>
                          </a:solidFill>
                          <a:prstDash val="sysDash"/>
                          <a:tailEnd type="arrow"/>
                        </a:ln>
                        <a:effectLst/>
                      </wps:spPr>
                      <wps:bodyPr/>
                    </wps:wsp>
                  </a:graphicData>
                </a:graphic>
              </wp:anchor>
            </w:drawing>
          </mc:Choice>
          <mc:Fallback>
            <w:pict>
              <v:shape id="_x0000_s1026" o:spid="_x0000_s1026" o:spt="32" type="#_x0000_t32" style="position:absolute;left:0pt;margin-left:170.1pt;margin-top:7.65pt;height:141.1pt;width:91.7pt;z-index:251679744;mso-width-relative:page;mso-height-relative:page;" filled="f" stroked="t" coordsize="21600,21600" o:gfxdata="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qSy9kAAAAKAQAADwAAAAAAAAABACAAAAAi&#10;AAAAZHJzL2Rvd25yZXYueG1sUEsBAhQAFAAAAAgAh07iQFPyr8QJAgAA3gMAAA4AAAAAAAAAAQAg&#10;AAAAKAEAAGRycy9lMm9Eb2MueG1sUEsFBgAAAAAGAAYAWQEAAKMFAAAAAA==&#10;">
                <v:fill on="f" focussize="0,0"/>
                <v:stroke weight="2.25pt" color="#4F81BD" joinstyle="round" dashstyle="3 1" endarrow="open"/>
                <v:imagedata o:title=""/>
                <o:lock v:ext="edit" aspectratio="f"/>
              </v:shape>
            </w:pict>
          </mc:Fallback>
        </mc:AlternateContent>
      </w:r>
    </w:p>
    <w:p>
      <w:pPr>
        <w:jc w:val="center"/>
        <w:rPr>
          <w:rFonts w:ascii="Calibri" w:hAnsi="Calibri" w:eastAsia="宋体" w:cs="Times New Roman"/>
          <w:sz w:val="28"/>
          <w:szCs w:val="28"/>
        </w:rPr>
      </w:pPr>
    </w:p>
    <w:p>
      <w:pPr>
        <w:jc w:val="center"/>
        <w:rPr>
          <w:rFonts w:ascii="Calibri" w:hAnsi="Calibri" w:eastAsia="宋体" w:cs="Times New Roman"/>
          <w:sz w:val="28"/>
          <w:szCs w:val="28"/>
        </w:rPr>
      </w:pPr>
    </w:p>
    <w:p>
      <w:pPr>
        <w:jc w:val="center"/>
        <w:rPr>
          <w:rFonts w:ascii="Calibri" w:hAnsi="Calibri" w:eastAsia="宋体" w:cs="Times New Roman"/>
          <w:sz w:val="28"/>
          <w:szCs w:val="28"/>
        </w:rPr>
      </w:pPr>
      <w:r>
        <w:rPr>
          <w:rFonts w:ascii="Calibri" w:hAnsi="Calibri" w:eastAsia="宋体" w:cs="Times New Roman"/>
          <w:sz w:val="28"/>
          <w:szCs w:val="28"/>
        </w:rPr>
        <mc:AlternateContent>
          <mc:Choice Requires="wps">
            <w:drawing>
              <wp:anchor distT="0" distB="0" distL="114300" distR="114300" simplePos="0" relativeHeight="251672576" behindDoc="0" locked="0" layoutInCell="1" allowOverlap="1">
                <wp:simplePos x="0" y="0"/>
                <wp:positionH relativeFrom="column">
                  <wp:posOffset>742950</wp:posOffset>
                </wp:positionH>
                <wp:positionV relativeFrom="paragraph">
                  <wp:posOffset>220980</wp:posOffset>
                </wp:positionV>
                <wp:extent cx="0" cy="233680"/>
                <wp:effectExtent l="57150" t="0" r="57150" b="13970"/>
                <wp:wrapNone/>
                <wp:docPr id="16" name="直接箭头连接符 16"/>
                <wp:cNvGraphicFramePr/>
                <a:graphic xmlns:a="http://schemas.openxmlformats.org/drawingml/2006/main">
                  <a:graphicData uri="http://schemas.microsoft.com/office/word/2010/wordprocessingShape">
                    <wps:wsp>
                      <wps:cNvCnPr/>
                      <wps:spPr>
                        <a:xfrm>
                          <a:off x="0" y="0"/>
                          <a:ext cx="0" cy="233680"/>
                        </a:xfrm>
                        <a:prstGeom prst="straightConnector1">
                          <a:avLst/>
                        </a:prstGeom>
                        <a:noFill/>
                        <a:ln w="25400" cap="flat" cmpd="sng" algn="ctr">
                          <a:solidFill>
                            <a:srgbClr val="4F81BD"/>
                          </a:solidFill>
                          <a:prstDash val="solid"/>
                          <a:tailEnd type="arrow"/>
                        </a:ln>
                        <a:effectLst/>
                      </wps:spPr>
                      <wps:bodyPr/>
                    </wps:wsp>
                  </a:graphicData>
                </a:graphic>
              </wp:anchor>
            </w:drawing>
          </mc:Choice>
          <mc:Fallback>
            <w:pict>
              <v:shape id="_x0000_s1026" o:spid="_x0000_s1026" o:spt="32" type="#_x0000_t32" style="position:absolute;left:0pt;margin-left:58.5pt;margin-top:17.4pt;height:18.4pt;width:0pt;z-index:251672576;mso-width-relative:page;mso-height-relative:page;" filled="f" stroked="t" coordsize="21600,21600" o:gfxdata="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GQJ//2AAAAAkBAAAPAAAAAAAAAAEAIAAAACIAAABkcnMvZG93&#10;bnJldi54bWxQSwECFAAUAAAACACHTuJAEPGLXQACAADXAwAADgAAAAAAAAABACAAAAAnAQAAZHJz&#10;L2Uyb0RvYy54bWxQSwUGAAAAAAYABgBZAQAAmQUAAAAA&#10;">
                <v:fill on="f" focussize="0,0"/>
                <v:stroke weight="2pt" color="#4F81BD" joinstyle="round" endarrow="open"/>
                <v:imagedata o:title=""/>
                <o:lock v:ext="edit" aspectratio="f"/>
              </v:shape>
            </w:pict>
          </mc:Fallback>
        </mc:AlternateContent>
      </w:r>
    </w:p>
    <w:p>
      <w:pPr>
        <w:jc w:val="center"/>
        <w:rPr>
          <w:rFonts w:ascii="Calibri" w:hAnsi="Calibri" w:eastAsia="宋体" w:cs="Times New Roman"/>
          <w:sz w:val="28"/>
          <w:szCs w:val="28"/>
        </w:rPr>
      </w:pPr>
      <w:r>
        <w:rPr>
          <w:rFonts w:hint="eastAsia" w:ascii="Calibri" w:hAnsi="Calibri" w:eastAsia="宋体"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-549910</wp:posOffset>
                </wp:positionH>
                <wp:positionV relativeFrom="paragraph">
                  <wp:posOffset>140335</wp:posOffset>
                </wp:positionV>
                <wp:extent cx="2705100" cy="523875"/>
                <wp:effectExtent l="12700" t="12700" r="25400" b="15875"/>
                <wp:wrapNone/>
                <wp:docPr id="32" name="圆角矩形 32"/>
                <wp:cNvGraphicFramePr/>
                <a:graphic xmlns:a="http://schemas.openxmlformats.org/drawingml/2006/main">
                  <a:graphicData uri="http://schemas.microsoft.com/office/word/2010/wordprocessingShape">
                    <wps:wsp>
                      <wps:cNvSpPr/>
                      <wps:spPr>
                        <a:xfrm>
                          <a:off x="0" y="0"/>
                          <a:ext cx="2705100" cy="523875"/>
                        </a:xfrm>
                        <a:prstGeom prst="roundRect">
                          <a:avLst/>
                        </a:prstGeom>
                        <a:noFill/>
                        <a:ln w="25400" cap="flat" cmpd="sng" algn="ctr">
                          <a:solidFill>
                            <a:srgbClr val="4F81BD">
                              <a:shade val="50000"/>
                            </a:srgbClr>
                          </a:solidFill>
                          <a:prstDash val="solid"/>
                        </a:ln>
                        <a:effectLst/>
                      </wps:spPr>
                      <wps:txbx>
                        <w:txbxContent>
                          <w:p>
                            <w:pPr>
                              <w:jc w:val="center"/>
                              <w:rPr>
                                <w:rFonts w:ascii="Calibri" w:hAnsi="Calibri" w:eastAsia="宋体" w:cs="Times New Roman"/>
                                <w:color w:val="000000"/>
                                <w:sz w:val="28"/>
                                <w:szCs w:val="28"/>
                              </w:rPr>
                            </w:pPr>
                            <w:r>
                              <w:rPr>
                                <w:rFonts w:hint="eastAsia" w:ascii="Calibri" w:hAnsi="Calibri" w:eastAsia="宋体" w:cs="Times New Roman"/>
                                <w:color w:val="000000"/>
                                <w:sz w:val="28"/>
                                <w:szCs w:val="28"/>
                              </w:rPr>
                              <w:t xml:space="preserve">  项目登记、预约场地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3.3pt;margin-top:11.05pt;height:41.25pt;width:213pt;z-index:251661312;v-text-anchor:middle;mso-width-relative:page;mso-height-relative:page;" filled="f" stroked="t" coordsize="21600,21600" arcsize="0.166666666666667" o:gfxdata="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xTR0d2gAAAAoB&#10;AAAPAAAAAAAAAAEAIAAAACIAAABkcnMvZG93bnJldi54bWxQSwECFAAUAAAACACHTuJAF0PgiosC&#10;AAD7BAAADgAAAAAAAAABACAAAAApAQAAZHJzL2Uyb0RvYy54bWxQSwUGAAAAAAYABgBZAQAAJgYA&#10;AAAA&#10;">
                <v:fill on="f" focussize="0,0"/>
                <v:stroke weight="2pt" color="#385D8A" joinstyle="round"/>
                <v:imagedata o:title=""/>
                <o:lock v:ext="edit" aspectratio="f"/>
                <v:textbox>
                  <w:txbxContent>
                    <w:p>
                      <w:pPr>
                        <w:jc w:val="center"/>
                        <w:rPr>
                          <w:rFonts w:ascii="Calibri" w:hAnsi="Calibri" w:eastAsia="宋体" w:cs="Times New Roman"/>
                          <w:color w:val="000000"/>
                          <w:sz w:val="28"/>
                          <w:szCs w:val="28"/>
                        </w:rPr>
                      </w:pPr>
                      <w:r>
                        <w:rPr>
                          <w:rFonts w:hint="eastAsia" w:ascii="Calibri" w:hAnsi="Calibri" w:eastAsia="宋体" w:cs="Times New Roman"/>
                          <w:color w:val="000000"/>
                          <w:sz w:val="28"/>
                          <w:szCs w:val="28"/>
                        </w:rPr>
                        <w:t xml:space="preserve">  项目登记、预约场地</w:t>
                      </w:r>
                    </w:p>
                  </w:txbxContent>
                </v:textbox>
              </v:roundrect>
            </w:pict>
          </mc:Fallback>
        </mc:AlternateContent>
      </w:r>
      <w:r>
        <w:rPr>
          <w:rFonts w:ascii="Calibri" w:hAnsi="Calibri" w:eastAsia="宋体" w:cs="Times New Roman"/>
          <w:sz w:val="28"/>
          <w:szCs w:val="28"/>
        </w:rPr>
        <mc:AlternateContent>
          <mc:Choice Requires="wps">
            <w:drawing>
              <wp:anchor distT="0" distB="0" distL="114300" distR="114300" simplePos="0" relativeHeight="251681792" behindDoc="0" locked="0" layoutInCell="1" allowOverlap="1">
                <wp:simplePos x="0" y="0"/>
                <wp:positionH relativeFrom="column">
                  <wp:posOffset>4639310</wp:posOffset>
                </wp:positionH>
                <wp:positionV relativeFrom="paragraph">
                  <wp:posOffset>37465</wp:posOffset>
                </wp:positionV>
                <wp:extent cx="0" cy="318770"/>
                <wp:effectExtent l="57150" t="0" r="57150" b="5080"/>
                <wp:wrapNone/>
                <wp:docPr id="8" name="直接箭头连接符 8"/>
                <wp:cNvGraphicFramePr/>
                <a:graphic xmlns:a="http://schemas.openxmlformats.org/drawingml/2006/main">
                  <a:graphicData uri="http://schemas.microsoft.com/office/word/2010/wordprocessingShape">
                    <wps:wsp>
                      <wps:cNvCnPr/>
                      <wps:spPr>
                        <a:xfrm>
                          <a:off x="0" y="0"/>
                          <a:ext cx="0" cy="318770"/>
                        </a:xfrm>
                        <a:prstGeom prst="straightConnector1">
                          <a:avLst/>
                        </a:prstGeom>
                        <a:noFill/>
                        <a:ln w="25400" cap="flat" cmpd="sng" algn="ctr">
                          <a:solidFill>
                            <a:srgbClr val="4F81BD"/>
                          </a:solidFill>
                          <a:prstDash val="solid"/>
                          <a:tailEnd type="arrow"/>
                        </a:ln>
                        <a:effectLst/>
                      </wps:spPr>
                      <wps:bodyPr/>
                    </wps:wsp>
                  </a:graphicData>
                </a:graphic>
              </wp:anchor>
            </w:drawing>
          </mc:Choice>
          <mc:Fallback>
            <w:pict>
              <v:shape id="_x0000_s1026" o:spid="_x0000_s1026" o:spt="32" type="#_x0000_t32" style="position:absolute;left:0pt;margin-left:365.3pt;margin-top:2.95pt;height:25.1pt;width:0pt;z-index:251681792;mso-width-relative:page;mso-height-relative:page;" filled="f" stroked="t" coordsize="21600,21600" o:gfxdata="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lDsMdcAAAAIAQAADwAAAAAAAAABACAAAAAiAAAAZHJzL2Rvd25y&#10;ZXYueG1sUEsBAhQAFAAAAAgAh07iQD7RH9v/AQAA1QMAAA4AAAAAAAAAAQAgAAAAJgEAAGRycy9l&#10;Mm9Eb2MueG1sUEsFBgAAAAAGAAYAWQEAAJcFAAAAAA==&#10;">
                <v:fill on="f" focussize="0,0"/>
                <v:stroke weight="2pt" color="#4F81BD" joinstyle="round" endarrow="open"/>
                <v:imagedata o:title=""/>
                <o:lock v:ext="edit" aspectratio="f"/>
              </v:shape>
            </w:pict>
          </mc:Fallback>
        </mc:AlternateContent>
      </w:r>
      <w:r>
        <w:rPr>
          <w:rFonts w:ascii="Calibri" w:hAnsi="Calibri" w:eastAsia="宋体" w:cs="Times New Roman"/>
          <w:sz w:val="28"/>
          <w:szCs w:val="28"/>
        </w:rPr>
        <mc:AlternateContent>
          <mc:Choice Requires="wps">
            <w:drawing>
              <wp:anchor distT="0" distB="0" distL="114300" distR="114300" simplePos="0" relativeHeight="251668480" behindDoc="0" locked="0" layoutInCell="1" allowOverlap="1">
                <wp:simplePos x="0" y="0"/>
                <wp:positionH relativeFrom="column">
                  <wp:posOffset>3338830</wp:posOffset>
                </wp:positionH>
                <wp:positionV relativeFrom="paragraph">
                  <wp:posOffset>347980</wp:posOffset>
                </wp:positionV>
                <wp:extent cx="2724785" cy="1014730"/>
                <wp:effectExtent l="12700" t="12700" r="24765" b="20320"/>
                <wp:wrapNone/>
                <wp:docPr id="13" name="圆角矩形 13"/>
                <wp:cNvGraphicFramePr/>
                <a:graphic xmlns:a="http://schemas.openxmlformats.org/drawingml/2006/main">
                  <a:graphicData uri="http://schemas.microsoft.com/office/word/2010/wordprocessingShape">
                    <wps:wsp>
                      <wps:cNvSpPr/>
                      <wps:spPr>
                        <a:xfrm>
                          <a:off x="0" y="0"/>
                          <a:ext cx="2724785" cy="1014730"/>
                        </a:xfrm>
                        <a:prstGeom prst="roundRect">
                          <a:avLst/>
                        </a:prstGeom>
                        <a:noFill/>
                        <a:ln w="25400" cap="flat" cmpd="sng" algn="ctr">
                          <a:solidFill>
                            <a:srgbClr val="4F81BD">
                              <a:shade val="50000"/>
                            </a:srgbClr>
                          </a:solidFill>
                          <a:prstDash val="solid"/>
                        </a:ln>
                        <a:effectLst/>
                      </wps:spPr>
                      <wps:txbx>
                        <w:txbxContent>
                          <w:p>
                            <w:pPr>
                              <w:spacing w:line="440" w:lineRule="exact"/>
                              <w:jc w:val="center"/>
                              <w:rPr>
                                <w:rFonts w:ascii="Calibri" w:hAnsi="Calibri" w:eastAsia="宋体" w:cs="Times New Roman"/>
                                <w:color w:val="000000"/>
                                <w:sz w:val="28"/>
                                <w:szCs w:val="28"/>
                              </w:rPr>
                            </w:pPr>
                            <w:r>
                              <w:rPr>
                                <w:rFonts w:hint="eastAsia" w:ascii="Calibri" w:hAnsi="Calibri" w:eastAsia="宋体" w:cs="Times New Roman"/>
                                <w:color w:val="000000"/>
                                <w:sz w:val="28"/>
                                <w:szCs w:val="28"/>
                              </w:rPr>
                              <w:t>提交平台系统验证后，完成账号注册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62.9pt;margin-top:27.4pt;height:79.9pt;width:214.55pt;z-index:251668480;v-text-anchor:middle;mso-width-relative:page;mso-height-relative:page;" filled="f" stroked="t" coordsize="21600,21600" arcsize="0.166666666666667" o:gfxdata="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qU/NqtoA&#10;AAAKAQAADwAAAAAAAAABACAAAAAiAAAAZHJzL2Rvd25yZXYueG1sUEsBAhQAFAAAAAgAh07iQIPm&#10;5iiPAgAA/AQAAA4AAAAAAAAAAQAgAAAAKQEAAGRycy9lMm9Eb2MueG1sUEsFBgAAAAAGAAYAWQEA&#10;ACoGAAAAAA==&#10;">
                <v:fill on="f" focussize="0,0"/>
                <v:stroke weight="2pt" color="#385D8A" joinstyle="round"/>
                <v:imagedata o:title=""/>
                <o:lock v:ext="edit" aspectratio="f"/>
                <v:textbox>
                  <w:txbxContent>
                    <w:p>
                      <w:pPr>
                        <w:spacing w:line="440" w:lineRule="exact"/>
                        <w:jc w:val="center"/>
                        <w:rPr>
                          <w:rFonts w:ascii="Calibri" w:hAnsi="Calibri" w:eastAsia="宋体" w:cs="Times New Roman"/>
                          <w:color w:val="000000"/>
                          <w:sz w:val="28"/>
                          <w:szCs w:val="28"/>
                        </w:rPr>
                      </w:pPr>
                      <w:r>
                        <w:rPr>
                          <w:rFonts w:hint="eastAsia" w:ascii="Calibri" w:hAnsi="Calibri" w:eastAsia="宋体" w:cs="Times New Roman"/>
                          <w:color w:val="000000"/>
                          <w:sz w:val="28"/>
                          <w:szCs w:val="28"/>
                        </w:rPr>
                        <w:t>提交平台系统验证后，完成账号注册</w:t>
                      </w:r>
                    </w:p>
                  </w:txbxContent>
                </v:textbox>
              </v:roundrect>
            </w:pict>
          </mc:Fallback>
        </mc:AlternateContent>
      </w:r>
    </w:p>
    <w:p>
      <w:pPr>
        <w:jc w:val="center"/>
        <w:rPr>
          <w:rFonts w:ascii="Calibri" w:hAnsi="Calibri" w:eastAsia="宋体" w:cs="Times New Roman"/>
          <w:sz w:val="28"/>
          <w:szCs w:val="28"/>
        </w:rPr>
      </w:pPr>
      <w:r>
        <w:rPr>
          <w:rFonts w:ascii="Calibri" w:hAnsi="Calibri" w:eastAsia="宋体" w:cs="Times New Roman"/>
          <w:sz w:val="28"/>
          <w:szCs w:val="28"/>
        </w:rPr>
        <mc:AlternateContent>
          <mc:Choice Requires="wps">
            <w:drawing>
              <wp:anchor distT="0" distB="0" distL="114300" distR="114300" simplePos="0" relativeHeight="251673600" behindDoc="0" locked="0" layoutInCell="1" allowOverlap="1">
                <wp:simplePos x="0" y="0"/>
                <wp:positionH relativeFrom="column">
                  <wp:posOffset>738505</wp:posOffset>
                </wp:positionH>
                <wp:positionV relativeFrom="paragraph">
                  <wp:posOffset>308610</wp:posOffset>
                </wp:positionV>
                <wp:extent cx="0" cy="233680"/>
                <wp:effectExtent l="57150" t="0" r="57150" b="13970"/>
                <wp:wrapNone/>
                <wp:docPr id="17" name="直接箭头连接符 17"/>
                <wp:cNvGraphicFramePr/>
                <a:graphic xmlns:a="http://schemas.openxmlformats.org/drawingml/2006/main">
                  <a:graphicData uri="http://schemas.microsoft.com/office/word/2010/wordprocessingShape">
                    <wps:wsp>
                      <wps:cNvCnPr/>
                      <wps:spPr>
                        <a:xfrm>
                          <a:off x="0" y="0"/>
                          <a:ext cx="0" cy="233680"/>
                        </a:xfrm>
                        <a:prstGeom prst="straightConnector1">
                          <a:avLst/>
                        </a:prstGeom>
                        <a:noFill/>
                        <a:ln w="25400" cap="flat" cmpd="sng" algn="ctr">
                          <a:solidFill>
                            <a:srgbClr val="4F81BD"/>
                          </a:solidFill>
                          <a:prstDash val="solid"/>
                          <a:tailEnd type="arrow"/>
                        </a:ln>
                        <a:effectLst/>
                      </wps:spPr>
                      <wps:bodyPr/>
                    </wps:wsp>
                  </a:graphicData>
                </a:graphic>
              </wp:anchor>
            </w:drawing>
          </mc:Choice>
          <mc:Fallback>
            <w:pict>
              <v:shape id="_x0000_s1026" o:spid="_x0000_s1026" o:spt="32" type="#_x0000_t32" style="position:absolute;left:0pt;margin-left:58.15pt;margin-top:24.3pt;height:18.4pt;width:0pt;z-index:251673600;mso-width-relative:page;mso-height-relative:page;" filled="f" stroked="t" coordsize="21600,21600" o:gfxdata="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9LR+9kAAAAJAQAADwAAAAAAAAABACAAAAAiAAAAZHJzL2Rv&#10;d25yZXYueG1sUEsBAhQAFAAAAAgAh07iQN7UQ2gAAgAA1wMAAA4AAAAAAAAAAQAgAAAAKAEAAGRy&#10;cy9lMm9Eb2MueG1sUEsFBgAAAAAGAAYAWQEAAJoFAAAAAA==&#10;">
                <v:fill on="f" focussize="0,0"/>
                <v:stroke weight="2pt" color="#4F81BD" joinstyle="round" endarrow="open"/>
                <v:imagedata o:title=""/>
                <o:lock v:ext="edit" aspectratio="f"/>
              </v:shape>
            </w:pict>
          </mc:Fallback>
        </mc:AlternateContent>
      </w:r>
    </w:p>
    <w:p>
      <w:pPr>
        <w:rPr>
          <w:rFonts w:ascii="Calibri" w:hAnsi="Calibri" w:eastAsia="宋体" w:cs="Times New Roman"/>
          <w:sz w:val="28"/>
          <w:szCs w:val="28"/>
        </w:rPr>
      </w:pPr>
      <w:r>
        <w:rPr>
          <w:rFonts w:ascii="Calibri" w:hAnsi="Calibri" w:eastAsia="宋体" w:cs="Times New Roman"/>
        </w:rPr>
        <mc:AlternateContent>
          <mc:Choice Requires="wps">
            <w:drawing>
              <wp:anchor distT="0" distB="0" distL="114300" distR="114300" simplePos="0" relativeHeight="251664384" behindDoc="0" locked="0" layoutInCell="1" allowOverlap="1">
                <wp:simplePos x="0" y="0"/>
                <wp:positionH relativeFrom="column">
                  <wp:posOffset>-515620</wp:posOffset>
                </wp:positionH>
                <wp:positionV relativeFrom="paragraph">
                  <wp:posOffset>216535</wp:posOffset>
                </wp:positionV>
                <wp:extent cx="2705100" cy="523875"/>
                <wp:effectExtent l="12700" t="12700" r="25400" b="15875"/>
                <wp:wrapNone/>
                <wp:docPr id="70" name="圆角矩形 70"/>
                <wp:cNvGraphicFramePr/>
                <a:graphic xmlns:a="http://schemas.openxmlformats.org/drawingml/2006/main">
                  <a:graphicData uri="http://schemas.microsoft.com/office/word/2010/wordprocessingShape">
                    <wps:wsp>
                      <wps:cNvSpPr/>
                      <wps:spPr>
                        <a:xfrm>
                          <a:off x="0" y="0"/>
                          <a:ext cx="2705100" cy="523875"/>
                        </a:xfrm>
                        <a:prstGeom prst="roundRect">
                          <a:avLst/>
                        </a:prstGeom>
                        <a:noFill/>
                        <a:ln w="25400" cap="flat" cmpd="sng" algn="ctr">
                          <a:solidFill>
                            <a:srgbClr val="4F81BD">
                              <a:shade val="50000"/>
                            </a:srgbClr>
                          </a:solidFill>
                          <a:prstDash val="solid"/>
                        </a:ln>
                        <a:effectLst/>
                      </wps:spPr>
                      <wps:txbx>
                        <w:txbxContent>
                          <w:p>
                            <w:pPr>
                              <w:jc w:val="center"/>
                              <w:rPr>
                                <w:rFonts w:ascii="Calibri" w:hAnsi="Calibri" w:eastAsia="宋体" w:cs="Times New Roman"/>
                                <w:color w:val="000000"/>
                                <w:sz w:val="28"/>
                                <w:szCs w:val="28"/>
                              </w:rPr>
                            </w:pPr>
                            <w:r>
                              <w:rPr>
                                <w:rFonts w:hint="eastAsia" w:ascii="Calibri" w:hAnsi="Calibri" w:eastAsia="宋体" w:cs="Times New Roman"/>
                                <w:color w:val="000000"/>
                                <w:sz w:val="28"/>
                                <w:szCs w:val="28"/>
                              </w:rPr>
                              <w:t>交易中心确认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0.6pt;margin-top:17.05pt;height:41.25pt;width:213pt;z-index:251664384;v-text-anchor:middle;mso-width-relative:page;mso-height-relative:page;" filled="f" stroked="t" coordsize="21600,21600" arcsize="0.166666666666667" o:gfxdata="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fBd5/tkAAAAKAQAA&#10;DwAAAAAAAAABACAAAAAiAAAAZHJzL2Rvd25yZXYueG1sUEsBAhQAFAAAAAgAh07iQNAvT1iKAgAA&#10;+wQAAA4AAAAAAAAAAQAgAAAAKAEAAGRycy9lMm9Eb2MueG1sUEsFBgAAAAAGAAYAWQEAACQGAAAA&#10;AA==&#10;">
                <v:fill on="f" focussize="0,0"/>
                <v:stroke weight="2pt" color="#385D8A" joinstyle="round"/>
                <v:imagedata o:title=""/>
                <o:lock v:ext="edit" aspectratio="f"/>
                <v:textbox>
                  <w:txbxContent>
                    <w:p>
                      <w:pPr>
                        <w:jc w:val="center"/>
                        <w:rPr>
                          <w:rFonts w:ascii="Calibri" w:hAnsi="Calibri" w:eastAsia="宋体" w:cs="Times New Roman"/>
                          <w:color w:val="000000"/>
                          <w:sz w:val="28"/>
                          <w:szCs w:val="28"/>
                        </w:rPr>
                      </w:pPr>
                      <w:r>
                        <w:rPr>
                          <w:rFonts w:hint="eastAsia" w:ascii="Calibri" w:hAnsi="Calibri" w:eastAsia="宋体" w:cs="Times New Roman"/>
                          <w:color w:val="000000"/>
                          <w:sz w:val="28"/>
                          <w:szCs w:val="28"/>
                        </w:rPr>
                        <w:t>交易中心确认</w:t>
                      </w:r>
                    </w:p>
                  </w:txbxContent>
                </v:textbox>
              </v:roundrect>
            </w:pict>
          </mc:Fallback>
        </mc:AlternateContent>
      </w:r>
    </w:p>
    <w:p>
      <w:pPr>
        <w:jc w:val="left"/>
        <w:rPr>
          <w:rFonts w:ascii="Calibri" w:hAnsi="Calibri" w:eastAsia="宋体" w:cs="Times New Roman"/>
          <w:szCs w:val="21"/>
        </w:rPr>
      </w:pPr>
    </w:p>
    <w:p>
      <w:pPr>
        <w:jc w:val="left"/>
        <w:rPr>
          <w:rFonts w:ascii="Calibri" w:hAnsi="Calibri" w:eastAsia="宋体" w:cs="Times New Roman"/>
        </w:rPr>
      </w:pPr>
    </w:p>
    <w:p>
      <w:pPr>
        <w:rPr>
          <w:rFonts w:ascii="Calibri" w:hAnsi="Calibri" w:eastAsia="宋体" w:cs="Times New Roman"/>
        </w:rPr>
      </w:pPr>
      <w:r>
        <w:rPr>
          <w:rFonts w:ascii="Calibri" w:hAnsi="Calibri" w:eastAsia="宋体" w:cs="Times New Roman"/>
          <w:sz w:val="28"/>
          <w:szCs w:val="28"/>
        </w:rPr>
        <mc:AlternateContent>
          <mc:Choice Requires="wps">
            <w:drawing>
              <wp:anchor distT="0" distB="0" distL="114300" distR="114300" simplePos="0" relativeHeight="251674624" behindDoc="0" locked="0" layoutInCell="1" allowOverlap="1">
                <wp:simplePos x="0" y="0"/>
                <wp:positionH relativeFrom="column">
                  <wp:posOffset>719455</wp:posOffset>
                </wp:positionH>
                <wp:positionV relativeFrom="paragraph">
                  <wp:posOffset>79375</wp:posOffset>
                </wp:positionV>
                <wp:extent cx="0" cy="233680"/>
                <wp:effectExtent l="57150" t="0" r="57150" b="13970"/>
                <wp:wrapNone/>
                <wp:docPr id="18" name="直接箭头连接符 18"/>
                <wp:cNvGraphicFramePr/>
                <a:graphic xmlns:a="http://schemas.openxmlformats.org/drawingml/2006/main">
                  <a:graphicData uri="http://schemas.microsoft.com/office/word/2010/wordprocessingShape">
                    <wps:wsp>
                      <wps:cNvCnPr/>
                      <wps:spPr>
                        <a:xfrm>
                          <a:off x="0" y="0"/>
                          <a:ext cx="0" cy="233680"/>
                        </a:xfrm>
                        <a:prstGeom prst="straightConnector1">
                          <a:avLst/>
                        </a:prstGeom>
                        <a:noFill/>
                        <a:ln w="25400" cap="flat" cmpd="sng" algn="ctr">
                          <a:solidFill>
                            <a:srgbClr val="4F81BD"/>
                          </a:solidFill>
                          <a:prstDash val="solid"/>
                          <a:tailEnd type="arrow"/>
                        </a:ln>
                        <a:effectLst/>
                      </wps:spPr>
                      <wps:bodyPr/>
                    </wps:wsp>
                  </a:graphicData>
                </a:graphic>
              </wp:anchor>
            </w:drawing>
          </mc:Choice>
          <mc:Fallback>
            <w:pict>
              <v:shape id="_x0000_s1026" o:spid="_x0000_s1026" o:spt="32" type="#_x0000_t32" style="position:absolute;left:0pt;margin-left:56.65pt;margin-top:6.25pt;height:18.4pt;width:0pt;z-index:251674624;mso-width-relative:page;mso-height-relative:page;" filled="f" stroked="t" coordsize="21600,21600" o:gfxdata="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YdAqbYAAAACQEAAA8AAAAAAAAAAQAgAAAAIgAAAGRycy9kb3du&#10;cmV2LnhtbFBLAQIUABQAAAAIAIdO4kCFBQuU/wEAANcDAAAOAAAAAAAAAAEAIAAAACcBAABkcnMv&#10;ZTJvRG9jLnhtbFBLBQYAAAAABgAGAFkBAACYBQAAAAA=&#10;">
                <v:fill on="f" focussize="0,0"/>
                <v:stroke weight="2pt" color="#4F81BD" joinstyle="round" endarrow="open"/>
                <v:imagedata o:title=""/>
                <o:lock v:ext="edit" aspectratio="f"/>
              </v:shape>
            </w:pict>
          </mc:Fallback>
        </mc:AlternateContent>
      </w:r>
    </w:p>
    <w:p>
      <w:pPr>
        <w:rPr>
          <w:rFonts w:ascii="Calibri" w:hAnsi="Calibri" w:eastAsia="宋体" w:cs="Times New Roman"/>
        </w:rPr>
      </w:pPr>
    </w:p>
    <w:p>
      <w:pPr>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2336" behindDoc="0" locked="0" layoutInCell="1" allowOverlap="1">
                <wp:simplePos x="0" y="0"/>
                <wp:positionH relativeFrom="column">
                  <wp:posOffset>-534035</wp:posOffset>
                </wp:positionH>
                <wp:positionV relativeFrom="paragraph">
                  <wp:posOffset>5080</wp:posOffset>
                </wp:positionV>
                <wp:extent cx="2705100" cy="810895"/>
                <wp:effectExtent l="12700" t="12700" r="25400" b="14605"/>
                <wp:wrapNone/>
                <wp:docPr id="64" name="圆角矩形 64"/>
                <wp:cNvGraphicFramePr/>
                <a:graphic xmlns:a="http://schemas.openxmlformats.org/drawingml/2006/main">
                  <a:graphicData uri="http://schemas.microsoft.com/office/word/2010/wordprocessingShape">
                    <wps:wsp>
                      <wps:cNvSpPr/>
                      <wps:spPr>
                        <a:xfrm>
                          <a:off x="0" y="0"/>
                          <a:ext cx="2705100" cy="810895"/>
                        </a:xfrm>
                        <a:prstGeom prst="roundRect">
                          <a:avLst/>
                        </a:prstGeom>
                        <a:noFill/>
                        <a:ln w="25400" cap="flat" cmpd="sng" algn="ctr">
                          <a:solidFill>
                            <a:srgbClr val="4F81BD">
                              <a:shade val="50000"/>
                            </a:srgbClr>
                          </a:solidFill>
                          <a:prstDash val="solid"/>
                        </a:ln>
                        <a:effectLst/>
                      </wps:spPr>
                      <wps:txbx>
                        <w:txbxContent>
                          <w:p>
                            <w:pPr>
                              <w:spacing w:line="440" w:lineRule="exact"/>
                              <w:ind w:firstLine="140" w:firstLineChars="50"/>
                              <w:jc w:val="center"/>
                              <w:rPr>
                                <w:rFonts w:ascii="Calibri" w:hAnsi="Calibri" w:eastAsia="宋体" w:cs="Times New Roman"/>
                                <w:sz w:val="28"/>
                                <w:szCs w:val="28"/>
                              </w:rPr>
                            </w:pPr>
                            <w:r>
                              <w:rPr>
                                <w:rFonts w:hint="eastAsia" w:ascii="Calibri" w:hAnsi="Calibri" w:eastAsia="宋体" w:cs="Times New Roman"/>
                                <w:color w:val="000000"/>
                                <w:sz w:val="28"/>
                                <w:szCs w:val="28"/>
                              </w:rPr>
                              <w:t>在指定发布媒介及区交易中心网站发布招标公告</w:t>
                            </w:r>
                          </w:p>
                          <w:p>
                            <w:pPr>
                              <w:spacing w:line="440" w:lineRule="exact"/>
                              <w:ind w:firstLine="525" w:firstLineChars="250"/>
                              <w:rPr>
                                <w:rFonts w:ascii="Calibri" w:hAnsi="Calibri" w:eastAsia="宋体" w:cs="Times New Roman"/>
                                <w:color w:val="000000"/>
                                <w:szCs w:val="21"/>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2.05pt;margin-top:0.4pt;height:63.85pt;width:213pt;z-index:251662336;v-text-anchor:middle;mso-width-relative:page;mso-height-relative:page;" filled="f" stroked="t" coordsize="21600,21600" arcsize="0.166666666666667" o:gfxdata="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QRaH82AAAAAgBAAAP&#10;AAAAAAAAAAEAIAAAACIAAABkcnMvZG93bnJldi54bWxQSwECFAAUAAAACACHTuJAxgxDBooCAAD7&#10;BAAADgAAAAAAAAABACAAAAAnAQAAZHJzL2Uyb0RvYy54bWxQSwUGAAAAAAYABgBZAQAAIwYAAAAA&#10;">
                <v:fill on="f" focussize="0,0"/>
                <v:stroke weight="2pt" color="#385D8A" joinstyle="round"/>
                <v:imagedata o:title=""/>
                <o:lock v:ext="edit" aspectratio="f"/>
                <v:textbox>
                  <w:txbxContent>
                    <w:p>
                      <w:pPr>
                        <w:spacing w:line="440" w:lineRule="exact"/>
                        <w:ind w:firstLine="140" w:firstLineChars="50"/>
                        <w:jc w:val="center"/>
                        <w:rPr>
                          <w:rFonts w:ascii="Calibri" w:hAnsi="Calibri" w:eastAsia="宋体" w:cs="Times New Roman"/>
                          <w:sz w:val="28"/>
                          <w:szCs w:val="28"/>
                        </w:rPr>
                      </w:pPr>
                      <w:r>
                        <w:rPr>
                          <w:rFonts w:hint="eastAsia" w:ascii="Calibri" w:hAnsi="Calibri" w:eastAsia="宋体" w:cs="Times New Roman"/>
                          <w:color w:val="000000"/>
                          <w:sz w:val="28"/>
                          <w:szCs w:val="28"/>
                        </w:rPr>
                        <w:t>在指定发布媒介及区交易中心网站发布招标公告</w:t>
                      </w:r>
                    </w:p>
                    <w:p>
                      <w:pPr>
                        <w:spacing w:line="440" w:lineRule="exact"/>
                        <w:ind w:firstLine="525" w:firstLineChars="250"/>
                        <w:rPr>
                          <w:rFonts w:ascii="Calibri" w:hAnsi="Calibri" w:eastAsia="宋体" w:cs="Times New Roman"/>
                          <w:color w:val="000000"/>
                          <w:szCs w:val="21"/>
                        </w:rPr>
                      </w:pPr>
                    </w:p>
                  </w:txbxContent>
                </v:textbox>
              </v:roundrect>
            </w:pict>
          </mc:Fallback>
        </mc:AlternateContent>
      </w: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r>
        <w:rPr>
          <w:rFonts w:ascii="Calibri" w:hAnsi="Calibri" w:eastAsia="宋体" w:cs="Times New Roman"/>
          <w:sz w:val="28"/>
          <w:szCs w:val="28"/>
        </w:rPr>
        <mc:AlternateContent>
          <mc:Choice Requires="wps">
            <w:drawing>
              <wp:anchor distT="0" distB="0" distL="114300" distR="114300" simplePos="0" relativeHeight="251675648" behindDoc="0" locked="0" layoutInCell="1" allowOverlap="1">
                <wp:simplePos x="0" y="0"/>
                <wp:positionH relativeFrom="column">
                  <wp:posOffset>746760</wp:posOffset>
                </wp:positionH>
                <wp:positionV relativeFrom="paragraph">
                  <wp:posOffset>78105</wp:posOffset>
                </wp:positionV>
                <wp:extent cx="0" cy="233680"/>
                <wp:effectExtent l="57150" t="0" r="57150" b="13970"/>
                <wp:wrapNone/>
                <wp:docPr id="19" name="直接箭头连接符 19"/>
                <wp:cNvGraphicFramePr/>
                <a:graphic xmlns:a="http://schemas.openxmlformats.org/drawingml/2006/main">
                  <a:graphicData uri="http://schemas.microsoft.com/office/word/2010/wordprocessingShape">
                    <wps:wsp>
                      <wps:cNvCnPr/>
                      <wps:spPr>
                        <a:xfrm>
                          <a:off x="0" y="0"/>
                          <a:ext cx="0" cy="233680"/>
                        </a:xfrm>
                        <a:prstGeom prst="straightConnector1">
                          <a:avLst/>
                        </a:prstGeom>
                        <a:noFill/>
                        <a:ln w="25400" cap="flat" cmpd="sng" algn="ctr">
                          <a:solidFill>
                            <a:srgbClr val="4F81BD"/>
                          </a:solidFill>
                          <a:prstDash val="solid"/>
                          <a:tailEnd type="arrow"/>
                        </a:ln>
                        <a:effectLst/>
                      </wps:spPr>
                      <wps:bodyPr/>
                    </wps:wsp>
                  </a:graphicData>
                </a:graphic>
              </wp:anchor>
            </w:drawing>
          </mc:Choice>
          <mc:Fallback>
            <w:pict>
              <v:shape id="_x0000_s1026" o:spid="_x0000_s1026" o:spt="32" type="#_x0000_t32" style="position:absolute;left:0pt;margin-left:58.8pt;margin-top:6.15pt;height:18.4pt;width:0pt;z-index:251675648;mso-width-relative:page;mso-height-relative:page;" filled="f" stroked="t" coordsize="21600,21600" o:gfxdata="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hovc9kAAAAJAQAADwAAAAAAAAABACAAAAAiAAAAZHJzL2Rv&#10;d25yZXYueG1sUEsBAhQAFAAAAAgAh07iQEsgw6EAAgAA1wMAAA4AAAAAAAAAAQAgAAAAKAEAAGRy&#10;cy9lMm9Eb2MueG1sUEsFBgAAAAAGAAYAWQEAAJoFAAAAAA==&#10;">
                <v:fill on="f" focussize="0,0"/>
                <v:stroke weight="2pt" color="#4F81BD" joinstyle="round" endarrow="open"/>
                <v:imagedata o:title=""/>
                <o:lock v:ext="edit" aspectratio="f"/>
              </v:shape>
            </w:pict>
          </mc:Fallback>
        </mc:AlternateContent>
      </w:r>
    </w:p>
    <w:p>
      <w:pPr>
        <w:rPr>
          <w:rFonts w:ascii="仿宋" w:hAnsi="仿宋" w:eastAsia="仿宋" w:cs="仿宋"/>
          <w:sz w:val="32"/>
          <w:szCs w:val="32"/>
        </w:rPr>
      </w:pPr>
      <w:r>
        <w:rPr>
          <w:rFonts w:ascii="Calibri" w:hAnsi="Calibri" w:eastAsia="宋体" w:cs="Times New Roman"/>
        </w:rPr>
        <mc:AlternateContent>
          <mc:Choice Requires="wps">
            <w:drawing>
              <wp:anchor distT="0" distB="0" distL="114300" distR="114300" simplePos="0" relativeHeight="251663360" behindDoc="0" locked="0" layoutInCell="1" allowOverlap="1">
                <wp:simplePos x="0" y="0"/>
                <wp:positionH relativeFrom="column">
                  <wp:posOffset>-552450</wp:posOffset>
                </wp:positionH>
                <wp:positionV relativeFrom="paragraph">
                  <wp:posOffset>118110</wp:posOffset>
                </wp:positionV>
                <wp:extent cx="2679065" cy="523875"/>
                <wp:effectExtent l="12700" t="12700" r="13335" b="15875"/>
                <wp:wrapNone/>
                <wp:docPr id="65" name="圆角矩形 65"/>
                <wp:cNvGraphicFramePr/>
                <a:graphic xmlns:a="http://schemas.openxmlformats.org/drawingml/2006/main">
                  <a:graphicData uri="http://schemas.microsoft.com/office/word/2010/wordprocessingShape">
                    <wps:wsp>
                      <wps:cNvSpPr/>
                      <wps:spPr>
                        <a:xfrm>
                          <a:off x="0" y="0"/>
                          <a:ext cx="2679065" cy="523875"/>
                        </a:xfrm>
                        <a:prstGeom prst="roundRect">
                          <a:avLst/>
                        </a:prstGeom>
                        <a:noFill/>
                        <a:ln w="25400" cap="flat" cmpd="sng" algn="ctr">
                          <a:solidFill>
                            <a:srgbClr val="4F81BD">
                              <a:shade val="50000"/>
                            </a:srgbClr>
                          </a:solidFill>
                          <a:prstDash val="solid"/>
                        </a:ln>
                        <a:effectLst/>
                      </wps:spPr>
                      <wps:txbx>
                        <w:txbxContent>
                          <w:p>
                            <w:pPr>
                              <w:spacing w:line="440" w:lineRule="exact"/>
                              <w:rPr>
                                <w:rFonts w:ascii="Calibri" w:hAnsi="Calibri" w:eastAsia="宋体" w:cs="Times New Roman"/>
                                <w:color w:val="000000"/>
                                <w:sz w:val="28"/>
                                <w:szCs w:val="28"/>
                              </w:rPr>
                            </w:pPr>
                            <w:r>
                              <w:rPr>
                                <w:rFonts w:hint="eastAsia" w:ascii="Calibri" w:hAnsi="Calibri" w:eastAsia="宋体" w:cs="Times New Roman"/>
                                <w:color w:val="000000"/>
                                <w:sz w:val="28"/>
                                <w:szCs w:val="28"/>
                              </w:rPr>
                              <w:t>上传招标文件、图纸等技术资料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3.5pt;margin-top:9.3pt;height:41.25pt;width:210.95pt;z-index:251663360;v-text-anchor:middle;mso-width-relative:page;mso-height-relative:page;" filled="f" stroked="t" coordsize="21600,21600" arcsize="0.166666666666667" o:gfxdata="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vZ0mfNkAAAAK&#10;AQAADwAAAAAAAAABACAAAAAiAAAAZHJzL2Rvd25yZXYueG1sUEsBAhQAFAAAAAgAh07iQK6LfUqN&#10;AgAA+wQAAA4AAAAAAAAAAQAgAAAAKAEAAGRycy9lMm9Eb2MueG1sUEsFBgAAAAAGAAYAWQEAACcG&#10;AAAAAA==&#10;">
                <v:fill on="f" focussize="0,0"/>
                <v:stroke weight="2pt" color="#385D8A" joinstyle="round"/>
                <v:imagedata o:title=""/>
                <o:lock v:ext="edit" aspectratio="f"/>
                <v:textbox>
                  <w:txbxContent>
                    <w:p>
                      <w:pPr>
                        <w:spacing w:line="440" w:lineRule="exact"/>
                        <w:rPr>
                          <w:rFonts w:ascii="Calibri" w:hAnsi="Calibri" w:eastAsia="宋体" w:cs="Times New Roman"/>
                          <w:color w:val="000000"/>
                          <w:sz w:val="28"/>
                          <w:szCs w:val="28"/>
                        </w:rPr>
                      </w:pPr>
                      <w:r>
                        <w:rPr>
                          <w:rFonts w:hint="eastAsia" w:ascii="Calibri" w:hAnsi="Calibri" w:eastAsia="宋体" w:cs="Times New Roman"/>
                          <w:color w:val="000000"/>
                          <w:sz w:val="28"/>
                          <w:szCs w:val="28"/>
                        </w:rPr>
                        <w:t>上传招标文件、图纸等技术资料</w:t>
                      </w:r>
                    </w:p>
                  </w:txbxContent>
                </v:textbox>
              </v:roundrect>
            </w:pict>
          </mc:Fallback>
        </mc:AlternateContent>
      </w:r>
      <w:r>
        <w:rPr>
          <w:rFonts w:ascii="Calibri" w:hAnsi="Calibri" w:eastAsia="宋体" w:cs="Times New Roman"/>
          <w:sz w:val="28"/>
          <w:szCs w:val="28"/>
        </w:rPr>
        <mc:AlternateContent>
          <mc:Choice Requires="wps">
            <w:drawing>
              <wp:anchor distT="0" distB="0" distL="114300" distR="114300" simplePos="0" relativeHeight="251676672" behindDoc="0" locked="0" layoutInCell="1" allowOverlap="1">
                <wp:simplePos x="0" y="0"/>
                <wp:positionH relativeFrom="column">
                  <wp:posOffset>744855</wp:posOffset>
                </wp:positionH>
                <wp:positionV relativeFrom="paragraph">
                  <wp:posOffset>647700</wp:posOffset>
                </wp:positionV>
                <wp:extent cx="0" cy="233680"/>
                <wp:effectExtent l="57150" t="0" r="57150" b="13970"/>
                <wp:wrapNone/>
                <wp:docPr id="20" name="直接箭头连接符 20"/>
                <wp:cNvGraphicFramePr/>
                <a:graphic xmlns:a="http://schemas.openxmlformats.org/drawingml/2006/main">
                  <a:graphicData uri="http://schemas.microsoft.com/office/word/2010/wordprocessingShape">
                    <wps:wsp>
                      <wps:cNvCnPr/>
                      <wps:spPr>
                        <a:xfrm>
                          <a:off x="0" y="0"/>
                          <a:ext cx="0" cy="233680"/>
                        </a:xfrm>
                        <a:prstGeom prst="straightConnector1">
                          <a:avLst/>
                        </a:prstGeom>
                        <a:noFill/>
                        <a:ln w="25400" cap="flat" cmpd="sng" algn="ctr">
                          <a:solidFill>
                            <a:srgbClr val="4F81BD"/>
                          </a:solidFill>
                          <a:prstDash val="solid"/>
                          <a:tailEnd type="arrow"/>
                        </a:ln>
                        <a:effectLst/>
                      </wps:spPr>
                      <wps:bodyPr/>
                    </wps:wsp>
                  </a:graphicData>
                </a:graphic>
              </wp:anchor>
            </w:drawing>
          </mc:Choice>
          <mc:Fallback>
            <w:pict>
              <v:shape id="_x0000_s1026" o:spid="_x0000_s1026" o:spt="32" type="#_x0000_t32" style="position:absolute;left:0pt;margin-left:58.65pt;margin-top:51pt;height:18.4pt;width:0pt;z-index:251676672;mso-width-relative:page;mso-height-relative:page;" filled="f" stroked="t" coordsize="21600,21600" o:gfxdata="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zVzDHYAAAACwEAAA8AAAAAAAAAAQAgAAAAIgAAAGRycy9kb3du&#10;cmV2LnhtbFBLAQIUABQAAAAIAIdO4kACRQBk/wEAANcDAAAOAAAAAAAAAAEAIAAAACcBAABkcnMv&#10;ZTJvRG9jLnhtbFBLBQYAAAAABgAGAFkBAACYBQAAAAA=&#10;">
                <v:fill on="f" focussize="0,0"/>
                <v:stroke weight="2pt" color="#4F81BD" joinstyle="round" endarrow="open"/>
                <v:imagedata o:title=""/>
                <o:lock v:ext="edit" aspectratio="f"/>
              </v:shape>
            </w:pict>
          </mc:Fallback>
        </mc:AlternateContent>
      </w:r>
      <w:r>
        <w:rPr>
          <w:rFonts w:ascii="Calibri" w:hAnsi="Calibri" w:eastAsia="宋体" w:cs="Times New Roman"/>
        </w:rPr>
        <mc:AlternateContent>
          <mc:Choice Requires="wps">
            <w:drawing>
              <wp:anchor distT="0" distB="0" distL="114300" distR="114300" simplePos="0" relativeHeight="251669504" behindDoc="0" locked="0" layoutInCell="1" allowOverlap="1">
                <wp:simplePos x="0" y="0"/>
                <wp:positionH relativeFrom="column">
                  <wp:posOffset>-570865</wp:posOffset>
                </wp:positionH>
                <wp:positionV relativeFrom="paragraph">
                  <wp:posOffset>884555</wp:posOffset>
                </wp:positionV>
                <wp:extent cx="2705100" cy="523875"/>
                <wp:effectExtent l="12700" t="12700" r="25400" b="15875"/>
                <wp:wrapNone/>
                <wp:docPr id="2" name="圆角矩形 2"/>
                <wp:cNvGraphicFramePr/>
                <a:graphic xmlns:a="http://schemas.openxmlformats.org/drawingml/2006/main">
                  <a:graphicData uri="http://schemas.microsoft.com/office/word/2010/wordprocessingShape">
                    <wps:wsp>
                      <wps:cNvSpPr/>
                      <wps:spPr>
                        <a:xfrm>
                          <a:off x="0" y="0"/>
                          <a:ext cx="2705100" cy="523875"/>
                        </a:xfrm>
                        <a:prstGeom prst="roundRect">
                          <a:avLst/>
                        </a:prstGeom>
                        <a:noFill/>
                        <a:ln w="25400" cap="flat" cmpd="sng" algn="ctr">
                          <a:solidFill>
                            <a:srgbClr val="4F81BD">
                              <a:shade val="50000"/>
                            </a:srgbClr>
                          </a:solidFill>
                          <a:prstDash val="solid"/>
                        </a:ln>
                        <a:effectLst/>
                      </wps:spPr>
                      <wps:txbx>
                        <w:txbxContent>
                          <w:p>
                            <w:pPr>
                              <w:spacing w:line="440" w:lineRule="exact"/>
                              <w:jc w:val="center"/>
                              <w:rPr>
                                <w:rFonts w:ascii="Calibri" w:hAnsi="Calibri" w:eastAsia="宋体" w:cs="Times New Roman"/>
                                <w:color w:val="000000"/>
                                <w:sz w:val="28"/>
                                <w:szCs w:val="28"/>
                              </w:rPr>
                            </w:pPr>
                            <w:r>
                              <w:rPr>
                                <w:rFonts w:hint="eastAsia" w:ascii="Calibri" w:hAnsi="Calibri" w:eastAsia="宋体" w:cs="Times New Roman"/>
                                <w:color w:val="000000"/>
                                <w:sz w:val="28"/>
                                <w:szCs w:val="28"/>
                              </w:rPr>
                              <w:t>发布澄清答疑公告（如有）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4.95pt;margin-top:69.65pt;height:41.25pt;width:213pt;z-index:251669504;v-text-anchor:middle;mso-width-relative:page;mso-height-relative:page;" filled="f" stroked="t" coordsize="21600,21600" arcsize="0.166666666666667" o:gfxdata="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B1KYVnaAAAACwEA&#10;AA8AAAAAAAAAAQAgAAAAIgAAAGRycy9kb3ducmV2LnhtbFBLAQIUABQAAAAIAIdO4kD7O0iIigIA&#10;APkEAAAOAAAAAAAAAAEAIAAAACkBAABkcnMvZTJvRG9jLnhtbFBLBQYAAAAABgAGAFkBAAAlBgAA&#10;AAA=&#10;">
                <v:fill on="f" focussize="0,0"/>
                <v:stroke weight="2pt" color="#385D8A" joinstyle="round"/>
                <v:imagedata o:title=""/>
                <o:lock v:ext="edit" aspectratio="f"/>
                <v:textbox>
                  <w:txbxContent>
                    <w:p>
                      <w:pPr>
                        <w:spacing w:line="440" w:lineRule="exact"/>
                        <w:jc w:val="center"/>
                        <w:rPr>
                          <w:rFonts w:ascii="Calibri" w:hAnsi="Calibri" w:eastAsia="宋体" w:cs="Times New Roman"/>
                          <w:color w:val="000000"/>
                          <w:sz w:val="28"/>
                          <w:szCs w:val="28"/>
                        </w:rPr>
                      </w:pPr>
                      <w:r>
                        <w:rPr>
                          <w:rFonts w:hint="eastAsia" w:ascii="Calibri" w:hAnsi="Calibri" w:eastAsia="宋体" w:cs="Times New Roman"/>
                          <w:color w:val="000000"/>
                          <w:sz w:val="28"/>
                          <w:szCs w:val="28"/>
                        </w:rPr>
                        <w:t>发布澄清答疑公告（如有）</w:t>
                      </w:r>
                    </w:p>
                  </w:txbxContent>
                </v:textbox>
              </v:roundrect>
            </w:pict>
          </mc:Fallback>
        </mc:AlternateContent>
      </w:r>
      <w:r>
        <w:rPr>
          <w:rFonts w:ascii="Calibri" w:hAnsi="Calibri" w:eastAsia="宋体" w:cs="Times New Roman"/>
          <w:sz w:val="28"/>
          <w:szCs w:val="28"/>
        </w:rPr>
        <mc:AlternateContent>
          <mc:Choice Requires="wps">
            <w:drawing>
              <wp:anchor distT="0" distB="0" distL="114300" distR="114300" simplePos="0" relativeHeight="251677696" behindDoc="0" locked="0" layoutInCell="1" allowOverlap="1">
                <wp:simplePos x="0" y="0"/>
                <wp:positionH relativeFrom="column">
                  <wp:posOffset>731520</wp:posOffset>
                </wp:positionH>
                <wp:positionV relativeFrom="paragraph">
                  <wp:posOffset>1444625</wp:posOffset>
                </wp:positionV>
                <wp:extent cx="0" cy="233680"/>
                <wp:effectExtent l="57150" t="0" r="57150" b="13970"/>
                <wp:wrapNone/>
                <wp:docPr id="29" name="直接箭头连接符 29"/>
                <wp:cNvGraphicFramePr/>
                <a:graphic xmlns:a="http://schemas.openxmlformats.org/drawingml/2006/main">
                  <a:graphicData uri="http://schemas.microsoft.com/office/word/2010/wordprocessingShape">
                    <wps:wsp>
                      <wps:cNvCnPr/>
                      <wps:spPr>
                        <a:xfrm>
                          <a:off x="0" y="0"/>
                          <a:ext cx="0" cy="233680"/>
                        </a:xfrm>
                        <a:prstGeom prst="straightConnector1">
                          <a:avLst/>
                        </a:prstGeom>
                        <a:noFill/>
                        <a:ln w="25400" cap="flat" cmpd="sng" algn="ctr">
                          <a:solidFill>
                            <a:srgbClr val="4F81BD"/>
                          </a:solidFill>
                          <a:prstDash val="solid"/>
                          <a:tailEnd type="arrow"/>
                        </a:ln>
                        <a:effectLst/>
                      </wps:spPr>
                      <wps:bodyPr/>
                    </wps:wsp>
                  </a:graphicData>
                </a:graphic>
              </wp:anchor>
            </w:drawing>
          </mc:Choice>
          <mc:Fallback>
            <w:pict>
              <v:shape id="_x0000_s1026" o:spid="_x0000_s1026" o:spt="32" type="#_x0000_t32" style="position:absolute;left:0pt;margin-left:57.6pt;margin-top:113.75pt;height:18.4pt;width:0pt;z-index:251677696;mso-width-relative:page;mso-height-relative:page;" filled="f" stroked="t" coordsize="21600,21600" o:gfxdata="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F94hnZAAAACwEAAA8AAAAAAAAAAQAgAAAAIgAAAGRycy9k&#10;b3ducmV2LnhtbFBLAQIUABQAAAAIAIdO4kD9SPgkAQIAANcDAAAOAAAAAAAAAAEAIAAAACgBAABk&#10;cnMvZTJvRG9jLnhtbFBLBQYAAAAABgAGAFkBAACbBQAAAAA=&#10;">
                <v:fill on="f" focussize="0,0"/>
                <v:stroke weight="2pt" color="#4F81BD" joinstyle="round" endarrow="open"/>
                <v:imagedata o:title=""/>
                <o:lock v:ext="edit" aspectratio="f"/>
              </v:shape>
            </w:pict>
          </mc:Fallback>
        </mc:AlternateContent>
      </w:r>
      <w:r>
        <w:rPr>
          <w:rFonts w:ascii="Calibri" w:hAnsi="Calibri" w:eastAsia="宋体" w:cs="Times New Roman"/>
        </w:rPr>
        <mc:AlternateContent>
          <mc:Choice Requires="wps">
            <w:drawing>
              <wp:anchor distT="0" distB="0" distL="114300" distR="114300" simplePos="0" relativeHeight="251665408" behindDoc="0" locked="0" layoutInCell="1" allowOverlap="1">
                <wp:simplePos x="0" y="0"/>
                <wp:positionH relativeFrom="column">
                  <wp:posOffset>-549910</wp:posOffset>
                </wp:positionH>
                <wp:positionV relativeFrom="paragraph">
                  <wp:posOffset>1680210</wp:posOffset>
                </wp:positionV>
                <wp:extent cx="2705100" cy="523875"/>
                <wp:effectExtent l="12700" t="12700" r="25400" b="15875"/>
                <wp:wrapNone/>
                <wp:docPr id="85" name="圆角矩形 85"/>
                <wp:cNvGraphicFramePr/>
                <a:graphic xmlns:a="http://schemas.openxmlformats.org/drawingml/2006/main">
                  <a:graphicData uri="http://schemas.microsoft.com/office/word/2010/wordprocessingShape">
                    <wps:wsp>
                      <wps:cNvSpPr/>
                      <wps:spPr>
                        <a:xfrm>
                          <a:off x="0" y="0"/>
                          <a:ext cx="2705100" cy="523875"/>
                        </a:xfrm>
                        <a:prstGeom prst="roundRect">
                          <a:avLst/>
                        </a:prstGeom>
                        <a:noFill/>
                        <a:ln w="25400" cap="flat" cmpd="sng" algn="ctr">
                          <a:solidFill>
                            <a:srgbClr val="4F81BD">
                              <a:shade val="50000"/>
                            </a:srgbClr>
                          </a:solidFill>
                          <a:prstDash val="solid"/>
                        </a:ln>
                        <a:effectLst/>
                      </wps:spPr>
                      <wps:txbx>
                        <w:txbxContent>
                          <w:p>
                            <w:pPr>
                              <w:jc w:val="center"/>
                              <w:rPr>
                                <w:rFonts w:ascii="Calibri" w:hAnsi="Calibri" w:eastAsia="宋体" w:cs="Times New Roman"/>
                                <w:color w:val="000000"/>
                                <w:sz w:val="28"/>
                                <w:szCs w:val="28"/>
                              </w:rPr>
                            </w:pPr>
                            <w:r>
                              <w:rPr>
                                <w:rFonts w:hint="eastAsia" w:ascii="Calibri" w:hAnsi="Calibri" w:eastAsia="宋体" w:cs="Times New Roman"/>
                                <w:color w:val="000000"/>
                                <w:sz w:val="28"/>
                                <w:szCs w:val="28"/>
                              </w:rPr>
                              <w:t>确定中标候选人，发布中标结果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3.3pt;margin-top:132.3pt;height:41.25pt;width:213pt;z-index:251665408;v-text-anchor:middle;mso-width-relative:page;mso-height-relative:page;" filled="f" stroked="t" coordsize="21600,21600" arcsize="0.166666666666667" o:gfxdata="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TLPBZ9oAAAAL&#10;AQAADwAAAAAAAAABACAAAAAiAAAAZHJzL2Rvd25yZXYueG1sUEsBAhQAFAAAAAgAh07iQCEKYhqM&#10;AgAA+wQAAA4AAAAAAAAAAQAgAAAAKQEAAGRycy9lMm9Eb2MueG1sUEsFBgAAAAAGAAYAWQEAACcG&#10;AAAAAA==&#10;">
                <v:fill on="f" focussize="0,0"/>
                <v:stroke weight="2pt" color="#385D8A" joinstyle="round"/>
                <v:imagedata o:title=""/>
                <o:lock v:ext="edit" aspectratio="f"/>
                <v:textbox>
                  <w:txbxContent>
                    <w:p>
                      <w:pPr>
                        <w:jc w:val="center"/>
                        <w:rPr>
                          <w:rFonts w:ascii="Calibri" w:hAnsi="Calibri" w:eastAsia="宋体" w:cs="Times New Roman"/>
                          <w:color w:val="000000"/>
                          <w:sz w:val="28"/>
                          <w:szCs w:val="28"/>
                        </w:rPr>
                      </w:pPr>
                      <w:r>
                        <w:rPr>
                          <w:rFonts w:hint="eastAsia" w:ascii="Calibri" w:hAnsi="Calibri" w:eastAsia="宋体" w:cs="Times New Roman"/>
                          <w:color w:val="000000"/>
                          <w:sz w:val="28"/>
                          <w:szCs w:val="28"/>
                        </w:rPr>
                        <w:t>确定中标候选人，发布中标结果</w:t>
                      </w:r>
                    </w:p>
                  </w:txbxContent>
                </v:textbox>
              </v:roundrect>
            </w:pict>
          </mc:Fallback>
        </mc:AlternateConten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Mjk3MWU3OGM0ZTFjMzExY2JiMmYwZDhmMWQ2NTMifQ=="/>
  </w:docVars>
  <w:rsids>
    <w:rsidRoot w:val="0BE75B16"/>
    <w:rsid w:val="0BE75B16"/>
    <w:rsid w:val="1BAC167D"/>
    <w:rsid w:val="7AA13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2022-03-11T08:32:00Z</dcterms:created>
  <dc:creator>Administrator</dc:creator>
  <cp:lastModifiedBy>夕牛</cp:lastModifiedBy>
  <dcterms:modified xsi:type="dcterms:W3CDTF">2024-04-01T06:53:52Z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C5BF7F87DA0C4F38A243BEF18F90CEFC</vt:lpwstr>
  </property>
</Properties>
</file>