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jc w:val="center"/>
        <w:rPr>
          <w:rFonts w:ascii="仿宋_GB2312" w:hAnsi="宋体" w:eastAsia="仿宋_GB2312"/>
          <w:sz w:val="72"/>
          <w:szCs w:val="72"/>
        </w:rPr>
      </w:pPr>
    </w:p>
    <w:p>
      <w:pPr>
        <w:spacing w:before="156" w:beforeLines="50"/>
        <w:jc w:val="center"/>
        <w:rPr>
          <w:rFonts w:ascii="仿宋_GB2312" w:hAnsi="宋体" w:eastAsia="仿宋_GB2312"/>
          <w:sz w:val="72"/>
          <w:szCs w:val="72"/>
        </w:rPr>
      </w:pPr>
    </w:p>
    <w:p>
      <w:pPr>
        <w:spacing w:before="156" w:beforeLines="50"/>
        <w:jc w:val="center"/>
        <w:rPr>
          <w:rFonts w:ascii="仿宋_GB2312" w:hAnsi="宋体" w:eastAsia="仿宋_GB2312"/>
          <w:sz w:val="72"/>
          <w:szCs w:val="72"/>
        </w:rPr>
      </w:pPr>
      <w:r>
        <w:rPr>
          <w:rFonts w:hint="eastAsia" w:ascii="仿宋_GB2312" w:hAnsi="宋体" w:eastAsia="仿宋_GB2312"/>
          <w:sz w:val="72"/>
          <w:szCs w:val="72"/>
        </w:rPr>
        <w:t>公开招标采购文件</w:t>
      </w:r>
    </w:p>
    <w:p>
      <w:pPr>
        <w:pStyle w:val="29"/>
        <w:snapToGrid w:val="0"/>
        <w:spacing w:before="120" w:after="120" w:line="360" w:lineRule="auto"/>
        <w:ind w:firstLine="1042" w:firstLineChars="346"/>
        <w:rPr>
          <w:rFonts w:ascii="仿宋_GB2312" w:hAnsi="宋体" w:eastAsia="仿宋_GB2312"/>
          <w:b/>
          <w:bCs/>
          <w:sz w:val="30"/>
          <w:szCs w:val="30"/>
        </w:rPr>
      </w:pPr>
    </w:p>
    <w:p>
      <w:pPr>
        <w:pStyle w:val="29"/>
        <w:snapToGrid w:val="0"/>
        <w:spacing w:before="120" w:after="120" w:line="360" w:lineRule="auto"/>
        <w:ind w:firstLine="1042" w:firstLineChars="346"/>
        <w:rPr>
          <w:rFonts w:ascii="仿宋_GB2312" w:hAnsi="宋体" w:eastAsia="仿宋_GB2312"/>
          <w:b/>
          <w:bCs/>
          <w:sz w:val="30"/>
          <w:szCs w:val="30"/>
        </w:rPr>
      </w:pPr>
    </w:p>
    <w:p>
      <w:pPr>
        <w:pStyle w:val="29"/>
        <w:snapToGrid w:val="0"/>
        <w:spacing w:before="120" w:after="120" w:line="360" w:lineRule="auto"/>
        <w:ind w:firstLine="1042" w:firstLineChars="346"/>
        <w:rPr>
          <w:rFonts w:ascii="仿宋_GB2312" w:hAnsi="宋体" w:eastAsia="仿宋_GB2312"/>
          <w:b/>
          <w:bCs/>
          <w:sz w:val="30"/>
          <w:szCs w:val="30"/>
        </w:rPr>
      </w:pPr>
    </w:p>
    <w:p>
      <w:pPr>
        <w:ind w:firstLine="1273" w:firstLineChars="423"/>
        <w:rPr>
          <w:rFonts w:hint="eastAsia" w:ascii="仿宋_GB2312" w:hAnsi="宋体" w:eastAsia="仿宋_GB2312"/>
          <w:b/>
          <w:bCs/>
          <w:sz w:val="30"/>
          <w:szCs w:val="30"/>
          <w:lang w:val="en" w:eastAsia="zh"/>
        </w:rPr>
      </w:pPr>
      <w:r>
        <w:rPr>
          <w:rFonts w:hint="eastAsia" w:ascii="仿宋_GB2312" w:hAnsi="宋体" w:eastAsia="仿宋_GB2312"/>
          <w:b/>
          <w:bCs/>
          <w:sz w:val="30"/>
          <w:szCs w:val="30"/>
        </w:rPr>
        <w:t>项目编号：</w:t>
      </w:r>
      <w:r>
        <w:rPr>
          <w:rFonts w:hint="eastAsia" w:ascii="仿宋_GB2312" w:hAnsi="宋体" w:eastAsia="仿宋_GB2312"/>
          <w:b/>
          <w:bCs/>
          <w:sz w:val="30"/>
          <w:szCs w:val="30"/>
          <w:lang w:val="en" w:eastAsia="zh"/>
        </w:rPr>
        <w:t>GXZC2025-G1-003033-JYZX</w:t>
      </w:r>
    </w:p>
    <w:p>
      <w:pPr>
        <w:snapToGrid w:val="0"/>
        <w:spacing w:before="156" w:beforeLines="50" w:line="360" w:lineRule="auto"/>
        <w:ind w:firstLine="1273" w:firstLineChars="423"/>
        <w:rPr>
          <w:rFonts w:ascii="仿宋_GB2312" w:hAnsi="宋体" w:eastAsia="仿宋_GB2312"/>
          <w:b/>
          <w:sz w:val="30"/>
          <w:szCs w:val="72"/>
        </w:rPr>
      </w:pPr>
    </w:p>
    <w:p>
      <w:pPr>
        <w:ind w:firstLine="1273" w:firstLineChars="423"/>
        <w:rPr>
          <w:rFonts w:hint="eastAsia" w:ascii="仿宋_GB2312" w:hAnsi="宋体" w:eastAsia="仿宋_GB2312"/>
          <w:b/>
          <w:sz w:val="30"/>
          <w:szCs w:val="72"/>
          <w:lang w:val="en" w:eastAsia="zh-CN"/>
        </w:rPr>
      </w:pPr>
      <w:r>
        <w:rPr>
          <w:rFonts w:hint="eastAsia" w:ascii="仿宋_GB2312" w:hAnsi="宋体" w:eastAsia="仿宋_GB2312"/>
          <w:b/>
          <w:sz w:val="30"/>
          <w:szCs w:val="72"/>
        </w:rPr>
        <w:t>项目名称：</w:t>
      </w:r>
      <w:r>
        <w:rPr>
          <w:rFonts w:hint="default" w:ascii="仿宋_GB2312" w:hAnsi="宋体" w:eastAsia="仿宋_GB2312"/>
          <w:b/>
          <w:sz w:val="30"/>
          <w:szCs w:val="72"/>
          <w:lang w:val="en"/>
        </w:rPr>
        <w:t>2025年广西大型医用设备</w:t>
      </w:r>
      <w:r>
        <w:rPr>
          <w:rFonts w:hint="eastAsia" w:ascii="仿宋_GB2312" w:hAnsi="宋体" w:eastAsia="仿宋_GB2312"/>
          <w:b/>
          <w:sz w:val="30"/>
          <w:szCs w:val="72"/>
          <w:lang w:val="en" w:eastAsia="zh-CN"/>
        </w:rPr>
        <w:t>（</w:t>
      </w:r>
      <w:r>
        <w:rPr>
          <w:rFonts w:hint="eastAsia" w:ascii="仿宋_GB2312" w:hAnsi="宋体" w:eastAsia="仿宋_GB2312"/>
          <w:b/>
          <w:sz w:val="30"/>
          <w:szCs w:val="72"/>
          <w:lang w:val="en" w:eastAsia="zh"/>
        </w:rPr>
        <w:t>腹腔内窥镜手术系统</w:t>
      </w:r>
      <w:r>
        <w:rPr>
          <w:rFonts w:hint="eastAsia" w:ascii="仿宋_GB2312" w:hAnsi="宋体" w:eastAsia="仿宋_GB2312"/>
          <w:b/>
          <w:sz w:val="30"/>
          <w:szCs w:val="72"/>
          <w:lang w:val="en" w:eastAsia="zh-CN"/>
        </w:rPr>
        <w:t>）</w:t>
      </w:r>
    </w:p>
    <w:p>
      <w:pPr>
        <w:ind w:firstLine="1273" w:firstLineChars="423"/>
        <w:rPr>
          <w:rFonts w:hint="default" w:ascii="仿宋_GB2312" w:hAnsi="宋体" w:eastAsia="仿宋_GB2312"/>
          <w:b/>
          <w:spacing w:val="-8"/>
          <w:sz w:val="30"/>
          <w:szCs w:val="48"/>
          <w:lang w:val="en"/>
        </w:rPr>
      </w:pPr>
      <w:r>
        <w:rPr>
          <w:rFonts w:hint="eastAsia" w:ascii="仿宋_GB2312" w:hAnsi="宋体" w:eastAsia="仿宋_GB2312"/>
          <w:b/>
          <w:sz w:val="30"/>
          <w:szCs w:val="72"/>
          <w:lang w:val="en-US" w:eastAsia="zh-CN"/>
        </w:rPr>
        <w:t xml:space="preserve">          </w:t>
      </w:r>
      <w:r>
        <w:rPr>
          <w:rFonts w:hint="default" w:ascii="仿宋_GB2312" w:hAnsi="宋体" w:eastAsia="仿宋_GB2312"/>
          <w:b/>
          <w:sz w:val="30"/>
          <w:szCs w:val="72"/>
          <w:lang w:val="en"/>
        </w:rPr>
        <w:t>集中采购</w:t>
      </w:r>
    </w:p>
    <w:p>
      <w:pPr>
        <w:snapToGrid w:val="0"/>
        <w:spacing w:before="156" w:beforeLines="50" w:line="360" w:lineRule="auto"/>
        <w:ind w:firstLine="1273" w:firstLineChars="423"/>
        <w:rPr>
          <w:rFonts w:ascii="仿宋_GB2312" w:hAnsi="宋体" w:eastAsia="仿宋_GB2312"/>
          <w:b/>
          <w:sz w:val="30"/>
          <w:szCs w:val="72"/>
        </w:rPr>
      </w:pPr>
    </w:p>
    <w:p>
      <w:pPr>
        <w:snapToGrid w:val="0"/>
        <w:spacing w:before="156" w:beforeLines="50" w:line="360" w:lineRule="auto"/>
        <w:ind w:firstLine="1273" w:firstLineChars="423"/>
        <w:rPr>
          <w:rFonts w:ascii="仿宋_GB2312" w:hAnsi="宋体" w:eastAsia="仿宋_GB2312"/>
          <w:b/>
          <w:spacing w:val="-8"/>
          <w:sz w:val="30"/>
          <w:szCs w:val="48"/>
          <w:lang w:val="en"/>
        </w:rPr>
      </w:pPr>
      <w:r>
        <w:rPr>
          <w:rFonts w:hint="eastAsia" w:ascii="仿宋_GB2312" w:hAnsi="宋体" w:eastAsia="仿宋_GB2312"/>
          <w:b/>
          <w:sz w:val="30"/>
          <w:szCs w:val="72"/>
        </w:rPr>
        <w:t>采购单位：</w:t>
      </w:r>
      <w:r>
        <w:rPr>
          <w:rFonts w:hint="eastAsia" w:ascii="仿宋_GB2312" w:hAnsi="宋体" w:eastAsia="仿宋_GB2312"/>
          <w:b/>
          <w:sz w:val="30"/>
          <w:szCs w:val="72"/>
          <w:lang w:eastAsia="zh"/>
        </w:rPr>
        <w:t>广西壮族自治区肿瘤防治研究所</w:t>
      </w:r>
      <w:r>
        <w:rPr>
          <w:rFonts w:hint="eastAsia" w:ascii="仿宋_GB2312" w:hAnsi="宋体" w:eastAsia="仿宋_GB2312"/>
          <w:b/>
          <w:sz w:val="30"/>
          <w:szCs w:val="72"/>
        </w:rPr>
        <w:t>等</w:t>
      </w:r>
      <w:r>
        <w:rPr>
          <w:rFonts w:hint="eastAsia" w:ascii="仿宋_GB2312" w:hAnsi="宋体" w:eastAsia="仿宋_GB2312"/>
          <w:b/>
          <w:sz w:val="30"/>
          <w:szCs w:val="72"/>
          <w:lang w:val="en-US" w:eastAsia="zh-CN"/>
        </w:rPr>
        <w:t>4</w:t>
      </w:r>
      <w:r>
        <w:rPr>
          <w:rFonts w:hint="eastAsia" w:ascii="仿宋_GB2312" w:hAnsi="宋体" w:eastAsia="仿宋_GB2312"/>
          <w:b/>
          <w:sz w:val="30"/>
          <w:szCs w:val="72"/>
        </w:rPr>
        <w:t>家</w:t>
      </w:r>
      <w:r>
        <w:rPr>
          <w:rFonts w:ascii="仿宋_GB2312" w:hAnsi="宋体" w:eastAsia="仿宋_GB2312"/>
          <w:b/>
          <w:sz w:val="30"/>
          <w:szCs w:val="72"/>
          <w:lang w:val="en"/>
        </w:rPr>
        <w:t>医</w:t>
      </w:r>
      <w:r>
        <w:rPr>
          <w:rFonts w:hint="eastAsia" w:ascii="仿宋_GB2312" w:hAnsi="宋体" w:eastAsia="仿宋_GB2312"/>
          <w:b/>
          <w:sz w:val="30"/>
          <w:szCs w:val="72"/>
          <w:lang w:val="en"/>
        </w:rPr>
        <w:t>疗机构</w:t>
      </w:r>
    </w:p>
    <w:p>
      <w:pPr>
        <w:snapToGrid w:val="0"/>
        <w:spacing w:before="156" w:beforeLines="50" w:line="360" w:lineRule="auto"/>
        <w:rPr>
          <w:rFonts w:ascii="仿宋_GB2312" w:hAnsi="宋体" w:eastAsia="仿宋_GB2312"/>
          <w:b/>
          <w:sz w:val="30"/>
          <w:szCs w:val="72"/>
        </w:rPr>
      </w:pPr>
    </w:p>
    <w:p>
      <w:pPr>
        <w:snapToGrid w:val="0"/>
        <w:spacing w:before="156" w:beforeLines="50" w:line="360" w:lineRule="auto"/>
        <w:rPr>
          <w:rFonts w:ascii="仿宋_GB2312" w:hAnsi="宋体" w:eastAsia="仿宋_GB2312"/>
          <w:b/>
          <w:sz w:val="30"/>
          <w:szCs w:val="72"/>
        </w:rPr>
      </w:pPr>
    </w:p>
    <w:p>
      <w:pPr>
        <w:snapToGrid w:val="0"/>
        <w:spacing w:before="156" w:beforeLines="50" w:line="360" w:lineRule="auto"/>
        <w:rPr>
          <w:rFonts w:ascii="仿宋_GB2312" w:hAnsi="宋体" w:eastAsia="仿宋_GB2312"/>
          <w:b/>
          <w:sz w:val="30"/>
          <w:szCs w:val="72"/>
        </w:rPr>
      </w:pPr>
    </w:p>
    <w:p>
      <w:pPr>
        <w:snapToGrid w:val="0"/>
        <w:spacing w:before="156" w:beforeLines="50" w:line="360" w:lineRule="auto"/>
        <w:jc w:val="center"/>
        <w:rPr>
          <w:rFonts w:ascii="仿宋_GB2312" w:hAnsi="宋体" w:eastAsia="仿宋_GB2312"/>
          <w:b/>
          <w:sz w:val="30"/>
          <w:szCs w:val="72"/>
          <w:lang w:val="en"/>
        </w:rPr>
      </w:pPr>
      <w:r>
        <w:rPr>
          <w:rFonts w:ascii="仿宋_GB2312" w:hAnsi="宋体" w:eastAsia="仿宋_GB2312"/>
          <w:b/>
          <w:sz w:val="30"/>
          <w:szCs w:val="72"/>
          <w:lang w:val="en"/>
        </w:rPr>
        <w:t>广西壮族自治区公共资源交易中心</w:t>
      </w:r>
    </w:p>
    <w:p>
      <w:pPr>
        <w:snapToGrid w:val="0"/>
        <w:spacing w:before="156" w:beforeLines="50" w:line="360" w:lineRule="auto"/>
        <w:jc w:val="center"/>
        <w:rPr>
          <w:rFonts w:ascii="隶书" w:eastAsia="隶书"/>
          <w:sz w:val="44"/>
          <w:lang w:val="en"/>
        </w:rPr>
      </w:pPr>
      <w:r>
        <w:rPr>
          <w:rFonts w:hint="eastAsia" w:ascii="仿宋_GB2312" w:hAnsi="宋体" w:eastAsia="仿宋_GB2312"/>
          <w:b/>
          <w:sz w:val="30"/>
          <w:szCs w:val="72"/>
        </w:rPr>
        <w:t>2025年</w:t>
      </w:r>
      <w:r>
        <w:rPr>
          <w:rFonts w:hint="eastAsia" w:ascii="仿宋_GB2312" w:hAnsi="宋体" w:eastAsia="仿宋_GB2312"/>
          <w:b/>
          <w:sz w:val="30"/>
          <w:szCs w:val="72"/>
          <w:lang w:val="en-US" w:eastAsia="zh"/>
        </w:rPr>
        <w:t>11</w:t>
      </w:r>
      <w:r>
        <w:rPr>
          <w:rFonts w:ascii="仿宋_GB2312" w:hAnsi="宋体" w:eastAsia="仿宋_GB2312"/>
          <w:b/>
          <w:sz w:val="30"/>
          <w:szCs w:val="72"/>
          <w:lang w:val="en"/>
        </w:rPr>
        <w:t>月</w:t>
      </w:r>
    </w:p>
    <w:p>
      <w:pPr>
        <w:pStyle w:val="29"/>
        <w:jc w:val="center"/>
        <w:rPr>
          <w:rFonts w:ascii="隶书" w:eastAsia="隶书"/>
          <w:sz w:val="44"/>
        </w:rPr>
        <w:sectPr>
          <w:headerReference r:id="rId3" w:type="first"/>
          <w:footerReference r:id="rId4" w:type="even"/>
          <w:pgSz w:w="11906" w:h="16838"/>
          <w:pgMar w:top="1134" w:right="1134" w:bottom="1134" w:left="1134" w:header="851" w:footer="1531" w:gutter="0"/>
          <w:pgNumType w:fmt="decimal" w:start="0"/>
          <w:cols w:space="720" w:num="1"/>
          <w:docGrid w:type="lines" w:linePitch="312" w:charSpace="0"/>
        </w:sectPr>
      </w:pPr>
    </w:p>
    <w:p>
      <w:pPr>
        <w:pStyle w:val="29"/>
        <w:jc w:val="center"/>
        <w:rPr>
          <w:rFonts w:ascii="隶书" w:eastAsia="隶书"/>
          <w:b/>
          <w:bCs/>
          <w:sz w:val="44"/>
        </w:rPr>
      </w:pPr>
      <w:r>
        <w:rPr>
          <w:rFonts w:hint="eastAsia" w:ascii="隶书" w:eastAsia="隶书"/>
          <w:b/>
          <w:bCs/>
          <w:sz w:val="44"/>
        </w:rPr>
        <w:t>目   录</w:t>
      </w:r>
    </w:p>
    <w:p>
      <w:pPr>
        <w:pStyle w:val="37"/>
        <w:tabs>
          <w:tab w:val="right" w:leader="dot" w:pos="9638"/>
          <w:tab w:val="clear" w:pos="8296"/>
          <w:tab w:val="clear" w:pos="8398"/>
        </w:tabs>
        <w:ind w:firstLine="0" w:firstLineChars="0"/>
        <w:rPr>
          <w:rFonts w:ascii="宋体" w:eastAsia="宋体" w:cs="宋体"/>
          <w:b/>
          <w:bCs w:val="0"/>
          <w:sz w:val="28"/>
          <w:szCs w:val="28"/>
        </w:rPr>
      </w:pPr>
    </w:p>
    <w:p>
      <w:pPr>
        <w:pStyle w:val="37"/>
        <w:tabs>
          <w:tab w:val="right" w:leader="dot" w:pos="9638"/>
          <w:tab w:val="clear" w:pos="8296"/>
          <w:tab w:val="clear" w:pos="8398"/>
        </w:tabs>
        <w:ind w:firstLine="0" w:firstLineChars="0"/>
        <w:rPr>
          <w:rFonts w:ascii="宋体" w:eastAsia="宋体" w:cs="宋体"/>
          <w:b/>
          <w:bCs w:val="0"/>
          <w:sz w:val="28"/>
          <w:szCs w:val="28"/>
        </w:rPr>
      </w:pPr>
      <w:r>
        <w:rPr>
          <w:rFonts w:hint="eastAsia" w:ascii="宋体" w:eastAsia="宋体" w:cs="宋体"/>
          <w:b/>
          <w:bCs w:val="0"/>
          <w:sz w:val="28"/>
          <w:szCs w:val="28"/>
        </w:rPr>
        <w:fldChar w:fldCharType="begin"/>
      </w:r>
      <w:r>
        <w:rPr>
          <w:rFonts w:hint="eastAsia" w:ascii="宋体" w:eastAsia="宋体" w:cs="宋体"/>
          <w:b/>
          <w:bCs w:val="0"/>
          <w:sz w:val="28"/>
          <w:szCs w:val="28"/>
        </w:rPr>
        <w:instrText xml:space="preserve"> TOC \o "1-3" \h \z \u </w:instrText>
      </w:r>
      <w:r>
        <w:rPr>
          <w:rFonts w:hint="eastAsia" w:ascii="宋体" w:eastAsia="宋体" w:cs="宋体"/>
          <w:b/>
          <w:bCs w:val="0"/>
          <w:sz w:val="28"/>
          <w:szCs w:val="28"/>
        </w:rPr>
        <w:fldChar w:fldCharType="separate"/>
      </w:r>
      <w:r>
        <w:fldChar w:fldCharType="begin"/>
      </w:r>
      <w:r>
        <w:instrText xml:space="preserve"> HYPERLINK \l "_Toc667630650" </w:instrText>
      </w:r>
      <w:r>
        <w:fldChar w:fldCharType="separate"/>
      </w:r>
      <w:r>
        <w:rPr>
          <w:rFonts w:hint="eastAsia" w:ascii="宋体" w:eastAsia="宋体" w:cs="宋体"/>
          <w:b/>
          <w:bCs w:val="0"/>
          <w:sz w:val="28"/>
          <w:szCs w:val="28"/>
        </w:rPr>
        <w:t>第一章  公开招标公告</w:t>
      </w:r>
      <w:r>
        <w:rPr>
          <w:rFonts w:hint="eastAsia" w:ascii="宋体" w:eastAsia="宋体" w:cs="宋体"/>
          <w:b/>
          <w:bCs w:val="0"/>
          <w:sz w:val="28"/>
          <w:szCs w:val="28"/>
        </w:rPr>
        <w:tab/>
      </w:r>
      <w:r>
        <w:rPr>
          <w:rFonts w:hint="eastAsia" w:ascii="宋体" w:eastAsia="宋体" w:cs="宋体"/>
          <w:b/>
          <w:bCs w:val="0"/>
          <w:sz w:val="28"/>
          <w:szCs w:val="28"/>
        </w:rPr>
        <w:fldChar w:fldCharType="begin"/>
      </w:r>
      <w:r>
        <w:rPr>
          <w:rFonts w:hint="eastAsia" w:ascii="宋体" w:eastAsia="宋体" w:cs="宋体"/>
          <w:b/>
          <w:bCs w:val="0"/>
          <w:sz w:val="28"/>
          <w:szCs w:val="28"/>
        </w:rPr>
        <w:instrText xml:space="preserve"> PAGEREF _Toc667630650 </w:instrText>
      </w:r>
      <w:r>
        <w:rPr>
          <w:rFonts w:hint="eastAsia" w:ascii="宋体" w:eastAsia="宋体" w:cs="宋体"/>
          <w:b/>
          <w:bCs w:val="0"/>
          <w:sz w:val="28"/>
          <w:szCs w:val="28"/>
        </w:rPr>
        <w:fldChar w:fldCharType="separate"/>
      </w:r>
      <w:r>
        <w:rPr>
          <w:rFonts w:hint="eastAsia" w:ascii="宋体" w:eastAsia="宋体" w:cs="宋体"/>
          <w:b/>
          <w:bCs w:val="0"/>
          <w:sz w:val="28"/>
          <w:szCs w:val="28"/>
        </w:rPr>
        <w:t>2</w:t>
      </w:r>
      <w:r>
        <w:rPr>
          <w:rFonts w:hint="eastAsia" w:ascii="宋体" w:eastAsia="宋体" w:cs="宋体"/>
          <w:b/>
          <w:bCs w:val="0"/>
          <w:sz w:val="28"/>
          <w:szCs w:val="28"/>
        </w:rPr>
        <w:fldChar w:fldCharType="end"/>
      </w:r>
      <w:r>
        <w:rPr>
          <w:rFonts w:hint="eastAsia" w:ascii="宋体" w:eastAsia="宋体" w:cs="宋体"/>
          <w:b/>
          <w:bCs w:val="0"/>
          <w:sz w:val="28"/>
          <w:szCs w:val="28"/>
        </w:rPr>
        <w:fldChar w:fldCharType="end"/>
      </w:r>
    </w:p>
    <w:p>
      <w:pPr>
        <w:pStyle w:val="37"/>
        <w:tabs>
          <w:tab w:val="right" w:leader="dot" w:pos="9638"/>
          <w:tab w:val="clear" w:pos="8296"/>
          <w:tab w:val="clear" w:pos="8398"/>
        </w:tabs>
        <w:ind w:firstLine="0" w:firstLineChars="0"/>
        <w:rPr>
          <w:rFonts w:hint="eastAsia" w:ascii="宋体" w:eastAsia="宋体" w:cs="宋体"/>
          <w:b/>
          <w:bCs w:val="0"/>
          <w:sz w:val="28"/>
          <w:szCs w:val="28"/>
          <w:lang w:eastAsia="zh-CN"/>
        </w:rPr>
      </w:pPr>
      <w:r>
        <w:fldChar w:fldCharType="begin"/>
      </w:r>
      <w:r>
        <w:instrText xml:space="preserve"> HYPERLINK \l "_Toc2015667557" </w:instrText>
      </w:r>
      <w:r>
        <w:fldChar w:fldCharType="separate"/>
      </w:r>
      <w:r>
        <w:rPr>
          <w:rFonts w:hint="eastAsia" w:ascii="宋体" w:eastAsia="宋体" w:cs="宋体"/>
          <w:b/>
          <w:bCs w:val="0"/>
          <w:sz w:val="28"/>
          <w:szCs w:val="28"/>
        </w:rPr>
        <w:t>第二章  招标项目采购需求</w:t>
      </w:r>
      <w:r>
        <w:rPr>
          <w:rFonts w:hint="eastAsia" w:ascii="宋体" w:eastAsia="宋体" w:cs="宋体"/>
          <w:b/>
          <w:bCs w:val="0"/>
          <w:sz w:val="28"/>
          <w:szCs w:val="28"/>
        </w:rPr>
        <w:tab/>
      </w:r>
      <w:r>
        <w:rPr>
          <w:rFonts w:hint="eastAsia" w:ascii="宋体" w:eastAsia="宋体" w:cs="宋体"/>
          <w:b/>
          <w:bCs w:val="0"/>
          <w:sz w:val="28"/>
          <w:szCs w:val="28"/>
        </w:rPr>
        <w:fldChar w:fldCharType="end"/>
      </w:r>
      <w:r>
        <w:rPr>
          <w:rFonts w:hint="eastAsia" w:ascii="宋体" w:eastAsia="宋体" w:cs="宋体"/>
          <w:b/>
          <w:bCs w:val="0"/>
          <w:sz w:val="28"/>
          <w:szCs w:val="28"/>
          <w:lang w:val="en-US" w:eastAsia="zh-CN"/>
        </w:rPr>
        <w:t>7</w:t>
      </w:r>
    </w:p>
    <w:p>
      <w:pPr>
        <w:pStyle w:val="37"/>
        <w:tabs>
          <w:tab w:val="right" w:leader="dot" w:pos="9638"/>
          <w:tab w:val="clear" w:pos="8296"/>
          <w:tab w:val="clear" w:pos="8398"/>
        </w:tabs>
        <w:ind w:firstLine="0" w:firstLineChars="0"/>
        <w:rPr>
          <w:rFonts w:hint="default" w:ascii="宋体" w:eastAsia="宋体" w:cs="宋体"/>
          <w:b/>
          <w:bCs w:val="0"/>
          <w:sz w:val="28"/>
          <w:szCs w:val="28"/>
          <w:lang w:val="en-US" w:eastAsia="zh-CN"/>
        </w:rPr>
      </w:pPr>
      <w:r>
        <w:fldChar w:fldCharType="begin"/>
      </w:r>
      <w:r>
        <w:instrText xml:space="preserve"> HYPERLINK \l "_Toc1999517464" </w:instrText>
      </w:r>
      <w:r>
        <w:fldChar w:fldCharType="separate"/>
      </w:r>
      <w:r>
        <w:rPr>
          <w:rFonts w:hint="eastAsia" w:ascii="宋体" w:eastAsia="宋体" w:cs="宋体"/>
          <w:b/>
          <w:bCs w:val="0"/>
          <w:sz w:val="28"/>
          <w:szCs w:val="28"/>
        </w:rPr>
        <w:t>第三章  投标人须知</w:t>
      </w:r>
      <w:r>
        <w:rPr>
          <w:rFonts w:hint="eastAsia" w:ascii="宋体" w:eastAsia="宋体" w:cs="宋体"/>
          <w:b/>
          <w:bCs w:val="0"/>
          <w:sz w:val="28"/>
          <w:szCs w:val="28"/>
        </w:rPr>
        <w:tab/>
      </w:r>
      <w:r>
        <w:rPr>
          <w:rFonts w:hint="eastAsia" w:ascii="宋体" w:eastAsia="宋体" w:cs="宋体"/>
          <w:b/>
          <w:bCs w:val="0"/>
          <w:sz w:val="28"/>
          <w:szCs w:val="28"/>
        </w:rPr>
        <w:fldChar w:fldCharType="end"/>
      </w:r>
      <w:r>
        <w:rPr>
          <w:rFonts w:hint="eastAsia" w:ascii="宋体" w:eastAsia="宋体" w:cs="宋体"/>
          <w:b/>
          <w:bCs w:val="0"/>
          <w:sz w:val="28"/>
          <w:szCs w:val="28"/>
          <w:lang w:val="en-US" w:eastAsia="zh-CN"/>
        </w:rPr>
        <w:t>33</w:t>
      </w:r>
    </w:p>
    <w:p>
      <w:pPr>
        <w:pStyle w:val="37"/>
        <w:tabs>
          <w:tab w:val="right" w:leader="dot" w:pos="9638"/>
          <w:tab w:val="clear" w:pos="8296"/>
          <w:tab w:val="clear" w:pos="8398"/>
        </w:tabs>
        <w:ind w:firstLine="0" w:firstLineChars="0"/>
        <w:rPr>
          <w:rFonts w:hint="default" w:ascii="宋体" w:eastAsia="宋体" w:cs="宋体"/>
          <w:b/>
          <w:bCs w:val="0"/>
          <w:sz w:val="28"/>
          <w:szCs w:val="28"/>
          <w:lang w:val="en-US" w:eastAsia="zh-CN"/>
        </w:rPr>
      </w:pPr>
      <w:r>
        <w:fldChar w:fldCharType="begin"/>
      </w:r>
      <w:r>
        <w:instrText xml:space="preserve"> HYPERLINK \l "_Toc1211477353" </w:instrText>
      </w:r>
      <w:r>
        <w:fldChar w:fldCharType="separate"/>
      </w:r>
      <w:r>
        <w:rPr>
          <w:rFonts w:hint="eastAsia" w:ascii="宋体" w:eastAsia="宋体" w:cs="宋体"/>
          <w:b/>
          <w:bCs w:val="0"/>
          <w:sz w:val="28"/>
          <w:szCs w:val="28"/>
        </w:rPr>
        <w:t xml:space="preserve">第四章  </w:t>
      </w:r>
      <w:r>
        <w:rPr>
          <w:rFonts w:hint="eastAsia" w:ascii="宋体" w:eastAsia="宋体" w:cs="宋体"/>
          <w:b/>
          <w:bCs w:val="0"/>
          <w:sz w:val="28"/>
          <w:szCs w:val="28"/>
          <w:lang w:eastAsia="zh-CN"/>
        </w:rPr>
        <w:t>评标方法及评分标准</w:t>
      </w:r>
      <w:r>
        <w:rPr>
          <w:rFonts w:hint="eastAsia" w:ascii="宋体" w:eastAsia="宋体" w:cs="宋体"/>
          <w:b/>
          <w:bCs w:val="0"/>
          <w:sz w:val="28"/>
          <w:szCs w:val="28"/>
        </w:rPr>
        <w:tab/>
      </w:r>
      <w:r>
        <w:rPr>
          <w:rFonts w:hint="eastAsia" w:ascii="宋体" w:eastAsia="宋体" w:cs="宋体"/>
          <w:b/>
          <w:bCs w:val="0"/>
          <w:sz w:val="28"/>
          <w:szCs w:val="28"/>
        </w:rPr>
        <w:fldChar w:fldCharType="end"/>
      </w:r>
      <w:r>
        <w:rPr>
          <w:rFonts w:hint="eastAsia" w:ascii="宋体" w:eastAsia="宋体" w:cs="宋体"/>
          <w:b/>
          <w:bCs w:val="0"/>
          <w:sz w:val="28"/>
          <w:szCs w:val="28"/>
          <w:lang w:val="en-US" w:eastAsia="zh-CN"/>
        </w:rPr>
        <w:t>46</w:t>
      </w:r>
    </w:p>
    <w:p>
      <w:pPr>
        <w:pStyle w:val="37"/>
        <w:tabs>
          <w:tab w:val="right" w:leader="dot" w:pos="9638"/>
          <w:tab w:val="clear" w:pos="8296"/>
          <w:tab w:val="clear" w:pos="8398"/>
        </w:tabs>
        <w:ind w:firstLine="0" w:firstLineChars="0"/>
        <w:rPr>
          <w:rFonts w:hint="default" w:ascii="宋体" w:eastAsia="宋体" w:cs="宋体"/>
          <w:b/>
          <w:bCs w:val="0"/>
          <w:sz w:val="28"/>
          <w:szCs w:val="28"/>
          <w:lang w:val="en-US" w:eastAsia="zh-CN"/>
        </w:rPr>
      </w:pPr>
      <w:r>
        <w:fldChar w:fldCharType="begin"/>
      </w:r>
      <w:r>
        <w:instrText xml:space="preserve"> HYPERLINK \l "_Toc1413232859" </w:instrText>
      </w:r>
      <w:r>
        <w:fldChar w:fldCharType="separate"/>
      </w:r>
      <w:r>
        <w:rPr>
          <w:rFonts w:hint="eastAsia" w:ascii="宋体" w:eastAsia="宋体" w:cs="宋体"/>
          <w:b/>
          <w:bCs w:val="0"/>
          <w:sz w:val="28"/>
          <w:szCs w:val="28"/>
        </w:rPr>
        <w:t>第五章  政府采购合同主要条款</w:t>
      </w:r>
      <w:r>
        <w:rPr>
          <w:rFonts w:hint="eastAsia" w:ascii="宋体" w:eastAsia="宋体" w:cs="宋体"/>
          <w:b/>
          <w:bCs w:val="0"/>
          <w:sz w:val="28"/>
          <w:szCs w:val="28"/>
        </w:rPr>
        <w:tab/>
      </w:r>
      <w:r>
        <w:rPr>
          <w:rFonts w:hint="eastAsia" w:ascii="宋体" w:eastAsia="宋体" w:cs="宋体"/>
          <w:b/>
          <w:bCs w:val="0"/>
          <w:sz w:val="28"/>
          <w:szCs w:val="28"/>
        </w:rPr>
        <w:fldChar w:fldCharType="end"/>
      </w:r>
      <w:r>
        <w:rPr>
          <w:rFonts w:hint="eastAsia" w:ascii="宋体" w:eastAsia="宋体" w:cs="宋体"/>
          <w:b/>
          <w:bCs w:val="0"/>
          <w:sz w:val="28"/>
          <w:szCs w:val="28"/>
          <w:lang w:val="en-US" w:eastAsia="zh-CN"/>
        </w:rPr>
        <w:t>56</w:t>
      </w:r>
    </w:p>
    <w:p>
      <w:pPr>
        <w:pStyle w:val="37"/>
        <w:tabs>
          <w:tab w:val="right" w:leader="dot" w:pos="9638"/>
          <w:tab w:val="clear" w:pos="8296"/>
          <w:tab w:val="clear" w:pos="8398"/>
        </w:tabs>
        <w:ind w:firstLine="0" w:firstLineChars="0"/>
        <w:rPr>
          <w:rFonts w:hint="default" w:ascii="宋体" w:eastAsia="宋体" w:cs="宋体"/>
          <w:b/>
          <w:bCs w:val="0"/>
          <w:sz w:val="28"/>
          <w:szCs w:val="28"/>
          <w:lang w:val="en-US" w:eastAsia="zh-CN"/>
        </w:rPr>
      </w:pPr>
      <w:r>
        <w:fldChar w:fldCharType="begin"/>
      </w:r>
      <w:r>
        <w:instrText xml:space="preserve"> HYPERLINK \l "_Toc1303339480" </w:instrText>
      </w:r>
      <w:r>
        <w:fldChar w:fldCharType="separate"/>
      </w:r>
      <w:r>
        <w:rPr>
          <w:rFonts w:hint="eastAsia" w:ascii="宋体" w:eastAsia="宋体" w:cs="宋体"/>
          <w:b/>
          <w:bCs w:val="0"/>
          <w:sz w:val="28"/>
          <w:szCs w:val="28"/>
        </w:rPr>
        <w:t>第六章　投标文件格式</w:t>
      </w:r>
      <w:r>
        <w:rPr>
          <w:rFonts w:hint="eastAsia" w:ascii="宋体" w:eastAsia="宋体" w:cs="宋体"/>
          <w:b/>
          <w:bCs w:val="0"/>
          <w:sz w:val="28"/>
          <w:szCs w:val="28"/>
        </w:rPr>
        <w:tab/>
      </w:r>
      <w:r>
        <w:rPr>
          <w:rFonts w:hint="eastAsia" w:ascii="宋体" w:eastAsia="宋体" w:cs="宋体"/>
          <w:b/>
          <w:bCs w:val="0"/>
          <w:sz w:val="28"/>
          <w:szCs w:val="28"/>
        </w:rPr>
        <w:fldChar w:fldCharType="end"/>
      </w:r>
      <w:r>
        <w:rPr>
          <w:rFonts w:hint="eastAsia" w:ascii="宋体" w:eastAsia="宋体" w:cs="宋体"/>
          <w:b/>
          <w:bCs w:val="0"/>
          <w:sz w:val="28"/>
          <w:szCs w:val="28"/>
          <w:lang w:val="en-US" w:eastAsia="zh-CN"/>
        </w:rPr>
        <w:t>64</w:t>
      </w:r>
    </w:p>
    <w:p>
      <w:pPr>
        <w:pStyle w:val="29"/>
        <w:spacing w:before="120" w:after="120" w:line="500" w:lineRule="exact"/>
        <w:jc w:val="center"/>
        <w:rPr>
          <w:rFonts w:ascii="仿宋_GB2312" w:hAnsi="宋体" w:eastAsia="仿宋_GB2312"/>
          <w:sz w:val="44"/>
          <w:szCs w:val="44"/>
        </w:rPr>
      </w:pPr>
      <w:r>
        <w:rPr>
          <w:rFonts w:hint="eastAsia" w:hAnsi="宋体" w:cs="宋体"/>
          <w:b/>
          <w:sz w:val="28"/>
          <w:szCs w:val="28"/>
        </w:rPr>
        <w:fldChar w:fldCharType="end"/>
      </w:r>
    </w:p>
    <w:p>
      <w:pPr>
        <w:spacing w:before="156" w:beforeLines="50" w:line="480" w:lineRule="exact"/>
        <w:rPr>
          <w:rFonts w:ascii="仿宋_GB2312" w:hAnsi="宋体" w:eastAsia="仿宋_GB2312"/>
          <w:sz w:val="30"/>
        </w:rPr>
      </w:pPr>
    </w:p>
    <w:p>
      <w:pPr>
        <w:pStyle w:val="591"/>
        <w:widowControl w:val="0"/>
        <w:ind w:firstLine="883"/>
        <w:jc w:val="center"/>
        <w:rPr>
          <w:rFonts w:ascii="仿宋_GB2312" w:hAnsi="宋体" w:eastAsia="仿宋_GB2312"/>
          <w:b/>
          <w:sz w:val="44"/>
          <w:szCs w:val="44"/>
        </w:rPr>
      </w:pPr>
      <w:r>
        <w:rPr>
          <w:rFonts w:ascii="仿宋_GB2312" w:hAnsi="宋体" w:eastAsia="仿宋_GB2312"/>
          <w:b/>
          <w:sz w:val="44"/>
          <w:szCs w:val="44"/>
        </w:rPr>
        <w:br w:type="page"/>
      </w:r>
    </w:p>
    <w:p>
      <w:pPr>
        <w:pStyle w:val="591"/>
        <w:widowControl w:val="0"/>
        <w:ind w:firstLine="883"/>
        <w:jc w:val="center"/>
        <w:rPr>
          <w:rFonts w:ascii="仿宋_GB2312" w:hAnsi="宋体" w:eastAsia="仿宋_GB2312"/>
          <w:b/>
          <w:sz w:val="44"/>
          <w:szCs w:val="44"/>
        </w:rPr>
      </w:pPr>
    </w:p>
    <w:p>
      <w:pPr>
        <w:pStyle w:val="591"/>
        <w:widowControl w:val="0"/>
        <w:ind w:firstLine="883"/>
        <w:jc w:val="center"/>
        <w:rPr>
          <w:rFonts w:ascii="仿宋_GB2312" w:hAnsi="宋体" w:eastAsia="仿宋_GB2312"/>
          <w:b/>
          <w:sz w:val="44"/>
          <w:szCs w:val="44"/>
        </w:rPr>
      </w:pPr>
    </w:p>
    <w:p>
      <w:pPr>
        <w:pStyle w:val="591"/>
        <w:widowControl w:val="0"/>
        <w:ind w:firstLine="883"/>
        <w:jc w:val="center"/>
        <w:rPr>
          <w:rFonts w:ascii="仿宋_GB2312" w:hAnsi="宋体" w:eastAsia="仿宋_GB2312"/>
          <w:b/>
          <w:sz w:val="44"/>
          <w:szCs w:val="44"/>
        </w:rPr>
      </w:pPr>
    </w:p>
    <w:p>
      <w:pPr>
        <w:pStyle w:val="591"/>
        <w:widowControl w:val="0"/>
        <w:ind w:firstLine="883"/>
        <w:jc w:val="center"/>
        <w:rPr>
          <w:rFonts w:ascii="仿宋_GB2312" w:hAnsi="宋体" w:eastAsia="仿宋_GB2312"/>
          <w:b/>
          <w:sz w:val="44"/>
          <w:szCs w:val="44"/>
        </w:rPr>
      </w:pPr>
    </w:p>
    <w:p>
      <w:pPr>
        <w:pStyle w:val="591"/>
        <w:widowControl w:val="0"/>
        <w:ind w:firstLine="0" w:firstLineChars="0"/>
        <w:rPr>
          <w:rFonts w:ascii="仿宋_GB2312" w:hAnsi="宋体" w:eastAsia="仿宋_GB2312"/>
          <w:b/>
          <w:sz w:val="44"/>
          <w:szCs w:val="44"/>
        </w:rPr>
      </w:pPr>
    </w:p>
    <w:p>
      <w:pPr>
        <w:pStyle w:val="591"/>
        <w:widowControl w:val="0"/>
        <w:ind w:firstLine="0" w:firstLineChars="0"/>
        <w:jc w:val="center"/>
        <w:rPr>
          <w:rFonts w:ascii="仿宋_GB2312" w:hAnsi="宋体" w:eastAsia="仿宋_GB2312"/>
          <w:b/>
          <w:sz w:val="44"/>
          <w:szCs w:val="44"/>
        </w:rPr>
      </w:pPr>
    </w:p>
    <w:p>
      <w:pPr>
        <w:pStyle w:val="591"/>
        <w:widowControl w:val="0"/>
        <w:ind w:firstLine="0" w:firstLineChars="0"/>
        <w:jc w:val="center"/>
        <w:rPr>
          <w:rFonts w:ascii="仿宋_GB2312" w:hAnsi="宋体" w:eastAsia="仿宋_GB2312"/>
          <w:b/>
          <w:sz w:val="44"/>
          <w:szCs w:val="44"/>
        </w:rPr>
      </w:pPr>
    </w:p>
    <w:p>
      <w:pPr>
        <w:pStyle w:val="3"/>
        <w:jc w:val="center"/>
      </w:pPr>
      <w:bookmarkStart w:id="0" w:name="_Toc667630650"/>
      <w:r>
        <w:rPr>
          <w:rFonts w:hint="eastAsia"/>
        </w:rPr>
        <w:t>第一章  公开招标公告</w:t>
      </w:r>
      <w:bookmarkEnd w:id="0"/>
    </w:p>
    <w:p>
      <w:pPr>
        <w:pStyle w:val="591"/>
        <w:widowControl w:val="0"/>
        <w:spacing w:line="300" w:lineRule="exact"/>
        <w:ind w:firstLine="640"/>
        <w:jc w:val="center"/>
        <w:rPr>
          <w:rFonts w:ascii="黑体" w:hAnsi="宋体" w:eastAsia="黑体"/>
          <w:sz w:val="32"/>
          <w:szCs w:val="32"/>
        </w:rPr>
      </w:pPr>
    </w:p>
    <w:p>
      <w:pPr>
        <w:pStyle w:val="591"/>
        <w:widowControl w:val="0"/>
        <w:spacing w:line="300" w:lineRule="exact"/>
        <w:ind w:firstLine="640"/>
        <w:jc w:val="center"/>
        <w:rPr>
          <w:rFonts w:ascii="黑体" w:hAnsi="宋体" w:eastAsia="黑体"/>
          <w:sz w:val="32"/>
          <w:szCs w:val="32"/>
        </w:rPr>
      </w:pPr>
    </w:p>
    <w:p>
      <w:pPr>
        <w:pStyle w:val="591"/>
        <w:widowControl w:val="0"/>
        <w:spacing w:line="300" w:lineRule="exact"/>
        <w:ind w:firstLine="640"/>
        <w:jc w:val="center"/>
        <w:rPr>
          <w:rFonts w:ascii="黑体" w:hAnsi="宋体" w:eastAsia="黑体"/>
          <w:sz w:val="32"/>
          <w:szCs w:val="32"/>
        </w:rPr>
      </w:pPr>
    </w:p>
    <w:p>
      <w:pPr>
        <w:pStyle w:val="591"/>
        <w:widowControl w:val="0"/>
        <w:spacing w:line="300" w:lineRule="exact"/>
        <w:ind w:firstLine="640"/>
        <w:jc w:val="center"/>
        <w:rPr>
          <w:rFonts w:ascii="黑体" w:hAnsi="宋体" w:eastAsia="黑体"/>
          <w:sz w:val="32"/>
          <w:szCs w:val="32"/>
        </w:rPr>
      </w:pPr>
    </w:p>
    <w:p>
      <w:pPr>
        <w:pStyle w:val="591"/>
        <w:widowControl w:val="0"/>
        <w:spacing w:line="300" w:lineRule="exact"/>
        <w:ind w:firstLine="640"/>
        <w:jc w:val="center"/>
        <w:rPr>
          <w:rFonts w:ascii="黑体" w:hAnsi="宋体" w:eastAsia="黑体"/>
          <w:sz w:val="32"/>
          <w:szCs w:val="32"/>
        </w:rPr>
      </w:pPr>
    </w:p>
    <w:p>
      <w:pPr>
        <w:pStyle w:val="591"/>
        <w:widowControl w:val="0"/>
        <w:spacing w:line="300" w:lineRule="exact"/>
        <w:ind w:firstLine="640"/>
        <w:jc w:val="center"/>
        <w:rPr>
          <w:rFonts w:ascii="黑体" w:hAnsi="宋体" w:eastAsia="黑体"/>
          <w:sz w:val="32"/>
          <w:szCs w:val="32"/>
        </w:rPr>
      </w:pPr>
    </w:p>
    <w:p>
      <w:pPr>
        <w:pStyle w:val="591"/>
        <w:widowControl w:val="0"/>
        <w:spacing w:line="300" w:lineRule="exact"/>
        <w:ind w:firstLine="640"/>
        <w:jc w:val="center"/>
        <w:rPr>
          <w:rFonts w:ascii="黑体" w:hAnsi="宋体" w:eastAsia="黑体"/>
          <w:sz w:val="32"/>
          <w:szCs w:val="32"/>
        </w:rPr>
      </w:pPr>
    </w:p>
    <w:p>
      <w:pPr>
        <w:pStyle w:val="591"/>
        <w:widowControl w:val="0"/>
        <w:spacing w:line="300" w:lineRule="exact"/>
        <w:ind w:firstLine="640"/>
        <w:jc w:val="center"/>
        <w:rPr>
          <w:rFonts w:ascii="黑体" w:hAnsi="宋体" w:eastAsia="黑体"/>
          <w:sz w:val="32"/>
          <w:szCs w:val="32"/>
        </w:rPr>
      </w:pPr>
    </w:p>
    <w:p>
      <w:pPr>
        <w:pStyle w:val="591"/>
        <w:widowControl w:val="0"/>
        <w:spacing w:line="300" w:lineRule="exact"/>
        <w:ind w:firstLine="640"/>
        <w:jc w:val="center"/>
        <w:rPr>
          <w:rFonts w:ascii="黑体" w:hAnsi="宋体" w:eastAsia="黑体"/>
          <w:sz w:val="32"/>
          <w:szCs w:val="32"/>
        </w:rPr>
      </w:pPr>
    </w:p>
    <w:p>
      <w:pPr>
        <w:pStyle w:val="591"/>
        <w:widowControl w:val="0"/>
        <w:spacing w:line="300" w:lineRule="exact"/>
        <w:ind w:firstLine="640"/>
        <w:jc w:val="center"/>
        <w:rPr>
          <w:rFonts w:ascii="黑体" w:hAnsi="宋体" w:eastAsia="黑体"/>
          <w:sz w:val="32"/>
          <w:szCs w:val="32"/>
        </w:rPr>
      </w:pPr>
    </w:p>
    <w:p>
      <w:pPr>
        <w:pStyle w:val="591"/>
        <w:widowControl w:val="0"/>
        <w:spacing w:line="300" w:lineRule="exact"/>
        <w:ind w:firstLine="640"/>
        <w:jc w:val="center"/>
        <w:rPr>
          <w:rFonts w:ascii="黑体" w:hAnsi="宋体" w:eastAsia="黑体"/>
          <w:sz w:val="32"/>
          <w:szCs w:val="32"/>
        </w:rPr>
      </w:pPr>
    </w:p>
    <w:p>
      <w:pPr>
        <w:pStyle w:val="591"/>
        <w:widowControl w:val="0"/>
        <w:spacing w:line="300" w:lineRule="exact"/>
        <w:ind w:firstLine="640"/>
        <w:jc w:val="center"/>
        <w:rPr>
          <w:rFonts w:ascii="黑体" w:hAnsi="宋体" w:eastAsia="黑体"/>
          <w:sz w:val="32"/>
          <w:szCs w:val="32"/>
        </w:rPr>
      </w:pPr>
    </w:p>
    <w:p>
      <w:pPr>
        <w:pStyle w:val="591"/>
        <w:pageBreakBefore/>
        <w:widowControl w:val="0"/>
        <w:spacing w:line="480" w:lineRule="exact"/>
        <w:ind w:firstLine="0" w:firstLineChars="0"/>
        <w:jc w:val="center"/>
        <w:rPr>
          <w:rFonts w:ascii="宋体" w:hAnsi="宋体" w:cs="宋体"/>
          <w:szCs w:val="21"/>
        </w:rPr>
      </w:pPr>
      <w:r>
        <w:rPr>
          <w:rFonts w:hint="eastAsia" w:ascii="黑体" w:hAnsi="宋体" w:eastAsia="黑体"/>
          <w:sz w:val="32"/>
          <w:szCs w:val="32"/>
        </w:rPr>
        <w:t>公开招标公告</w:t>
      </w:r>
      <w:bookmarkStart w:id="1" w:name="_Toc28359002"/>
      <w:bookmarkStart w:id="2" w:name="_Toc35393790"/>
      <w:bookmarkStart w:id="3" w:name="_Toc28359079"/>
      <w:bookmarkStart w:id="4" w:name="_Toc35393621"/>
      <w:bookmarkStart w:id="5" w:name="_Hlk24379207"/>
      <w:r>
        <w:rPr>
          <w:rFonts w:ascii="宋体" w:hAnsi="宋体" w:cs="宋体"/>
          <w:szCs w:val="21"/>
        </w:rPr>
        <w:t xml:space="preserve"> </w:t>
      </w:r>
    </w:p>
    <w:p>
      <w:pPr>
        <w:pBdr>
          <w:top w:val="single" w:color="auto" w:sz="4" w:space="1"/>
          <w:left w:val="single" w:color="auto" w:sz="4" w:space="4"/>
          <w:bottom w:val="single" w:color="auto" w:sz="4" w:space="1"/>
          <w:right w:val="single" w:color="auto" w:sz="4" w:space="4"/>
        </w:pBdr>
        <w:adjustRightInd w:val="0"/>
        <w:snapToGrid w:val="0"/>
        <w:spacing w:line="400" w:lineRule="exact"/>
        <w:ind w:firstLine="420" w:firstLineChars="200"/>
        <w:rPr>
          <w:rFonts w:ascii="宋体" w:hAnsi="宋体" w:cs="宋体"/>
          <w:kern w:val="0"/>
          <w:szCs w:val="21"/>
        </w:rPr>
      </w:pPr>
      <w:r>
        <w:rPr>
          <w:rFonts w:hint="eastAsia" w:ascii="宋体" w:hAnsi="宋体" w:cs="宋体"/>
          <w:kern w:val="0"/>
          <w:szCs w:val="21"/>
        </w:rPr>
        <w:t xml:space="preserve"> 项目概况                                                    </w:t>
      </w:r>
    </w:p>
    <w:p>
      <w:pPr>
        <w:pBdr>
          <w:top w:val="single" w:color="auto" w:sz="4" w:space="1"/>
          <w:left w:val="single" w:color="auto" w:sz="4" w:space="4"/>
          <w:bottom w:val="single" w:color="auto" w:sz="4" w:space="1"/>
          <w:right w:val="single" w:color="auto" w:sz="4" w:space="4"/>
        </w:pBdr>
        <w:adjustRightInd w:val="0"/>
        <w:snapToGrid w:val="0"/>
        <w:spacing w:line="400" w:lineRule="exact"/>
        <w:ind w:firstLine="420" w:firstLineChars="200"/>
        <w:rPr>
          <w:rFonts w:ascii="宋体" w:hAnsi="宋体" w:cs="宋体"/>
          <w:kern w:val="0"/>
          <w:szCs w:val="21"/>
        </w:rPr>
      </w:pPr>
      <w:r>
        <w:rPr>
          <w:rFonts w:hint="default" w:ascii="宋体" w:hAnsi="宋体" w:cs="宋体"/>
          <w:b w:val="0"/>
          <w:sz w:val="21"/>
          <w:szCs w:val="18"/>
          <w:lang w:val="en"/>
        </w:rPr>
        <w:t>2025年广西大型医用设备(</w:t>
      </w:r>
      <w:r>
        <w:rPr>
          <w:rFonts w:hint="eastAsia" w:ascii="宋体" w:hAnsi="宋体" w:cs="宋体"/>
          <w:b w:val="0"/>
          <w:sz w:val="21"/>
          <w:szCs w:val="18"/>
          <w:lang w:val="en" w:eastAsia="zh"/>
        </w:rPr>
        <w:t>腹腔内窥镜手术系统</w:t>
      </w:r>
      <w:r>
        <w:rPr>
          <w:rFonts w:hint="default" w:ascii="宋体" w:hAnsi="宋体" w:cs="宋体"/>
          <w:b w:val="0"/>
          <w:sz w:val="21"/>
          <w:szCs w:val="18"/>
          <w:lang w:val="en"/>
        </w:rPr>
        <w:t>)集中采购</w:t>
      </w:r>
      <w:r>
        <w:rPr>
          <w:rFonts w:hint="eastAsia" w:ascii="宋体" w:hAnsi="宋体" w:cs="宋体"/>
          <w:kern w:val="0"/>
          <w:szCs w:val="21"/>
        </w:rPr>
        <w:t xml:space="preserve">项目的潜在投标人应在广西政府采购云平台（网址：http://www.gcy.zfcg.gxzf.gov.cn）获取招标文件，并于 </w:t>
      </w:r>
      <w:r>
        <w:rPr>
          <w:rFonts w:hint="eastAsia" w:ascii="宋体" w:hAnsi="宋体" w:cs="宋体"/>
          <w:kern w:val="0"/>
          <w:szCs w:val="21"/>
          <w:lang w:eastAsia="zh"/>
        </w:rPr>
        <w:t>2025年11月27日 10:00</w:t>
      </w:r>
      <w:r>
        <w:rPr>
          <w:rFonts w:hint="eastAsia" w:ascii="宋体" w:hAnsi="宋体" w:cs="宋体"/>
          <w:kern w:val="0"/>
          <w:szCs w:val="21"/>
        </w:rPr>
        <w:t>（北京时间）前递交投标文件。</w:t>
      </w:r>
    </w:p>
    <w:bookmarkEnd w:id="1"/>
    <w:bookmarkEnd w:id="2"/>
    <w:bookmarkEnd w:id="3"/>
    <w:bookmarkEnd w:id="4"/>
    <w:bookmarkEnd w:id="5"/>
    <w:p>
      <w:pPr>
        <w:pStyle w:val="50"/>
        <w:spacing w:before="255" w:beforeAutospacing="0" w:after="255" w:afterAutospacing="0" w:line="300" w:lineRule="atLeast"/>
        <w:jc w:val="both"/>
        <w:rPr>
          <w:rFonts w:cs="宋体"/>
          <w:sz w:val="21"/>
          <w:szCs w:val="21"/>
        </w:rPr>
      </w:pPr>
      <w:bookmarkStart w:id="6" w:name="_Toc28359086"/>
      <w:bookmarkStart w:id="7" w:name="_Toc28359009"/>
      <w:r>
        <w:rPr>
          <w:rStyle w:val="58"/>
          <w:rFonts w:hint="eastAsia" w:cs="宋体"/>
          <w:sz w:val="21"/>
          <w:szCs w:val="21"/>
        </w:rPr>
        <w:t>一、项目基本情况</w:t>
      </w:r>
      <w:r>
        <w:rPr>
          <w:rFonts w:hint="eastAsia" w:cs="宋体"/>
          <w:sz w:val="21"/>
          <w:szCs w:val="21"/>
        </w:rPr>
        <w:t>                                            </w:t>
      </w:r>
    </w:p>
    <w:p>
      <w:pPr>
        <w:pStyle w:val="50"/>
        <w:spacing w:before="75" w:beforeAutospacing="0" w:after="75" w:afterAutospacing="0" w:line="300" w:lineRule="atLeast"/>
        <w:rPr>
          <w:rFonts w:cs="宋体"/>
          <w:sz w:val="21"/>
          <w:szCs w:val="21"/>
        </w:rPr>
      </w:pPr>
      <w:r>
        <w:rPr>
          <w:rFonts w:hint="eastAsia" w:cs="宋体"/>
          <w:sz w:val="21"/>
          <w:szCs w:val="21"/>
        </w:rPr>
        <w:t xml:space="preserve">    项目编号：</w:t>
      </w:r>
      <w:r>
        <w:rPr>
          <w:rFonts w:hint="eastAsia" w:cs="宋体"/>
          <w:sz w:val="21"/>
          <w:szCs w:val="21"/>
          <w:lang w:val="en" w:eastAsia="zh"/>
        </w:rPr>
        <w:t>GXZC2025-G1-003033-JYZX</w:t>
      </w:r>
      <w:r>
        <w:rPr>
          <w:rFonts w:hint="eastAsia" w:cs="宋体"/>
          <w:sz w:val="21"/>
          <w:szCs w:val="21"/>
        </w:rPr>
        <w:t> </w:t>
      </w:r>
    </w:p>
    <w:p>
      <w:pPr>
        <w:pStyle w:val="50"/>
        <w:spacing w:before="75" w:beforeAutospacing="0" w:after="75" w:afterAutospacing="0" w:line="300" w:lineRule="atLeast"/>
        <w:rPr>
          <w:rFonts w:cs="宋体"/>
          <w:sz w:val="21"/>
          <w:szCs w:val="18"/>
          <w:lang w:val="en"/>
        </w:rPr>
      </w:pPr>
      <w:r>
        <w:rPr>
          <w:rFonts w:hint="eastAsia" w:cs="宋体"/>
          <w:sz w:val="21"/>
          <w:szCs w:val="21"/>
        </w:rPr>
        <w:t xml:space="preserve">    项目名称：</w:t>
      </w:r>
      <w:r>
        <w:rPr>
          <w:rFonts w:hint="default" w:cs="宋体"/>
          <w:b w:val="0"/>
          <w:sz w:val="21"/>
          <w:szCs w:val="18"/>
          <w:lang w:val="en"/>
        </w:rPr>
        <w:t>2025年广西大型医用设备(</w:t>
      </w:r>
      <w:r>
        <w:rPr>
          <w:rFonts w:hint="eastAsia" w:cs="宋体"/>
          <w:b w:val="0"/>
          <w:sz w:val="21"/>
          <w:szCs w:val="18"/>
          <w:lang w:val="en" w:eastAsia="zh"/>
        </w:rPr>
        <w:t>腹腔内窥镜手术系统</w:t>
      </w:r>
      <w:r>
        <w:rPr>
          <w:rFonts w:hint="default" w:cs="宋体"/>
          <w:b w:val="0"/>
          <w:sz w:val="21"/>
          <w:szCs w:val="18"/>
          <w:lang w:val="en"/>
        </w:rPr>
        <w:t>)集中采购</w:t>
      </w:r>
    </w:p>
    <w:p>
      <w:pPr>
        <w:pStyle w:val="50"/>
        <w:spacing w:before="75" w:beforeAutospacing="0" w:after="75" w:afterAutospacing="0" w:line="300" w:lineRule="atLeast"/>
        <w:rPr>
          <w:rFonts w:cs="宋体"/>
          <w:sz w:val="21"/>
          <w:szCs w:val="21"/>
        </w:rPr>
      </w:pPr>
      <w:r>
        <w:rPr>
          <w:rFonts w:hint="eastAsia" w:cs="宋体"/>
          <w:sz w:val="21"/>
          <w:szCs w:val="21"/>
        </w:rPr>
        <w:t xml:space="preserve">    预算总金额（元）</w:t>
      </w:r>
      <w:r>
        <w:rPr>
          <w:rFonts w:hint="eastAsia" w:cs="宋体"/>
          <w:sz w:val="21"/>
          <w:szCs w:val="21"/>
          <w:lang w:eastAsia="zh-CN"/>
        </w:rPr>
        <w:t>：</w:t>
      </w:r>
      <w:r>
        <w:rPr>
          <w:rFonts w:hint="eastAsia" w:cs="宋体"/>
          <w:sz w:val="21"/>
          <w:szCs w:val="21"/>
          <w:highlight w:val="none"/>
          <w:lang w:val="en-US" w:eastAsia="zh-CN"/>
        </w:rPr>
        <w:t>7390</w:t>
      </w:r>
      <w:r>
        <w:rPr>
          <w:rFonts w:hint="eastAsia" w:cs="宋体"/>
          <w:sz w:val="21"/>
          <w:szCs w:val="21"/>
          <w:highlight w:val="none"/>
          <w:lang w:val="en-US" w:eastAsia="zh"/>
        </w:rPr>
        <w:t>0000</w:t>
      </w:r>
    </w:p>
    <w:p>
      <w:pPr>
        <w:pStyle w:val="50"/>
        <w:spacing w:before="75" w:beforeAutospacing="0" w:after="75" w:afterAutospacing="0" w:line="300" w:lineRule="atLeast"/>
        <w:rPr>
          <w:rFonts w:cs="宋体"/>
          <w:sz w:val="21"/>
          <w:szCs w:val="21"/>
        </w:rPr>
      </w:pPr>
      <w:r>
        <w:rPr>
          <w:rFonts w:hint="eastAsia" w:cs="宋体"/>
          <w:sz w:val="21"/>
          <w:szCs w:val="21"/>
        </w:rPr>
        <w:t xml:space="preserve">    采购需求：</w:t>
      </w:r>
    </w:p>
    <w:p>
      <w:pPr>
        <w:pStyle w:val="50"/>
        <w:spacing w:before="75" w:beforeAutospacing="0" w:after="75" w:afterAutospacing="0" w:line="300" w:lineRule="atLeast"/>
        <w:ind w:firstLine="420" w:firstLineChars="200"/>
        <w:rPr>
          <w:rFonts w:cs="宋体"/>
          <w:sz w:val="21"/>
          <w:szCs w:val="21"/>
        </w:rPr>
      </w:pPr>
      <w:r>
        <w:rPr>
          <w:rFonts w:hint="eastAsia" w:cs="宋体"/>
          <w:sz w:val="21"/>
          <w:szCs w:val="21"/>
          <w:shd w:val="clear"/>
        </w:rPr>
        <w:t>标项一</w:t>
      </w:r>
      <w:r>
        <w:rPr>
          <w:rFonts w:hint="eastAsia" w:cs="宋体"/>
          <w:sz w:val="21"/>
          <w:szCs w:val="21"/>
          <w:shd w:val="clear"/>
        </w:rPr>
        <w:br w:type="textWrapping"/>
      </w:r>
      <w:r>
        <w:rPr>
          <w:rFonts w:hint="eastAsia" w:cs="宋体"/>
          <w:sz w:val="21"/>
          <w:szCs w:val="21"/>
          <w:shd w:val="clear"/>
        </w:rPr>
        <w:t xml:space="preserve">    标项名称：</w:t>
      </w:r>
      <w:r>
        <w:rPr>
          <w:rFonts w:hint="eastAsia" w:cs="宋体"/>
          <w:b w:val="0"/>
          <w:bCs w:val="0"/>
          <w:sz w:val="21"/>
          <w:szCs w:val="21"/>
          <w:lang w:eastAsia="zh"/>
        </w:rPr>
        <w:t>腹腔内窥镜手术系统(分标1)</w:t>
      </w:r>
      <w:r>
        <w:rPr>
          <w:rFonts w:hint="eastAsia" w:cs="宋体"/>
          <w:sz w:val="21"/>
          <w:szCs w:val="21"/>
          <w:shd w:val="clear"/>
        </w:rPr>
        <w:br w:type="textWrapping"/>
      </w:r>
      <w:r>
        <w:rPr>
          <w:rFonts w:hint="eastAsia" w:cs="宋体"/>
          <w:sz w:val="21"/>
          <w:szCs w:val="21"/>
          <w:shd w:val="clear"/>
        </w:rPr>
        <w:t xml:space="preserve">    数量:</w:t>
      </w:r>
      <w:r>
        <w:rPr>
          <w:rFonts w:hint="eastAsia" w:cs="宋体"/>
          <w:sz w:val="21"/>
          <w:szCs w:val="21"/>
          <w:shd w:val="clear"/>
          <w:lang w:val="en-US" w:eastAsia="zh-CN"/>
        </w:rPr>
        <w:t>1</w:t>
      </w:r>
      <w:r>
        <w:rPr>
          <w:rFonts w:hint="eastAsia" w:cs="宋体"/>
          <w:sz w:val="21"/>
          <w:szCs w:val="21"/>
          <w:shd w:val="clear"/>
        </w:rPr>
        <w:br w:type="textWrapping"/>
      </w:r>
      <w:r>
        <w:rPr>
          <w:rFonts w:hint="eastAsia" w:cs="宋体"/>
          <w:sz w:val="21"/>
          <w:szCs w:val="21"/>
          <w:shd w:val="clear"/>
        </w:rPr>
        <w:t xml:space="preserve">    预算金额（元）</w:t>
      </w:r>
      <w:r>
        <w:rPr>
          <w:rFonts w:hint="eastAsia" w:cs="宋体"/>
          <w:sz w:val="21"/>
          <w:szCs w:val="21"/>
          <w:shd w:val="clear"/>
          <w:lang w:eastAsia="zh-CN"/>
        </w:rPr>
        <w:t>：</w:t>
      </w:r>
      <w:r>
        <w:rPr>
          <w:rFonts w:hint="eastAsia" w:cs="宋体"/>
          <w:sz w:val="21"/>
          <w:szCs w:val="21"/>
          <w:highlight w:val="none"/>
          <w:shd w:val="clear"/>
          <w:lang w:val="en-US" w:eastAsia="zh-CN"/>
        </w:rPr>
        <w:t>28000000</w:t>
      </w:r>
      <w:r>
        <w:rPr>
          <w:rFonts w:hint="eastAsia" w:cs="宋体"/>
          <w:sz w:val="21"/>
          <w:szCs w:val="21"/>
          <w:shd w:val="clear"/>
        </w:rPr>
        <w:br w:type="textWrapping"/>
      </w:r>
      <w:r>
        <w:rPr>
          <w:rFonts w:hint="eastAsia" w:cs="宋体"/>
          <w:sz w:val="21"/>
          <w:szCs w:val="21"/>
          <w:shd w:val="clear"/>
        </w:rPr>
        <w:t xml:space="preserve">    简要规格描述或项目基本概况介绍、用途：</w:t>
      </w:r>
      <w:r>
        <w:rPr>
          <w:rFonts w:hint="eastAsia" w:cs="宋体"/>
          <w:b w:val="0"/>
          <w:bCs w:val="0"/>
          <w:sz w:val="21"/>
          <w:szCs w:val="21"/>
          <w:lang w:eastAsia="zh"/>
        </w:rPr>
        <w:t>腹腔内窥镜手术系统(分标1)</w:t>
      </w:r>
      <w:r>
        <w:rPr>
          <w:rFonts w:hint="eastAsia" w:cs="宋体"/>
          <w:sz w:val="21"/>
          <w:szCs w:val="21"/>
          <w:shd w:val="clear"/>
          <w:lang w:val="en-US" w:eastAsia="zh-CN"/>
        </w:rPr>
        <w:t xml:space="preserve"> 1套</w:t>
      </w:r>
      <w:r>
        <w:rPr>
          <w:rFonts w:hint="eastAsia" w:cs="宋体"/>
          <w:sz w:val="21"/>
          <w:szCs w:val="21"/>
          <w:shd w:val="clear"/>
        </w:rPr>
        <w:t>。</w:t>
      </w:r>
    </w:p>
    <w:p>
      <w:pPr>
        <w:pStyle w:val="50"/>
        <w:spacing w:before="75" w:beforeAutospacing="0" w:after="75" w:afterAutospacing="0" w:line="300" w:lineRule="atLeast"/>
        <w:ind w:firstLine="420" w:firstLineChars="200"/>
        <w:rPr>
          <w:rFonts w:hint="eastAsia" w:cs="宋体"/>
          <w:sz w:val="21"/>
          <w:szCs w:val="21"/>
          <w:shd w:val="clear"/>
        </w:rPr>
      </w:pPr>
      <w:r>
        <w:rPr>
          <w:rFonts w:hint="eastAsia" w:cs="宋体"/>
          <w:sz w:val="21"/>
          <w:szCs w:val="21"/>
          <w:shd w:val="clear"/>
        </w:rPr>
        <w:t>最高限价（</w:t>
      </w:r>
      <w:r>
        <w:rPr>
          <w:rFonts w:hint="eastAsia" w:cs="宋体"/>
          <w:sz w:val="21"/>
          <w:szCs w:val="21"/>
          <w:shd w:val="clear"/>
          <w:lang w:val="en-US" w:eastAsia="zh-CN"/>
        </w:rPr>
        <w:t>如有</w:t>
      </w:r>
      <w:r>
        <w:rPr>
          <w:rFonts w:hint="eastAsia" w:cs="宋体"/>
          <w:sz w:val="21"/>
          <w:szCs w:val="21"/>
          <w:shd w:val="clear"/>
        </w:rPr>
        <w:t>）：</w:t>
      </w:r>
      <w:r>
        <w:rPr>
          <w:rFonts w:hint="eastAsia" w:cs="宋体"/>
          <w:sz w:val="21"/>
          <w:szCs w:val="21"/>
          <w:shd w:val="clear"/>
          <w:lang w:val="en-US" w:eastAsia="zh-CN"/>
        </w:rPr>
        <w:t>22000000</w:t>
      </w:r>
      <w:r>
        <w:rPr>
          <w:rFonts w:hint="eastAsia" w:cs="宋体"/>
          <w:sz w:val="21"/>
          <w:szCs w:val="21"/>
          <w:lang w:val="en-US" w:eastAsia="zh-CN"/>
        </w:rPr>
        <w:t>元</w:t>
      </w:r>
      <w:r>
        <w:rPr>
          <w:rFonts w:hint="eastAsia" w:cs="宋体"/>
          <w:sz w:val="21"/>
          <w:szCs w:val="21"/>
          <w:shd w:val="clear"/>
        </w:rPr>
        <w:t xml:space="preserve">    </w:t>
      </w:r>
    </w:p>
    <w:p>
      <w:pPr>
        <w:pStyle w:val="50"/>
        <w:spacing w:before="75" w:beforeAutospacing="0" w:after="75" w:afterAutospacing="0" w:line="300" w:lineRule="atLeast"/>
        <w:ind w:firstLine="420" w:firstLineChars="200"/>
        <w:rPr>
          <w:rFonts w:cs="宋体"/>
          <w:sz w:val="21"/>
          <w:szCs w:val="21"/>
        </w:rPr>
      </w:pPr>
      <w:r>
        <w:rPr>
          <w:rFonts w:hint="eastAsia" w:cs="宋体"/>
          <w:sz w:val="21"/>
          <w:szCs w:val="21"/>
          <w:shd w:val="clear"/>
        </w:rPr>
        <w:t>合同履约期限：</w:t>
      </w:r>
      <w:r>
        <w:rPr>
          <w:rFonts w:hint="eastAsia" w:ascii="宋体" w:hAnsi="宋体" w:eastAsia="宋体" w:cs="宋体"/>
          <w:sz w:val="21"/>
          <w:szCs w:val="21"/>
          <w:shd w:val="clear"/>
        </w:rPr>
        <w:t>自合同签订之日起至合同履约完成之日。</w:t>
      </w:r>
    </w:p>
    <w:p>
      <w:pPr>
        <w:pStyle w:val="50"/>
        <w:spacing w:before="75" w:beforeAutospacing="0" w:after="75" w:afterAutospacing="0" w:line="300" w:lineRule="atLeast"/>
        <w:ind w:firstLine="420" w:firstLineChars="200"/>
        <w:rPr>
          <w:rFonts w:hint="eastAsia" w:cs="宋体"/>
          <w:sz w:val="21"/>
          <w:szCs w:val="21"/>
          <w:shd w:val="clear"/>
        </w:rPr>
      </w:pPr>
      <w:r>
        <w:rPr>
          <w:rFonts w:hint="eastAsia" w:cs="宋体"/>
          <w:sz w:val="21"/>
          <w:szCs w:val="21"/>
          <w:shd w:val="clear"/>
        </w:rPr>
        <w:t>本标项（</w:t>
      </w:r>
      <w:r>
        <w:rPr>
          <w:rFonts w:hint="eastAsia" w:ascii="宋体" w:hAnsi="宋体" w:eastAsia="宋体" w:cs="宋体"/>
          <w:sz w:val="21"/>
          <w:szCs w:val="21"/>
          <w:shd w:val="clear"/>
        </w:rPr>
        <w:t>否</w:t>
      </w:r>
      <w:r>
        <w:rPr>
          <w:rFonts w:hint="eastAsia" w:cs="宋体"/>
          <w:sz w:val="21"/>
          <w:szCs w:val="21"/>
          <w:shd w:val="clear"/>
        </w:rPr>
        <w:t>）接受联合体投标</w:t>
      </w:r>
      <w:r>
        <w:rPr>
          <w:rFonts w:hint="eastAsia" w:cs="宋体"/>
          <w:sz w:val="21"/>
          <w:szCs w:val="21"/>
          <w:shd w:val="clear"/>
        </w:rPr>
        <w:br w:type="textWrapping"/>
      </w:r>
      <w:r>
        <w:rPr>
          <w:rFonts w:hint="eastAsia" w:cs="宋体"/>
          <w:sz w:val="21"/>
          <w:szCs w:val="21"/>
          <w:shd w:val="clear"/>
        </w:rPr>
        <w:t xml:space="preserve">  </w:t>
      </w:r>
    </w:p>
    <w:p>
      <w:pPr>
        <w:pStyle w:val="50"/>
        <w:spacing w:before="75" w:beforeAutospacing="0" w:after="75" w:afterAutospacing="0" w:line="300" w:lineRule="atLeast"/>
        <w:ind w:firstLine="420" w:firstLineChars="200"/>
        <w:rPr>
          <w:rFonts w:hint="eastAsia" w:eastAsia="宋体" w:cs="宋体"/>
          <w:sz w:val="21"/>
          <w:szCs w:val="21"/>
          <w:shd w:val="clear"/>
          <w:lang w:val="en-US" w:eastAsia="zh-CN"/>
        </w:rPr>
      </w:pPr>
      <w:r>
        <w:rPr>
          <w:rFonts w:hint="eastAsia" w:cs="宋体"/>
          <w:sz w:val="21"/>
          <w:szCs w:val="21"/>
          <w:shd w:val="clear"/>
        </w:rPr>
        <w:t>标项二</w:t>
      </w:r>
      <w:r>
        <w:rPr>
          <w:rFonts w:hint="eastAsia" w:cs="宋体"/>
          <w:sz w:val="21"/>
          <w:szCs w:val="21"/>
          <w:shd w:val="clear"/>
        </w:rPr>
        <w:br w:type="textWrapping"/>
      </w:r>
      <w:r>
        <w:rPr>
          <w:rFonts w:hint="eastAsia" w:cs="宋体"/>
          <w:sz w:val="21"/>
          <w:szCs w:val="21"/>
          <w:shd w:val="clear"/>
        </w:rPr>
        <w:t xml:space="preserve">    标项名称：</w:t>
      </w:r>
      <w:r>
        <w:rPr>
          <w:rFonts w:hint="eastAsia" w:cs="宋体"/>
          <w:b w:val="0"/>
          <w:bCs w:val="0"/>
          <w:sz w:val="21"/>
          <w:szCs w:val="21"/>
          <w:lang w:eastAsia="zh"/>
        </w:rPr>
        <w:t>腹腔内窥镜手术系统(分标2)</w:t>
      </w:r>
      <w:r>
        <w:rPr>
          <w:rFonts w:hint="eastAsia" w:cs="宋体"/>
          <w:sz w:val="21"/>
          <w:szCs w:val="21"/>
          <w:shd w:val="clear"/>
        </w:rPr>
        <w:br w:type="textWrapping"/>
      </w:r>
      <w:r>
        <w:rPr>
          <w:rFonts w:hint="eastAsia" w:cs="宋体"/>
          <w:sz w:val="21"/>
          <w:szCs w:val="21"/>
          <w:shd w:val="clear"/>
        </w:rPr>
        <w:t xml:space="preserve">    数量:</w:t>
      </w:r>
      <w:r>
        <w:rPr>
          <w:rFonts w:hint="eastAsia" w:cs="宋体"/>
          <w:sz w:val="21"/>
          <w:szCs w:val="21"/>
          <w:shd w:val="clear"/>
          <w:lang w:val="en-US" w:eastAsia="zh-CN"/>
        </w:rPr>
        <w:t>2</w:t>
      </w:r>
    </w:p>
    <w:p>
      <w:pPr>
        <w:pStyle w:val="50"/>
        <w:spacing w:before="75" w:beforeAutospacing="0" w:after="75" w:afterAutospacing="0" w:line="300" w:lineRule="atLeast"/>
        <w:ind w:firstLine="420" w:firstLineChars="200"/>
        <w:rPr>
          <w:rFonts w:cs="宋体"/>
          <w:sz w:val="21"/>
          <w:szCs w:val="21"/>
        </w:rPr>
      </w:pPr>
      <w:r>
        <w:rPr>
          <w:rFonts w:hint="eastAsia" w:cs="宋体"/>
          <w:sz w:val="21"/>
          <w:szCs w:val="21"/>
          <w:shd w:val="clear"/>
        </w:rPr>
        <w:t>预算金额（元）</w:t>
      </w:r>
      <w:r>
        <w:rPr>
          <w:rFonts w:hint="eastAsia" w:cs="宋体"/>
          <w:sz w:val="21"/>
          <w:szCs w:val="21"/>
          <w:shd w:val="clear"/>
          <w:lang w:eastAsia="zh-CN"/>
        </w:rPr>
        <w:t>：</w:t>
      </w:r>
      <w:r>
        <w:rPr>
          <w:rFonts w:hint="eastAsia" w:cs="宋体"/>
          <w:sz w:val="21"/>
          <w:szCs w:val="21"/>
          <w:shd w:val="clear"/>
          <w:lang w:val="en-US" w:eastAsia="zh-CN"/>
        </w:rPr>
        <w:t>35000000</w:t>
      </w:r>
      <w:r>
        <w:rPr>
          <w:rFonts w:hint="eastAsia" w:cs="宋体"/>
          <w:sz w:val="21"/>
          <w:szCs w:val="21"/>
          <w:highlight w:val="yellow"/>
          <w:shd w:val="clear"/>
        </w:rPr>
        <w:br w:type="textWrapping"/>
      </w:r>
      <w:r>
        <w:rPr>
          <w:rFonts w:hint="eastAsia" w:cs="宋体"/>
          <w:sz w:val="21"/>
          <w:szCs w:val="21"/>
          <w:shd w:val="clear"/>
        </w:rPr>
        <w:t xml:space="preserve">    简要规格描述或项目基本概况介绍、用途：</w:t>
      </w:r>
      <w:r>
        <w:rPr>
          <w:rFonts w:hint="eastAsia" w:cs="宋体"/>
          <w:b w:val="0"/>
          <w:bCs w:val="0"/>
          <w:sz w:val="21"/>
          <w:szCs w:val="21"/>
          <w:lang w:eastAsia="zh"/>
        </w:rPr>
        <w:t>腹腔内窥镜手术系统(分标2)</w:t>
      </w:r>
      <w:r>
        <w:rPr>
          <w:rFonts w:hint="eastAsia" w:cs="宋体"/>
          <w:sz w:val="21"/>
          <w:szCs w:val="21"/>
          <w:shd w:val="clear"/>
          <w:lang w:val="en-US" w:eastAsia="zh-CN"/>
        </w:rPr>
        <w:t xml:space="preserve"> 2套</w:t>
      </w:r>
      <w:r>
        <w:rPr>
          <w:rFonts w:hint="eastAsia" w:cs="宋体"/>
          <w:sz w:val="21"/>
          <w:szCs w:val="21"/>
          <w:shd w:val="clear"/>
        </w:rPr>
        <w:t>。</w:t>
      </w:r>
    </w:p>
    <w:p>
      <w:pPr>
        <w:pStyle w:val="50"/>
        <w:spacing w:before="75" w:beforeAutospacing="0" w:after="75" w:afterAutospacing="0" w:line="300" w:lineRule="atLeast"/>
        <w:rPr>
          <w:rFonts w:hint="eastAsia" w:eastAsia="宋体" w:cs="宋体"/>
          <w:sz w:val="21"/>
          <w:szCs w:val="21"/>
          <w:shd w:val="clear"/>
          <w:lang w:val="en-US" w:eastAsia="zh-CN"/>
        </w:rPr>
      </w:pPr>
      <w:r>
        <w:rPr>
          <w:rFonts w:hint="eastAsia" w:cs="宋体"/>
          <w:sz w:val="21"/>
          <w:szCs w:val="21"/>
          <w:shd w:val="clear"/>
        </w:rPr>
        <w:t xml:space="preserve">    最高限价（</w:t>
      </w:r>
      <w:r>
        <w:rPr>
          <w:rFonts w:hint="eastAsia" w:cs="宋体"/>
          <w:sz w:val="21"/>
          <w:szCs w:val="21"/>
          <w:shd w:val="clear"/>
          <w:lang w:val="en-US" w:eastAsia="zh-CN"/>
        </w:rPr>
        <w:t>如有</w:t>
      </w:r>
      <w:r>
        <w:rPr>
          <w:rFonts w:hint="eastAsia" w:cs="宋体"/>
          <w:sz w:val="21"/>
          <w:szCs w:val="21"/>
          <w:shd w:val="clear"/>
        </w:rPr>
        <w:t>）：</w:t>
      </w:r>
      <w:r>
        <w:rPr>
          <w:rFonts w:hint="eastAsia" w:cs="宋体"/>
          <w:sz w:val="21"/>
          <w:szCs w:val="21"/>
          <w:shd w:val="clear"/>
          <w:lang w:val="en-US" w:eastAsia="zh-CN"/>
        </w:rPr>
        <w:t>32000000</w:t>
      </w:r>
      <w:r>
        <w:rPr>
          <w:rFonts w:hint="eastAsia" w:cs="宋体"/>
          <w:sz w:val="21"/>
          <w:szCs w:val="21"/>
          <w:lang w:val="en-US" w:eastAsia="zh-CN"/>
        </w:rPr>
        <w:t>元</w:t>
      </w:r>
    </w:p>
    <w:p>
      <w:pPr>
        <w:pStyle w:val="50"/>
        <w:spacing w:before="75" w:beforeAutospacing="0" w:after="75" w:afterAutospacing="0" w:line="300" w:lineRule="atLeast"/>
        <w:rPr>
          <w:rFonts w:hint="eastAsia" w:cs="宋体"/>
          <w:sz w:val="21"/>
          <w:szCs w:val="21"/>
          <w:shd w:val="clear"/>
        </w:rPr>
      </w:pPr>
      <w:r>
        <w:rPr>
          <w:rFonts w:hint="eastAsia" w:cs="宋体"/>
          <w:sz w:val="21"/>
          <w:szCs w:val="21"/>
          <w:shd w:val="clear"/>
        </w:rPr>
        <w:t xml:space="preserve">    合同履约期限：自合同签订之日起至合同履约完成之日。</w:t>
      </w:r>
    </w:p>
    <w:p>
      <w:pPr>
        <w:pStyle w:val="50"/>
        <w:spacing w:before="75" w:beforeAutospacing="0" w:after="75" w:afterAutospacing="0" w:line="300" w:lineRule="atLeast"/>
        <w:ind w:firstLine="420" w:firstLineChars="200"/>
        <w:rPr>
          <w:rFonts w:hint="eastAsia" w:cs="宋体"/>
          <w:sz w:val="21"/>
          <w:szCs w:val="21"/>
          <w:shd w:val="clear"/>
        </w:rPr>
      </w:pPr>
      <w:r>
        <w:rPr>
          <w:rFonts w:hint="eastAsia" w:cs="宋体"/>
          <w:sz w:val="21"/>
          <w:szCs w:val="21"/>
          <w:shd w:val="clear"/>
        </w:rPr>
        <w:t>本标项（否）接受联合体投标</w:t>
      </w:r>
    </w:p>
    <w:p>
      <w:pPr>
        <w:pStyle w:val="50"/>
        <w:spacing w:before="75" w:beforeAutospacing="0" w:after="75" w:afterAutospacing="0" w:line="300" w:lineRule="atLeast"/>
        <w:rPr>
          <w:rFonts w:hint="eastAsia" w:cs="宋体"/>
          <w:sz w:val="21"/>
          <w:szCs w:val="21"/>
          <w:shd w:val="clear"/>
          <w:lang w:val="en-US" w:eastAsia="zh-CN"/>
        </w:rPr>
      </w:pPr>
      <w:r>
        <w:rPr>
          <w:rFonts w:hint="eastAsia" w:cs="宋体"/>
          <w:sz w:val="21"/>
          <w:szCs w:val="21"/>
          <w:shd w:val="clear"/>
          <w:lang w:val="en-US" w:eastAsia="zh-CN"/>
        </w:rPr>
        <w:t xml:space="preserve">  </w:t>
      </w:r>
    </w:p>
    <w:p>
      <w:pPr>
        <w:pStyle w:val="50"/>
        <w:spacing w:before="75" w:beforeAutospacing="0" w:after="75" w:afterAutospacing="0" w:line="300" w:lineRule="atLeast"/>
        <w:ind w:firstLine="420" w:firstLineChars="200"/>
        <w:rPr>
          <w:rFonts w:cs="宋体"/>
          <w:sz w:val="21"/>
          <w:szCs w:val="21"/>
        </w:rPr>
      </w:pPr>
      <w:r>
        <w:rPr>
          <w:rFonts w:hint="eastAsia" w:cs="宋体"/>
          <w:sz w:val="21"/>
          <w:szCs w:val="21"/>
          <w:shd w:val="clear"/>
        </w:rPr>
        <w:t>标项</w:t>
      </w:r>
      <w:r>
        <w:rPr>
          <w:rFonts w:hint="eastAsia" w:cs="宋体"/>
          <w:sz w:val="21"/>
          <w:szCs w:val="21"/>
          <w:shd w:val="clear"/>
          <w:lang w:eastAsia="zh-CN"/>
        </w:rPr>
        <w:t>三</w:t>
      </w:r>
      <w:r>
        <w:rPr>
          <w:rFonts w:hint="eastAsia" w:cs="宋体"/>
          <w:sz w:val="21"/>
          <w:szCs w:val="21"/>
          <w:shd w:val="clear"/>
        </w:rPr>
        <w:br w:type="textWrapping"/>
      </w:r>
      <w:r>
        <w:rPr>
          <w:rFonts w:hint="eastAsia" w:cs="宋体"/>
          <w:sz w:val="21"/>
          <w:szCs w:val="21"/>
          <w:shd w:val="clear"/>
        </w:rPr>
        <w:t xml:space="preserve">    标项名称：</w:t>
      </w:r>
      <w:r>
        <w:rPr>
          <w:rFonts w:hint="eastAsia" w:cs="宋体"/>
          <w:b w:val="0"/>
          <w:bCs w:val="0"/>
          <w:sz w:val="21"/>
          <w:szCs w:val="21"/>
          <w:lang w:eastAsia="zh"/>
        </w:rPr>
        <w:t>腹腔内窥镜手术系统(分标</w:t>
      </w:r>
      <w:r>
        <w:rPr>
          <w:rFonts w:hint="eastAsia" w:cs="宋体"/>
          <w:b w:val="0"/>
          <w:bCs w:val="0"/>
          <w:sz w:val="21"/>
          <w:szCs w:val="21"/>
          <w:lang w:val="en-US" w:eastAsia="zh"/>
        </w:rPr>
        <w:t>3</w:t>
      </w:r>
      <w:r>
        <w:rPr>
          <w:rFonts w:hint="eastAsia" w:cs="宋体"/>
          <w:b w:val="0"/>
          <w:bCs w:val="0"/>
          <w:sz w:val="21"/>
          <w:szCs w:val="21"/>
          <w:lang w:eastAsia="zh"/>
        </w:rPr>
        <w:t>)</w:t>
      </w:r>
      <w:r>
        <w:rPr>
          <w:rFonts w:hint="eastAsia" w:cs="宋体"/>
          <w:sz w:val="21"/>
          <w:szCs w:val="21"/>
          <w:shd w:val="clear"/>
        </w:rPr>
        <w:br w:type="textWrapping"/>
      </w:r>
      <w:r>
        <w:rPr>
          <w:rFonts w:hint="eastAsia" w:cs="宋体"/>
          <w:sz w:val="21"/>
          <w:szCs w:val="21"/>
          <w:shd w:val="clear"/>
        </w:rPr>
        <w:t xml:space="preserve">    数量:</w:t>
      </w:r>
      <w:r>
        <w:rPr>
          <w:rFonts w:hint="eastAsia" w:cs="宋体"/>
          <w:sz w:val="21"/>
          <w:szCs w:val="21"/>
          <w:shd w:val="clear"/>
          <w:lang w:val="en-US" w:eastAsia="zh-CN"/>
        </w:rPr>
        <w:t>1</w:t>
      </w:r>
      <w:r>
        <w:rPr>
          <w:rFonts w:hint="eastAsia" w:cs="宋体"/>
          <w:sz w:val="21"/>
          <w:szCs w:val="21"/>
          <w:shd w:val="clear"/>
        </w:rPr>
        <w:br w:type="textWrapping"/>
      </w:r>
      <w:r>
        <w:rPr>
          <w:rFonts w:hint="eastAsia" w:cs="宋体"/>
          <w:sz w:val="21"/>
          <w:szCs w:val="21"/>
          <w:shd w:val="clear"/>
        </w:rPr>
        <w:t xml:space="preserve">    预算金额（元）</w:t>
      </w:r>
      <w:r>
        <w:rPr>
          <w:rFonts w:hint="eastAsia" w:cs="宋体"/>
          <w:sz w:val="21"/>
          <w:szCs w:val="21"/>
          <w:shd w:val="clear"/>
          <w:lang w:eastAsia="zh-CN"/>
        </w:rPr>
        <w:t>：</w:t>
      </w:r>
      <w:r>
        <w:rPr>
          <w:rFonts w:hint="eastAsia" w:cs="宋体"/>
          <w:sz w:val="21"/>
          <w:szCs w:val="21"/>
          <w:shd w:val="clear"/>
          <w:lang w:val="en-US" w:eastAsia="zh-CN"/>
        </w:rPr>
        <w:t>10900000</w:t>
      </w:r>
      <w:r>
        <w:rPr>
          <w:rFonts w:hint="eastAsia" w:cs="宋体"/>
          <w:sz w:val="21"/>
          <w:szCs w:val="21"/>
          <w:shd w:val="clear"/>
        </w:rPr>
        <w:br w:type="textWrapping"/>
      </w:r>
      <w:r>
        <w:rPr>
          <w:rFonts w:hint="eastAsia" w:cs="宋体"/>
          <w:sz w:val="21"/>
          <w:szCs w:val="21"/>
          <w:shd w:val="clear"/>
        </w:rPr>
        <w:t xml:space="preserve">    简要规格描述或项目基本概况介绍、用途：</w:t>
      </w:r>
      <w:r>
        <w:rPr>
          <w:rFonts w:hint="eastAsia" w:cs="宋体"/>
          <w:b w:val="0"/>
          <w:bCs w:val="0"/>
          <w:sz w:val="21"/>
          <w:szCs w:val="21"/>
          <w:lang w:eastAsia="zh"/>
        </w:rPr>
        <w:t>腹腔内窥镜手术系统(分标</w:t>
      </w:r>
      <w:r>
        <w:rPr>
          <w:rFonts w:hint="eastAsia" w:cs="宋体"/>
          <w:b w:val="0"/>
          <w:bCs w:val="0"/>
          <w:sz w:val="21"/>
          <w:szCs w:val="21"/>
          <w:lang w:val="en-US" w:eastAsia="zh"/>
        </w:rPr>
        <w:t>3</w:t>
      </w:r>
      <w:r>
        <w:rPr>
          <w:rFonts w:hint="eastAsia" w:cs="宋体"/>
          <w:b w:val="0"/>
          <w:bCs w:val="0"/>
          <w:sz w:val="21"/>
          <w:szCs w:val="21"/>
          <w:lang w:eastAsia="zh"/>
        </w:rPr>
        <w:t>)</w:t>
      </w:r>
      <w:r>
        <w:rPr>
          <w:rFonts w:hint="eastAsia" w:cs="宋体"/>
          <w:b w:val="0"/>
          <w:bCs w:val="0"/>
          <w:sz w:val="21"/>
          <w:szCs w:val="21"/>
          <w:lang w:val="en-US" w:eastAsia="zh"/>
        </w:rPr>
        <w:t xml:space="preserve"> </w:t>
      </w:r>
      <w:r>
        <w:rPr>
          <w:rFonts w:hint="eastAsia" w:cs="宋体"/>
          <w:b w:val="0"/>
          <w:bCs w:val="0"/>
          <w:sz w:val="21"/>
          <w:szCs w:val="21"/>
          <w:lang w:val="en-US" w:eastAsia="zh-CN"/>
        </w:rPr>
        <w:t>1套</w:t>
      </w:r>
      <w:r>
        <w:rPr>
          <w:rFonts w:hint="eastAsia" w:cs="宋体"/>
          <w:sz w:val="21"/>
          <w:szCs w:val="21"/>
          <w:shd w:val="clear"/>
        </w:rPr>
        <w:t>。</w:t>
      </w:r>
    </w:p>
    <w:p>
      <w:pPr>
        <w:pStyle w:val="50"/>
        <w:spacing w:before="75" w:beforeAutospacing="0" w:after="75" w:afterAutospacing="0" w:line="300" w:lineRule="atLeast"/>
        <w:rPr>
          <w:rFonts w:hint="eastAsia" w:eastAsia="宋体" w:cs="宋体"/>
          <w:sz w:val="21"/>
          <w:szCs w:val="21"/>
          <w:shd w:val="clear"/>
          <w:lang w:val="en-US" w:eastAsia="zh-CN"/>
        </w:rPr>
      </w:pPr>
      <w:r>
        <w:rPr>
          <w:rFonts w:hint="eastAsia" w:cs="宋体"/>
          <w:sz w:val="21"/>
          <w:szCs w:val="21"/>
          <w:shd w:val="clear"/>
        </w:rPr>
        <w:t xml:space="preserve">    最高限价（</w:t>
      </w:r>
      <w:r>
        <w:rPr>
          <w:rFonts w:hint="eastAsia" w:cs="宋体"/>
          <w:sz w:val="21"/>
          <w:szCs w:val="21"/>
          <w:shd w:val="clear"/>
          <w:lang w:val="en-US" w:eastAsia="zh-CN"/>
        </w:rPr>
        <w:t>如有</w:t>
      </w:r>
      <w:r>
        <w:rPr>
          <w:rFonts w:hint="eastAsia" w:cs="宋体"/>
          <w:sz w:val="21"/>
          <w:szCs w:val="21"/>
          <w:shd w:val="clear"/>
        </w:rPr>
        <w:t>）：</w:t>
      </w:r>
      <w:r>
        <w:rPr>
          <w:rFonts w:hint="eastAsia" w:cs="宋体"/>
          <w:sz w:val="21"/>
          <w:szCs w:val="21"/>
          <w:shd w:val="clear"/>
          <w:lang w:val="en-US" w:eastAsia="zh-CN"/>
        </w:rPr>
        <w:t>10900000</w:t>
      </w:r>
      <w:r>
        <w:rPr>
          <w:rFonts w:hint="eastAsia" w:cs="宋体"/>
          <w:sz w:val="21"/>
          <w:szCs w:val="21"/>
          <w:lang w:val="en-US" w:eastAsia="zh-CN"/>
        </w:rPr>
        <w:t>元</w:t>
      </w:r>
    </w:p>
    <w:p>
      <w:pPr>
        <w:pStyle w:val="50"/>
        <w:spacing w:before="75" w:beforeAutospacing="0" w:after="75" w:afterAutospacing="0" w:line="300" w:lineRule="atLeast"/>
        <w:rPr>
          <w:rFonts w:hint="eastAsia" w:cs="宋体"/>
          <w:sz w:val="21"/>
          <w:szCs w:val="21"/>
          <w:shd w:val="clear"/>
        </w:rPr>
      </w:pPr>
      <w:r>
        <w:rPr>
          <w:rFonts w:hint="eastAsia" w:cs="宋体"/>
          <w:sz w:val="21"/>
          <w:szCs w:val="21"/>
          <w:shd w:val="clear"/>
        </w:rPr>
        <w:t xml:space="preserve">    合同履约期限：自合同签订之日起至合同履约完成之日。</w:t>
      </w:r>
    </w:p>
    <w:p>
      <w:pPr>
        <w:pStyle w:val="50"/>
        <w:spacing w:before="75" w:beforeAutospacing="0" w:after="75" w:afterAutospacing="0" w:line="300" w:lineRule="atLeast"/>
        <w:ind w:firstLine="420" w:firstLineChars="200"/>
        <w:rPr>
          <w:rFonts w:hint="eastAsia" w:cs="宋体"/>
          <w:sz w:val="21"/>
          <w:szCs w:val="21"/>
          <w:shd w:val="clear"/>
        </w:rPr>
      </w:pPr>
      <w:r>
        <w:rPr>
          <w:rFonts w:hint="eastAsia" w:cs="宋体"/>
          <w:sz w:val="21"/>
          <w:szCs w:val="21"/>
          <w:shd w:val="clear"/>
        </w:rPr>
        <w:t>本标项（否）接受联合体投标</w:t>
      </w:r>
    </w:p>
    <w:p>
      <w:pPr>
        <w:pStyle w:val="50"/>
        <w:spacing w:before="75" w:beforeAutospacing="0" w:after="75" w:afterAutospacing="0"/>
        <w:ind w:firstLine="420"/>
        <w:rPr>
          <w:rFonts w:hint="eastAsia" w:cs="宋体"/>
          <w:sz w:val="21"/>
          <w:szCs w:val="21"/>
          <w:shd w:val="clear" w:color="auto" w:fill="F7F7F7"/>
        </w:rPr>
      </w:pPr>
    </w:p>
    <w:p>
      <w:pPr>
        <w:pStyle w:val="50"/>
        <w:spacing w:before="75" w:beforeAutospacing="0" w:after="75" w:afterAutospacing="0" w:line="300" w:lineRule="atLeast"/>
        <w:rPr>
          <w:rFonts w:cs="宋体"/>
          <w:sz w:val="21"/>
          <w:szCs w:val="21"/>
        </w:rPr>
      </w:pPr>
      <w:r>
        <w:rPr>
          <w:rStyle w:val="58"/>
          <w:rFonts w:hint="eastAsia" w:cs="宋体"/>
          <w:sz w:val="21"/>
          <w:szCs w:val="21"/>
        </w:rPr>
        <w:t>二、申请人的资格要求：</w:t>
      </w:r>
    </w:p>
    <w:p>
      <w:pPr>
        <w:pStyle w:val="50"/>
        <w:spacing w:before="75" w:beforeAutospacing="0" w:after="75" w:afterAutospacing="0" w:line="300" w:lineRule="atLeast"/>
        <w:rPr>
          <w:rFonts w:cs="宋体"/>
          <w:sz w:val="21"/>
          <w:szCs w:val="21"/>
        </w:rPr>
      </w:pPr>
      <w:r>
        <w:rPr>
          <w:rFonts w:hint="eastAsia" w:cs="宋体"/>
          <w:sz w:val="21"/>
          <w:szCs w:val="21"/>
        </w:rPr>
        <w:t xml:space="preserve">   1.满足《中华人民共和国政府采购法》第二十二条规定；</w:t>
      </w:r>
    </w:p>
    <w:p>
      <w:pPr>
        <w:pStyle w:val="50"/>
        <w:spacing w:before="75" w:beforeAutospacing="0" w:after="75" w:afterAutospacing="0" w:line="300" w:lineRule="atLeast"/>
        <w:rPr>
          <w:rStyle w:val="351"/>
          <w:rFonts w:cs="宋体"/>
          <w:sz w:val="21"/>
          <w:szCs w:val="21"/>
        </w:rPr>
      </w:pPr>
      <w:r>
        <w:rPr>
          <w:rFonts w:hint="eastAsia" w:cs="宋体"/>
          <w:sz w:val="21"/>
          <w:szCs w:val="21"/>
        </w:rPr>
        <w:t xml:space="preserve">   2.落实政府采购政策需满足的资格要求：</w:t>
      </w:r>
      <w:r>
        <w:rPr>
          <w:rFonts w:hint="eastAsia" w:cs="宋体"/>
          <w:sz w:val="21"/>
          <w:szCs w:val="21"/>
          <w:lang w:val="en-US" w:eastAsia="zh-CN"/>
        </w:rPr>
        <w:t>分标1、2、3：无</w:t>
      </w:r>
    </w:p>
    <w:p>
      <w:pPr>
        <w:pStyle w:val="50"/>
        <w:spacing w:before="75" w:beforeAutospacing="0" w:after="75" w:afterAutospacing="0" w:line="300" w:lineRule="atLeast"/>
        <w:rPr>
          <w:rFonts w:hint="eastAsia" w:cs="宋体"/>
          <w:sz w:val="21"/>
          <w:szCs w:val="21"/>
        </w:rPr>
      </w:pPr>
      <w:r>
        <w:rPr>
          <w:rFonts w:hint="eastAsia" w:cs="宋体"/>
          <w:sz w:val="21"/>
          <w:szCs w:val="21"/>
        </w:rPr>
        <w:t xml:space="preserve">   3.本项目的特定资格要求：</w:t>
      </w:r>
      <w:r>
        <w:rPr>
          <w:rFonts w:hint="eastAsia" w:cs="宋体"/>
          <w:sz w:val="21"/>
          <w:szCs w:val="21"/>
          <w:lang w:val="en-US" w:eastAsia="zh-CN"/>
        </w:rPr>
        <w:t>【分标1、2、3】</w:t>
      </w:r>
    </w:p>
    <w:p>
      <w:pPr>
        <w:pStyle w:val="50"/>
        <w:spacing w:before="75" w:beforeAutospacing="0" w:after="75" w:afterAutospacing="0" w:line="300" w:lineRule="atLeast"/>
        <w:ind w:firstLine="420" w:firstLineChars="200"/>
        <w:rPr>
          <w:rFonts w:hint="eastAsia" w:cs="宋体"/>
          <w:sz w:val="21"/>
          <w:szCs w:val="21"/>
        </w:rPr>
      </w:pPr>
      <w:r>
        <w:rPr>
          <w:rFonts w:hint="eastAsia" w:cs="宋体"/>
          <w:sz w:val="21"/>
          <w:szCs w:val="21"/>
        </w:rPr>
        <w:t>供应商为取得所投产品《医疗器械生产许可证》的生产企业；生产企业（或生产企业所在的集团公司）在中国关境内设立的具有独立法人资格的仅销售本生产企业（或生产企业所在的集团公司）产品的贸易公司（具有有效的医疗器械经营许可证）也可以参加投标，视同为生产企业。进口产品生产企业在我国境内的注册代理人可直接投标或授权一家国内代理商（具有有效的医疗器械经营许可证）代理投标，视同为生产企业。</w:t>
      </w:r>
    </w:p>
    <w:p>
      <w:pPr>
        <w:pStyle w:val="50"/>
        <w:spacing w:before="255" w:beforeAutospacing="0" w:after="255" w:afterAutospacing="0" w:line="300" w:lineRule="atLeast"/>
        <w:jc w:val="both"/>
        <w:rPr>
          <w:rFonts w:cs="宋体"/>
          <w:sz w:val="21"/>
          <w:szCs w:val="21"/>
        </w:rPr>
      </w:pPr>
      <w:r>
        <w:rPr>
          <w:rStyle w:val="58"/>
          <w:rFonts w:hint="eastAsia" w:cs="宋体"/>
          <w:sz w:val="21"/>
          <w:szCs w:val="21"/>
        </w:rPr>
        <w:t>三、获取招标文件</w:t>
      </w:r>
      <w:r>
        <w:rPr>
          <w:rFonts w:hint="eastAsia" w:cs="宋体"/>
          <w:sz w:val="21"/>
          <w:szCs w:val="21"/>
        </w:rPr>
        <w:t> </w:t>
      </w:r>
    </w:p>
    <w:p>
      <w:pPr>
        <w:pStyle w:val="50"/>
        <w:spacing w:before="75" w:beforeAutospacing="0" w:after="75" w:afterAutospacing="0" w:line="300" w:lineRule="atLeast"/>
        <w:rPr>
          <w:rFonts w:cs="宋体"/>
          <w:sz w:val="21"/>
          <w:szCs w:val="21"/>
        </w:rPr>
      </w:pPr>
      <w:r>
        <w:rPr>
          <w:rFonts w:hint="eastAsia" w:cs="宋体"/>
          <w:sz w:val="21"/>
          <w:szCs w:val="21"/>
        </w:rPr>
        <w:t>   时间：</w:t>
      </w:r>
      <w:r>
        <w:rPr>
          <w:rStyle w:val="184"/>
          <w:rFonts w:hint="eastAsia" w:cs="宋体"/>
          <w:b/>
          <w:bCs/>
          <w:sz w:val="21"/>
          <w:szCs w:val="21"/>
        </w:rPr>
        <w:t>2025年</w:t>
      </w:r>
      <w:r>
        <w:rPr>
          <w:rStyle w:val="184"/>
          <w:rFonts w:hint="eastAsia" w:cs="宋体"/>
          <w:b/>
          <w:bCs/>
          <w:sz w:val="21"/>
          <w:szCs w:val="21"/>
          <w:lang w:val="en-US" w:eastAsia="zh"/>
        </w:rPr>
        <w:t>11</w:t>
      </w:r>
      <w:r>
        <w:rPr>
          <w:rStyle w:val="184"/>
          <w:rFonts w:cs="宋体"/>
          <w:b/>
          <w:bCs/>
          <w:sz w:val="21"/>
          <w:szCs w:val="21"/>
          <w:lang w:val="en"/>
        </w:rPr>
        <w:t>月</w:t>
      </w:r>
      <w:r>
        <w:rPr>
          <w:rStyle w:val="184"/>
          <w:rFonts w:hint="eastAsia" w:cs="宋体"/>
          <w:b/>
          <w:bCs/>
          <w:sz w:val="21"/>
          <w:szCs w:val="21"/>
          <w:lang w:val="en-US" w:eastAsia="zh"/>
        </w:rPr>
        <w:t>06</w:t>
      </w:r>
      <w:r>
        <w:rPr>
          <w:rStyle w:val="184"/>
          <w:rFonts w:hint="eastAsia" w:cs="宋体"/>
          <w:b/>
          <w:bCs/>
          <w:sz w:val="21"/>
          <w:szCs w:val="21"/>
        </w:rPr>
        <w:t>日</w:t>
      </w:r>
      <w:r>
        <w:rPr>
          <w:rFonts w:hint="eastAsia" w:cs="宋体"/>
          <w:b/>
          <w:bCs/>
          <w:sz w:val="21"/>
          <w:szCs w:val="21"/>
        </w:rPr>
        <w:t>至</w:t>
      </w:r>
      <w:r>
        <w:rPr>
          <w:rStyle w:val="315"/>
          <w:rFonts w:hint="eastAsia" w:cs="宋体"/>
          <w:b/>
          <w:bCs/>
          <w:sz w:val="21"/>
          <w:szCs w:val="21"/>
        </w:rPr>
        <w:t>2025年</w:t>
      </w:r>
      <w:r>
        <w:rPr>
          <w:rStyle w:val="315"/>
          <w:rFonts w:hint="eastAsia" w:cs="宋体"/>
          <w:b/>
          <w:bCs/>
          <w:sz w:val="21"/>
          <w:szCs w:val="21"/>
          <w:lang w:val="en-US" w:eastAsia="zh"/>
        </w:rPr>
        <w:t>11</w:t>
      </w:r>
      <w:r>
        <w:rPr>
          <w:rStyle w:val="315"/>
          <w:rFonts w:hint="eastAsia" w:cs="宋体"/>
          <w:b/>
          <w:bCs/>
          <w:sz w:val="21"/>
          <w:szCs w:val="21"/>
        </w:rPr>
        <w:t>月</w:t>
      </w:r>
      <w:r>
        <w:rPr>
          <w:rStyle w:val="315"/>
          <w:rFonts w:hint="eastAsia" w:cs="宋体"/>
          <w:b/>
          <w:bCs/>
          <w:sz w:val="21"/>
          <w:szCs w:val="21"/>
          <w:lang w:val="en-US" w:eastAsia="zh"/>
        </w:rPr>
        <w:t>13</w:t>
      </w:r>
      <w:r>
        <w:rPr>
          <w:rStyle w:val="315"/>
          <w:rFonts w:hint="eastAsia" w:cs="宋体"/>
          <w:b/>
          <w:bCs/>
          <w:sz w:val="21"/>
          <w:szCs w:val="21"/>
        </w:rPr>
        <w:t>日</w:t>
      </w:r>
      <w:r>
        <w:rPr>
          <w:rFonts w:hint="eastAsia" w:cs="宋体"/>
          <w:b/>
          <w:bCs/>
          <w:sz w:val="21"/>
          <w:szCs w:val="21"/>
        </w:rPr>
        <w:t>，每天上午</w:t>
      </w:r>
      <w:r>
        <w:rPr>
          <w:rStyle w:val="259"/>
          <w:rFonts w:hint="eastAsia" w:cs="宋体"/>
          <w:b/>
          <w:bCs/>
          <w:sz w:val="21"/>
          <w:szCs w:val="21"/>
        </w:rPr>
        <w:t>00:00至12:00</w:t>
      </w:r>
      <w:r>
        <w:rPr>
          <w:rFonts w:hint="eastAsia" w:cs="宋体"/>
          <w:b/>
          <w:bCs/>
          <w:sz w:val="21"/>
          <w:szCs w:val="21"/>
        </w:rPr>
        <w:t>，下午</w:t>
      </w:r>
      <w:r>
        <w:rPr>
          <w:rStyle w:val="368"/>
          <w:rFonts w:hint="eastAsia" w:cs="宋体"/>
          <w:b/>
          <w:bCs/>
          <w:sz w:val="21"/>
          <w:szCs w:val="21"/>
        </w:rPr>
        <w:t>12:00至23:59</w:t>
      </w:r>
      <w:r>
        <w:rPr>
          <w:rFonts w:hint="eastAsia" w:cs="宋体"/>
          <w:b/>
          <w:bCs/>
          <w:sz w:val="21"/>
          <w:szCs w:val="21"/>
        </w:rPr>
        <w:t>（北京时间，法定节假日除外）</w:t>
      </w:r>
    </w:p>
    <w:p>
      <w:pPr>
        <w:pStyle w:val="50"/>
        <w:spacing w:before="75" w:beforeAutospacing="0" w:after="75" w:afterAutospacing="0" w:line="300" w:lineRule="atLeast"/>
        <w:rPr>
          <w:rFonts w:cs="宋体"/>
          <w:sz w:val="21"/>
          <w:szCs w:val="21"/>
        </w:rPr>
      </w:pPr>
      <w:r>
        <w:rPr>
          <w:rFonts w:hint="eastAsia" w:cs="宋体"/>
          <w:sz w:val="21"/>
          <w:szCs w:val="21"/>
        </w:rPr>
        <w:t>   地点（网址）：</w:t>
      </w:r>
      <w:r>
        <w:rPr>
          <w:rStyle w:val="159"/>
          <w:rFonts w:hint="eastAsia" w:cs="宋体"/>
          <w:sz w:val="21"/>
          <w:szCs w:val="21"/>
        </w:rPr>
        <w:t>广西政府采购云平台（网址：http://www.gcy.zfcg.gxzf.gov.cn）</w:t>
      </w:r>
      <w:r>
        <w:rPr>
          <w:rFonts w:hint="eastAsia" w:cs="宋体"/>
          <w:sz w:val="21"/>
          <w:szCs w:val="21"/>
        </w:rPr>
        <w:t> </w:t>
      </w:r>
    </w:p>
    <w:p>
      <w:pPr>
        <w:pStyle w:val="50"/>
        <w:spacing w:before="75" w:beforeAutospacing="0" w:after="75" w:afterAutospacing="0" w:line="300" w:lineRule="atLeast"/>
        <w:rPr>
          <w:rFonts w:cs="宋体"/>
          <w:sz w:val="21"/>
          <w:szCs w:val="21"/>
        </w:rPr>
      </w:pPr>
      <w:r>
        <w:rPr>
          <w:rFonts w:hint="eastAsia" w:cs="宋体"/>
          <w:sz w:val="21"/>
          <w:szCs w:val="21"/>
        </w:rPr>
        <w:t>   方式：</w:t>
      </w:r>
      <w:r>
        <w:rPr>
          <w:rStyle w:val="366"/>
          <w:rFonts w:hint="eastAsia" w:cs="宋体"/>
          <w:sz w:val="21"/>
          <w:szCs w:val="21"/>
        </w:rPr>
        <w:t>登录广西政府采购云平台（网址：http://www.gcy.zfcg.gxzf.gov.cn）进行报名并获取采购文件；未注册的供应商可在广西政府采购云平台完成注册后再行报名。如在操作过程中遇到问题或需技术支持，请致电政采云客服热线：95763。</w:t>
      </w:r>
      <w:r>
        <w:rPr>
          <w:rStyle w:val="366"/>
          <w:rFonts w:hint="eastAsia" w:cs="宋体"/>
          <w:sz w:val="21"/>
          <w:szCs w:val="21"/>
        </w:rPr>
        <w:br w:type="textWrapping"/>
      </w:r>
      <w:r>
        <w:rPr>
          <w:rStyle w:val="366"/>
          <w:rFonts w:hint="eastAsia" w:cs="宋体"/>
          <w:sz w:val="21"/>
          <w:szCs w:val="21"/>
        </w:rPr>
        <w:t>提示：采购公告附件内的采购文件仅供阅览使用；供应商只有在“广西政府采购云平台”完成获取采购文件申请并下载了采购文件后才视作依法获取采购文件（法律法规所指的供应商获取采购文件时间以供应商完成获取采购文件申请后下载采购文件的时间为准）。</w:t>
      </w:r>
      <w:r>
        <w:rPr>
          <w:rFonts w:hint="eastAsia" w:cs="宋体"/>
          <w:sz w:val="21"/>
          <w:szCs w:val="21"/>
        </w:rPr>
        <w:t> </w:t>
      </w:r>
    </w:p>
    <w:p>
      <w:pPr>
        <w:pStyle w:val="50"/>
        <w:spacing w:before="75" w:beforeAutospacing="0" w:after="75" w:afterAutospacing="0" w:line="300" w:lineRule="atLeast"/>
        <w:rPr>
          <w:rFonts w:cs="宋体"/>
          <w:sz w:val="21"/>
          <w:szCs w:val="21"/>
        </w:rPr>
      </w:pPr>
      <w:r>
        <w:rPr>
          <w:rFonts w:hint="eastAsia" w:cs="宋体"/>
          <w:sz w:val="21"/>
          <w:szCs w:val="21"/>
        </w:rPr>
        <w:t>   售价（元）：</w:t>
      </w:r>
      <w:r>
        <w:rPr>
          <w:rStyle w:val="227"/>
          <w:rFonts w:hint="eastAsia" w:cs="宋体"/>
          <w:sz w:val="21"/>
          <w:szCs w:val="21"/>
        </w:rPr>
        <w:t>0</w:t>
      </w:r>
      <w:r>
        <w:rPr>
          <w:rFonts w:hint="eastAsia" w:cs="宋体"/>
          <w:sz w:val="21"/>
          <w:szCs w:val="21"/>
        </w:rPr>
        <w:t> </w:t>
      </w:r>
    </w:p>
    <w:p>
      <w:pPr>
        <w:pStyle w:val="50"/>
        <w:spacing w:before="255" w:beforeAutospacing="0" w:after="255" w:afterAutospacing="0" w:line="300" w:lineRule="atLeast"/>
        <w:jc w:val="both"/>
        <w:rPr>
          <w:rFonts w:cs="宋体"/>
          <w:sz w:val="21"/>
          <w:szCs w:val="21"/>
        </w:rPr>
      </w:pPr>
      <w:r>
        <w:rPr>
          <w:rStyle w:val="58"/>
          <w:rFonts w:hint="eastAsia" w:cs="宋体"/>
          <w:sz w:val="21"/>
          <w:szCs w:val="21"/>
        </w:rPr>
        <w:t>四、提交投标文件截止时间、开标时间和地点</w:t>
      </w:r>
    </w:p>
    <w:p>
      <w:pPr>
        <w:pStyle w:val="50"/>
        <w:spacing w:before="75" w:beforeAutospacing="0" w:after="75" w:afterAutospacing="0" w:line="300" w:lineRule="atLeast"/>
        <w:rPr>
          <w:rFonts w:cs="宋体"/>
          <w:sz w:val="21"/>
          <w:szCs w:val="21"/>
        </w:rPr>
      </w:pPr>
      <w:r>
        <w:rPr>
          <w:rFonts w:hint="eastAsia" w:cs="宋体"/>
          <w:sz w:val="21"/>
          <w:szCs w:val="21"/>
        </w:rPr>
        <w:t>  提交投标文件截止时间：</w:t>
      </w:r>
      <w:r>
        <w:rPr>
          <w:rStyle w:val="254"/>
          <w:rFonts w:hint="eastAsia" w:cs="宋体"/>
          <w:sz w:val="21"/>
          <w:szCs w:val="21"/>
          <w:lang w:eastAsia="zh"/>
        </w:rPr>
        <w:t>2025年11月27日 10:00</w:t>
      </w:r>
      <w:r>
        <w:rPr>
          <w:rFonts w:hint="eastAsia" w:cs="宋体"/>
          <w:sz w:val="21"/>
          <w:szCs w:val="21"/>
        </w:rPr>
        <w:t>（北京时间）</w:t>
      </w:r>
    </w:p>
    <w:p>
      <w:pPr>
        <w:pStyle w:val="50"/>
        <w:spacing w:before="75" w:beforeAutospacing="0" w:after="75" w:afterAutospacing="0" w:line="300" w:lineRule="atLeast"/>
        <w:rPr>
          <w:rFonts w:cs="宋体"/>
          <w:sz w:val="21"/>
          <w:szCs w:val="21"/>
        </w:rPr>
      </w:pPr>
      <w:r>
        <w:rPr>
          <w:rFonts w:hint="eastAsia" w:cs="宋体"/>
          <w:sz w:val="21"/>
          <w:szCs w:val="21"/>
        </w:rPr>
        <w:t>  投标地点（网址）：</w:t>
      </w:r>
      <w:r>
        <w:rPr>
          <w:rStyle w:val="192"/>
          <w:rFonts w:hint="eastAsia" w:cs="宋体"/>
          <w:sz w:val="21"/>
          <w:szCs w:val="21"/>
        </w:rPr>
        <w:t>http://www.gcy.zfcg.gxzf.gov.cn。本项目不要求投标供应商到达开标现场，但供应商应派法定代表人或委托代理人准时在线出席电子开评标会议，随时关注开评标进度，如在开评标过程中有电子询标，应在规定的时间内对电子询标函进行澄清回复。</w:t>
      </w:r>
      <w:r>
        <w:rPr>
          <w:rFonts w:hint="eastAsia" w:cs="宋体"/>
          <w:sz w:val="21"/>
          <w:szCs w:val="21"/>
        </w:rPr>
        <w:t> </w:t>
      </w:r>
    </w:p>
    <w:p>
      <w:pPr>
        <w:pStyle w:val="50"/>
        <w:spacing w:before="75" w:beforeAutospacing="0" w:after="75" w:afterAutospacing="0" w:line="300" w:lineRule="atLeast"/>
        <w:rPr>
          <w:rFonts w:cs="宋体"/>
          <w:sz w:val="21"/>
          <w:szCs w:val="21"/>
        </w:rPr>
      </w:pPr>
      <w:r>
        <w:rPr>
          <w:rFonts w:hint="eastAsia" w:cs="宋体"/>
          <w:sz w:val="21"/>
          <w:szCs w:val="21"/>
        </w:rPr>
        <w:t>  开标时间：</w:t>
      </w:r>
      <w:r>
        <w:rPr>
          <w:rStyle w:val="254"/>
          <w:rFonts w:hint="eastAsia" w:cs="宋体"/>
          <w:sz w:val="21"/>
          <w:szCs w:val="21"/>
          <w:lang w:eastAsia="zh"/>
        </w:rPr>
        <w:t>2025年11月27日 10:00</w:t>
      </w:r>
      <w:r>
        <w:rPr>
          <w:rFonts w:hint="eastAsia" w:cs="宋体"/>
          <w:sz w:val="21"/>
          <w:szCs w:val="21"/>
        </w:rPr>
        <w:t> </w:t>
      </w:r>
    </w:p>
    <w:p>
      <w:pPr>
        <w:pStyle w:val="50"/>
        <w:spacing w:before="75" w:beforeAutospacing="0" w:after="75" w:afterAutospacing="0" w:line="300" w:lineRule="atLeast"/>
        <w:rPr>
          <w:rFonts w:cs="宋体"/>
          <w:sz w:val="21"/>
          <w:szCs w:val="21"/>
        </w:rPr>
      </w:pPr>
      <w:r>
        <w:rPr>
          <w:rFonts w:hint="eastAsia" w:cs="宋体"/>
          <w:sz w:val="21"/>
          <w:szCs w:val="21"/>
        </w:rPr>
        <w:t>  开标地点：</w:t>
      </w:r>
      <w:r>
        <w:rPr>
          <w:rStyle w:val="151"/>
          <w:rFonts w:hint="eastAsia" w:cs="宋体"/>
          <w:sz w:val="21"/>
          <w:szCs w:val="21"/>
        </w:rPr>
        <w:t>广西壮族自治区南宁市青秀区广西政府采购云平台开标大厅</w:t>
      </w:r>
      <w:r>
        <w:rPr>
          <w:rFonts w:hint="eastAsia" w:cs="宋体"/>
          <w:sz w:val="21"/>
          <w:szCs w:val="21"/>
        </w:rPr>
        <w:t>  </w:t>
      </w:r>
    </w:p>
    <w:p>
      <w:pPr>
        <w:pStyle w:val="50"/>
        <w:spacing w:before="255" w:beforeAutospacing="0" w:after="255" w:afterAutospacing="0" w:line="300" w:lineRule="atLeast"/>
        <w:jc w:val="both"/>
        <w:rPr>
          <w:rFonts w:cs="宋体"/>
          <w:sz w:val="21"/>
          <w:szCs w:val="21"/>
        </w:rPr>
      </w:pPr>
      <w:r>
        <w:rPr>
          <w:rStyle w:val="58"/>
          <w:rFonts w:hint="eastAsia" w:cs="宋体"/>
          <w:sz w:val="21"/>
          <w:szCs w:val="21"/>
        </w:rPr>
        <w:t>五、公告期限</w:t>
      </w:r>
      <w:r>
        <w:rPr>
          <w:rFonts w:hint="eastAsia" w:cs="宋体"/>
          <w:sz w:val="21"/>
          <w:szCs w:val="21"/>
        </w:rPr>
        <w:t> </w:t>
      </w:r>
    </w:p>
    <w:p>
      <w:pPr>
        <w:pStyle w:val="50"/>
        <w:spacing w:before="75" w:beforeAutospacing="0" w:after="75" w:afterAutospacing="0"/>
        <w:rPr>
          <w:rFonts w:cs="宋体"/>
          <w:sz w:val="21"/>
          <w:szCs w:val="21"/>
        </w:rPr>
      </w:pPr>
      <w:r>
        <w:rPr>
          <w:rFonts w:hint="eastAsia" w:cs="宋体"/>
          <w:sz w:val="21"/>
          <w:szCs w:val="21"/>
        </w:rPr>
        <w:t>  自本公告发布之日起5个工作日。</w:t>
      </w:r>
    </w:p>
    <w:p>
      <w:pPr>
        <w:pStyle w:val="50"/>
        <w:spacing w:before="255" w:beforeAutospacing="0" w:after="255" w:afterAutospacing="0" w:line="300" w:lineRule="atLeast"/>
        <w:jc w:val="both"/>
        <w:rPr>
          <w:rFonts w:cs="宋体"/>
          <w:sz w:val="21"/>
          <w:szCs w:val="21"/>
        </w:rPr>
      </w:pPr>
      <w:r>
        <w:rPr>
          <w:rStyle w:val="58"/>
          <w:rFonts w:hint="eastAsia" w:cs="宋体"/>
          <w:sz w:val="21"/>
          <w:szCs w:val="21"/>
        </w:rPr>
        <w:t>六、其他补充事宜</w:t>
      </w:r>
    </w:p>
    <w:p>
      <w:pPr>
        <w:pStyle w:val="50"/>
        <w:spacing w:before="75" w:beforeAutospacing="0" w:after="75" w:afterAutospacing="0" w:line="315" w:lineRule="atLeast"/>
        <w:rPr>
          <w:rStyle w:val="265"/>
          <w:rFonts w:hint="eastAsia" w:cs="宋体"/>
          <w:sz w:val="21"/>
          <w:szCs w:val="21"/>
        </w:rPr>
      </w:pPr>
      <w:r>
        <w:rPr>
          <w:rFonts w:hint="eastAsia" w:cs="宋体"/>
          <w:sz w:val="21"/>
          <w:szCs w:val="21"/>
        </w:rPr>
        <w:t> </w:t>
      </w:r>
      <w:r>
        <w:rPr>
          <w:rStyle w:val="265"/>
          <w:rFonts w:hint="eastAsia" w:cs="宋体"/>
          <w:sz w:val="21"/>
          <w:szCs w:val="21"/>
        </w:rPr>
        <w:t>1.投标保证金（人民币）：</w:t>
      </w:r>
      <w:r>
        <w:rPr>
          <w:rStyle w:val="265"/>
          <w:rFonts w:hint="eastAsia" w:cs="宋体"/>
          <w:b/>
          <w:bCs/>
          <w:sz w:val="21"/>
          <w:szCs w:val="21"/>
          <w:lang w:eastAsia="zh-CN"/>
        </w:rPr>
        <w:t>分标</w:t>
      </w:r>
      <w:r>
        <w:rPr>
          <w:rStyle w:val="265"/>
          <w:rFonts w:hint="eastAsia" w:cs="宋体"/>
          <w:b/>
          <w:bCs/>
          <w:sz w:val="21"/>
          <w:szCs w:val="21"/>
          <w:lang w:val="en-US" w:eastAsia="zh-CN"/>
        </w:rPr>
        <w:t>1</w:t>
      </w:r>
      <w:r>
        <w:rPr>
          <w:rStyle w:val="265"/>
          <w:rFonts w:hint="eastAsia" w:cs="宋体"/>
          <w:sz w:val="21"/>
          <w:szCs w:val="21"/>
          <w:lang w:val="en-US" w:eastAsia="zh-CN"/>
        </w:rPr>
        <w:t>：</w:t>
      </w:r>
      <w:r>
        <w:rPr>
          <w:rFonts w:hint="eastAsia" w:hAnsi="宋体" w:cs="宋体"/>
          <w:b/>
          <w:bCs/>
          <w:color w:val="auto"/>
          <w:kern w:val="0"/>
          <w:sz w:val="21"/>
          <w:szCs w:val="21"/>
          <w:highlight w:val="none"/>
          <w:u w:val="single"/>
        </w:rPr>
        <w:t xml:space="preserve"> </w:t>
      </w:r>
      <w:r>
        <w:rPr>
          <w:rFonts w:hint="eastAsia" w:cs="宋体"/>
          <w:b/>
          <w:bCs/>
          <w:color w:val="auto"/>
          <w:kern w:val="0"/>
          <w:sz w:val="21"/>
          <w:szCs w:val="21"/>
          <w:highlight w:val="none"/>
          <w:u w:val="single"/>
          <w:lang w:val="en-US" w:eastAsia="zh-CN"/>
        </w:rPr>
        <w:t>22</w:t>
      </w:r>
      <w:r>
        <w:rPr>
          <w:rFonts w:hint="eastAsia" w:hAnsi="宋体" w:cs="宋体"/>
          <w:b/>
          <w:bCs/>
          <w:color w:val="auto"/>
          <w:kern w:val="0"/>
          <w:sz w:val="21"/>
          <w:szCs w:val="21"/>
          <w:highlight w:val="none"/>
          <w:u w:val="single"/>
          <w:lang w:val="en-US" w:eastAsia="zh-CN"/>
        </w:rPr>
        <w:t xml:space="preserve"> </w:t>
      </w:r>
      <w:r>
        <w:rPr>
          <w:rStyle w:val="265"/>
          <w:rFonts w:hint="eastAsia" w:cs="宋体"/>
          <w:b/>
          <w:bCs/>
          <w:color w:val="auto"/>
          <w:sz w:val="21"/>
          <w:szCs w:val="21"/>
        </w:rPr>
        <w:t>万元</w:t>
      </w:r>
      <w:r>
        <w:rPr>
          <w:rStyle w:val="265"/>
          <w:rFonts w:hint="eastAsia" w:cs="宋体"/>
          <w:b/>
          <w:bCs/>
          <w:color w:val="auto"/>
          <w:sz w:val="21"/>
          <w:szCs w:val="21"/>
          <w:lang w:eastAsia="zh-CN"/>
        </w:rPr>
        <w:t>；分标</w:t>
      </w:r>
      <w:r>
        <w:rPr>
          <w:rStyle w:val="265"/>
          <w:rFonts w:hint="eastAsia" w:cs="宋体"/>
          <w:b/>
          <w:bCs/>
          <w:color w:val="auto"/>
          <w:sz w:val="21"/>
          <w:szCs w:val="21"/>
          <w:lang w:val="en-US" w:eastAsia="zh-CN"/>
        </w:rPr>
        <w:t>2：</w:t>
      </w:r>
      <w:r>
        <w:rPr>
          <w:rFonts w:hint="eastAsia" w:hAnsi="宋体" w:cs="宋体"/>
          <w:b/>
          <w:bCs/>
          <w:color w:val="auto"/>
          <w:kern w:val="0"/>
          <w:sz w:val="21"/>
          <w:szCs w:val="21"/>
          <w:highlight w:val="none"/>
          <w:u w:val="single"/>
        </w:rPr>
        <w:t xml:space="preserve"> </w:t>
      </w:r>
      <w:r>
        <w:rPr>
          <w:rFonts w:hint="eastAsia" w:cs="宋体"/>
          <w:b/>
          <w:bCs/>
          <w:color w:val="auto"/>
          <w:kern w:val="0"/>
          <w:sz w:val="21"/>
          <w:szCs w:val="21"/>
          <w:highlight w:val="none"/>
          <w:u w:val="single"/>
          <w:lang w:val="en-US" w:eastAsia="zh-CN"/>
        </w:rPr>
        <w:t>32</w:t>
      </w:r>
      <w:r>
        <w:rPr>
          <w:rFonts w:hint="eastAsia" w:hAnsi="宋体" w:cs="宋体"/>
          <w:b/>
          <w:bCs/>
          <w:color w:val="auto"/>
          <w:kern w:val="0"/>
          <w:sz w:val="21"/>
          <w:szCs w:val="21"/>
          <w:highlight w:val="none"/>
          <w:u w:val="single"/>
          <w:lang w:val="en-US" w:eastAsia="zh-CN"/>
        </w:rPr>
        <w:t xml:space="preserve"> </w:t>
      </w:r>
      <w:r>
        <w:rPr>
          <w:rStyle w:val="265"/>
          <w:rFonts w:hint="eastAsia" w:cs="宋体"/>
          <w:b/>
          <w:bCs/>
          <w:color w:val="auto"/>
          <w:sz w:val="21"/>
          <w:szCs w:val="21"/>
        </w:rPr>
        <w:t>万元</w:t>
      </w:r>
      <w:r>
        <w:rPr>
          <w:rStyle w:val="265"/>
          <w:rFonts w:hint="eastAsia" w:cs="宋体"/>
          <w:b/>
          <w:bCs/>
          <w:color w:val="auto"/>
          <w:sz w:val="21"/>
          <w:szCs w:val="21"/>
          <w:lang w:eastAsia="zh-CN"/>
        </w:rPr>
        <w:t>；分标</w:t>
      </w:r>
      <w:r>
        <w:rPr>
          <w:rStyle w:val="265"/>
          <w:rFonts w:hint="eastAsia" w:cs="宋体"/>
          <w:b/>
          <w:bCs/>
          <w:color w:val="auto"/>
          <w:sz w:val="21"/>
          <w:szCs w:val="21"/>
          <w:lang w:val="en-US" w:eastAsia="zh-CN"/>
        </w:rPr>
        <w:t>3：</w:t>
      </w:r>
      <w:r>
        <w:rPr>
          <w:rFonts w:hint="eastAsia" w:hAnsi="宋体" w:cs="宋体"/>
          <w:b/>
          <w:bCs/>
          <w:color w:val="auto"/>
          <w:kern w:val="0"/>
          <w:sz w:val="21"/>
          <w:szCs w:val="21"/>
          <w:highlight w:val="none"/>
          <w:u w:val="single"/>
        </w:rPr>
        <w:t xml:space="preserve"> </w:t>
      </w:r>
      <w:r>
        <w:rPr>
          <w:rFonts w:hint="eastAsia" w:cs="宋体"/>
          <w:b/>
          <w:bCs/>
          <w:color w:val="auto"/>
          <w:kern w:val="0"/>
          <w:sz w:val="21"/>
          <w:szCs w:val="21"/>
          <w:highlight w:val="none"/>
          <w:u w:val="single"/>
          <w:lang w:val="en-US" w:eastAsia="zh-CN"/>
        </w:rPr>
        <w:t>10.9</w:t>
      </w:r>
      <w:r>
        <w:rPr>
          <w:rFonts w:hint="eastAsia" w:hAnsi="宋体" w:cs="宋体"/>
          <w:b/>
          <w:bCs/>
          <w:color w:val="auto"/>
          <w:kern w:val="0"/>
          <w:sz w:val="21"/>
          <w:szCs w:val="21"/>
          <w:highlight w:val="none"/>
          <w:u w:val="single"/>
          <w:lang w:val="en-US" w:eastAsia="zh-CN"/>
        </w:rPr>
        <w:t xml:space="preserve"> </w:t>
      </w:r>
      <w:r>
        <w:rPr>
          <w:rStyle w:val="265"/>
          <w:rFonts w:hint="eastAsia" w:cs="宋体"/>
          <w:b/>
          <w:bCs/>
          <w:color w:val="auto"/>
          <w:sz w:val="21"/>
          <w:szCs w:val="21"/>
        </w:rPr>
        <w:t>万元</w:t>
      </w:r>
      <w:r>
        <w:rPr>
          <w:rStyle w:val="265"/>
          <w:rFonts w:hint="eastAsia" w:cs="宋体"/>
          <w:sz w:val="21"/>
          <w:szCs w:val="21"/>
        </w:rPr>
        <w:t>。(必须足额交纳)  </w:t>
      </w:r>
      <w:r>
        <w:rPr>
          <w:rStyle w:val="265"/>
          <w:rFonts w:hint="eastAsia" w:cs="宋体"/>
          <w:sz w:val="21"/>
          <w:szCs w:val="21"/>
        </w:rPr>
        <w:br w:type="textWrapping"/>
      </w:r>
      <w:r>
        <w:rPr>
          <w:rStyle w:val="265"/>
          <w:rFonts w:hint="eastAsia" w:cs="宋体"/>
          <w:sz w:val="21"/>
          <w:szCs w:val="21"/>
        </w:rPr>
        <w:t>（1）投标保证金交纳形式：支票、汇票、本票、网上银行或者金融、担保机构出具的保函等非现金形式。</w:t>
      </w:r>
      <w:r>
        <w:rPr>
          <w:rStyle w:val="265"/>
          <w:rFonts w:hint="eastAsia" w:cs="宋体"/>
          <w:sz w:val="21"/>
          <w:szCs w:val="21"/>
        </w:rPr>
        <w:br w:type="textWrapping"/>
      </w:r>
      <w:r>
        <w:rPr>
          <w:rStyle w:val="265"/>
          <w:rFonts w:hint="eastAsia" w:cs="宋体"/>
          <w:sz w:val="21"/>
          <w:szCs w:val="21"/>
        </w:rPr>
        <w:t>（2）采用网上银行转账形式的，投标人应于提交投标文件截止时间前将投标保证金交至以下账户。</w:t>
      </w:r>
      <w:r>
        <w:rPr>
          <w:rStyle w:val="265"/>
          <w:rFonts w:hint="eastAsia" w:cs="宋体"/>
          <w:sz w:val="21"/>
          <w:szCs w:val="21"/>
        </w:rPr>
        <w:br w:type="textWrapping"/>
      </w:r>
      <w:r>
        <w:rPr>
          <w:rStyle w:val="265"/>
          <w:rFonts w:hint="eastAsia" w:cs="宋体"/>
          <w:sz w:val="21"/>
          <w:szCs w:val="21"/>
        </w:rPr>
        <w:t xml:space="preserve"> </w:t>
      </w:r>
      <w:r>
        <w:rPr>
          <w:rStyle w:val="265"/>
          <w:rFonts w:hint="eastAsia" w:cs="宋体"/>
          <w:sz w:val="21"/>
          <w:szCs w:val="21"/>
          <w:lang w:val="en-US" w:eastAsia="zh-CN"/>
        </w:rPr>
        <w:t xml:space="preserve">    </w:t>
      </w:r>
      <w:r>
        <w:rPr>
          <w:rStyle w:val="265"/>
          <w:rFonts w:hint="eastAsia" w:cs="宋体"/>
          <w:color w:val="auto"/>
          <w:sz w:val="21"/>
          <w:szCs w:val="21"/>
        </w:rPr>
        <w:t>开户名称：</w:t>
      </w:r>
      <w:r>
        <w:rPr>
          <w:rStyle w:val="265"/>
          <w:rFonts w:cs="宋体"/>
          <w:color w:val="auto"/>
          <w:sz w:val="21"/>
          <w:szCs w:val="21"/>
          <w:lang w:val="en"/>
        </w:rPr>
        <w:t>广西壮族自治区公共资源交易中心</w:t>
      </w:r>
      <w:r>
        <w:rPr>
          <w:rStyle w:val="265"/>
          <w:rFonts w:hint="eastAsia" w:cs="宋体"/>
          <w:color w:val="auto"/>
          <w:sz w:val="21"/>
          <w:szCs w:val="21"/>
        </w:rPr>
        <w:t>；</w:t>
      </w:r>
      <w:r>
        <w:rPr>
          <w:rStyle w:val="265"/>
          <w:rFonts w:hint="eastAsia" w:cs="宋体"/>
          <w:sz w:val="21"/>
          <w:szCs w:val="21"/>
        </w:rPr>
        <w:br w:type="textWrapping"/>
      </w:r>
      <w:r>
        <w:rPr>
          <w:rStyle w:val="265"/>
          <w:rFonts w:hint="eastAsia" w:cs="宋体"/>
          <w:sz w:val="21"/>
          <w:szCs w:val="21"/>
        </w:rPr>
        <w:t xml:space="preserve"> </w:t>
      </w:r>
      <w:r>
        <w:rPr>
          <w:rStyle w:val="265"/>
          <w:rFonts w:hint="eastAsia" w:cs="宋体"/>
          <w:sz w:val="21"/>
          <w:szCs w:val="21"/>
          <w:lang w:val="en-US" w:eastAsia="zh-CN"/>
        </w:rPr>
        <w:t xml:space="preserve">    </w:t>
      </w:r>
      <w:r>
        <w:rPr>
          <w:rStyle w:val="265"/>
          <w:rFonts w:hint="eastAsia" w:cs="宋体"/>
          <w:sz w:val="21"/>
          <w:szCs w:val="21"/>
        </w:rPr>
        <w:t>开户银行：</w:t>
      </w:r>
      <w:r>
        <w:rPr>
          <w:rStyle w:val="168"/>
          <w:rFonts w:hint="eastAsia"/>
          <w:sz w:val="21"/>
          <w:szCs w:val="21"/>
        </w:rPr>
        <w:t>中国农业银行股份有限公司南宁万象支行</w:t>
      </w:r>
      <w:r>
        <w:rPr>
          <w:rStyle w:val="265"/>
          <w:rFonts w:hint="eastAsia" w:cs="宋体"/>
          <w:sz w:val="21"/>
          <w:szCs w:val="21"/>
        </w:rPr>
        <w:t>；</w:t>
      </w:r>
      <w:r>
        <w:rPr>
          <w:rStyle w:val="265"/>
          <w:rFonts w:hint="eastAsia" w:cs="宋体"/>
          <w:sz w:val="21"/>
          <w:szCs w:val="21"/>
        </w:rPr>
        <w:br w:type="textWrapping"/>
      </w:r>
      <w:r>
        <w:rPr>
          <w:rStyle w:val="265"/>
          <w:rFonts w:hint="eastAsia" w:cs="宋体"/>
          <w:sz w:val="21"/>
          <w:szCs w:val="21"/>
        </w:rPr>
        <w:t xml:space="preserve"> </w:t>
      </w:r>
      <w:r>
        <w:rPr>
          <w:rStyle w:val="265"/>
          <w:rFonts w:hint="eastAsia" w:cs="宋体"/>
          <w:sz w:val="21"/>
          <w:szCs w:val="21"/>
          <w:lang w:val="en-US" w:eastAsia="zh-CN"/>
        </w:rPr>
        <w:t xml:space="preserve">    </w:t>
      </w:r>
      <w:r>
        <w:rPr>
          <w:rStyle w:val="265"/>
          <w:rFonts w:hint="eastAsia" w:cs="宋体"/>
          <w:sz w:val="21"/>
          <w:szCs w:val="21"/>
        </w:rPr>
        <w:t>银行账号</w:t>
      </w:r>
      <w:r>
        <w:rPr>
          <w:rStyle w:val="265"/>
          <w:rFonts w:hint="eastAsia" w:cs="宋体"/>
          <w:sz w:val="21"/>
          <w:szCs w:val="21"/>
          <w:highlight w:val="none"/>
        </w:rPr>
        <w:t>：</w:t>
      </w:r>
      <w:r>
        <w:rPr>
          <w:rStyle w:val="168"/>
          <w:rFonts w:hint="eastAsia"/>
          <w:sz w:val="21"/>
          <w:szCs w:val="21"/>
          <w:highlight w:val="none"/>
        </w:rPr>
        <w:t>200173010400147820000001301</w:t>
      </w:r>
      <w:r>
        <w:rPr>
          <w:rStyle w:val="265"/>
          <w:rFonts w:hint="eastAsia" w:cs="宋体"/>
          <w:sz w:val="21"/>
          <w:szCs w:val="21"/>
          <w:highlight w:val="yellow"/>
        </w:rPr>
        <w:br w:type="textWrapping"/>
      </w:r>
      <w:r>
        <w:rPr>
          <w:rStyle w:val="265"/>
          <w:rFonts w:hint="eastAsia" w:cs="宋体"/>
          <w:sz w:val="21"/>
          <w:szCs w:val="21"/>
        </w:rPr>
        <w:t>（3）采用支票、汇票、本票或者保函（电子保函除外）等形式的，投标人应于提交投标文件截止时间前递交单独密封的支票、汇票、本票或者保函原件至我中心财务处。</w:t>
      </w:r>
      <w:r>
        <w:rPr>
          <w:rStyle w:val="265"/>
          <w:rFonts w:hint="eastAsia" w:cs="宋体"/>
          <w:sz w:val="21"/>
          <w:szCs w:val="21"/>
        </w:rPr>
        <w:br w:type="textWrapping"/>
      </w:r>
      <w:r>
        <w:rPr>
          <w:rStyle w:val="265"/>
          <w:rFonts w:hint="eastAsia" w:cs="宋体"/>
          <w:sz w:val="21"/>
          <w:szCs w:val="21"/>
        </w:rPr>
        <w:t>（4）本中心财务处联系方式：地址：广西南宁市星湖路22号；电话：0771-8600309。</w:t>
      </w:r>
      <w:r>
        <w:rPr>
          <w:rStyle w:val="265"/>
          <w:rFonts w:hint="eastAsia" w:cs="宋体"/>
          <w:sz w:val="21"/>
          <w:szCs w:val="21"/>
        </w:rPr>
        <w:br w:type="textWrapping"/>
      </w:r>
      <w:r>
        <w:rPr>
          <w:rStyle w:val="265"/>
          <w:rFonts w:hint="eastAsia" w:cs="宋体"/>
          <w:sz w:val="21"/>
          <w:szCs w:val="21"/>
        </w:rPr>
        <w:t xml:space="preserve"> 2.本项目需要落实的政府采购政策：政府采购促进中小企业发展；政府采购支持采用本国产品的政策；强制采购节能产品；优先采购节能产品、环境标志产品；政府采购促进残疾人就业政策；政府采购支持监狱企业发展；政府采购扶持不发达地区和少数民族地区等。</w:t>
      </w:r>
      <w:r>
        <w:rPr>
          <w:rStyle w:val="265"/>
          <w:rFonts w:hint="eastAsia" w:cs="宋体"/>
          <w:sz w:val="21"/>
          <w:szCs w:val="21"/>
        </w:rPr>
        <w:br w:type="textWrapping"/>
      </w:r>
      <w:r>
        <w:rPr>
          <w:rStyle w:val="265"/>
          <w:rFonts w:hint="eastAsia" w:cs="宋体"/>
          <w:sz w:val="21"/>
          <w:szCs w:val="21"/>
        </w:rPr>
        <w:t xml:space="preserve"> 3.网上公告媒体查询：中国政府采购网（www.ccgp.gov.cn）、广西壮族自治区政府采购网（zfcg.gxzf.gov.cn）、广西壮族自治区公共资源交易中心网站（gxggzy.gxzf.gov.cn）。</w:t>
      </w:r>
      <w:r>
        <w:rPr>
          <w:rStyle w:val="265"/>
          <w:rFonts w:hint="eastAsia" w:cs="宋体"/>
          <w:sz w:val="21"/>
          <w:szCs w:val="21"/>
        </w:rPr>
        <w:br w:type="textWrapping"/>
      </w:r>
      <w:r>
        <w:rPr>
          <w:rStyle w:val="265"/>
          <w:rFonts w:hint="eastAsia" w:cs="宋体"/>
          <w:sz w:val="21"/>
          <w:szCs w:val="21"/>
        </w:rPr>
        <w:t xml:space="preserve"> 4.其他注意事项：</w:t>
      </w:r>
      <w:r>
        <w:rPr>
          <w:rStyle w:val="265"/>
          <w:rFonts w:hint="eastAsia" w:cs="宋体"/>
          <w:sz w:val="21"/>
          <w:szCs w:val="21"/>
        </w:rPr>
        <w:br w:type="textWrapping"/>
      </w:r>
      <w:r>
        <w:rPr>
          <w:rStyle w:val="265"/>
          <w:rFonts w:hint="eastAsia" w:cs="宋体"/>
          <w:sz w:val="21"/>
          <w:szCs w:val="21"/>
        </w:rPr>
        <w:t>（1）本项目实行电子投标，供应商应按照本项目招标文件和广西政府采购云平台的要求编制、加密并提交投标文件。供应商在使用系统参与投标过程中遇到涉及平台使用的任何问题，可致电广西政府采购云平台技术支持热线咨询，联系方式：95763。</w:t>
      </w:r>
      <w:r>
        <w:rPr>
          <w:rStyle w:val="265"/>
          <w:rFonts w:hint="eastAsia" w:cs="宋体"/>
          <w:sz w:val="21"/>
          <w:szCs w:val="21"/>
        </w:rPr>
        <w:br w:type="textWrapping"/>
      </w:r>
      <w:r>
        <w:rPr>
          <w:rStyle w:val="265"/>
          <w:rFonts w:hint="eastAsia" w:cs="宋体"/>
          <w:sz w:val="21"/>
          <w:szCs w:val="21"/>
        </w:rPr>
        <w:t>（2）供应商应及时熟悉掌握电子标系统操作指南（见广西政府采购云平台首页右上角—服务中心—帮助文档—项目采购）：https://helpcenter.zcygov.cn/document/#/document/dashboard?siteCode=gx。</w:t>
      </w:r>
      <w:r>
        <w:rPr>
          <w:rStyle w:val="265"/>
          <w:rFonts w:hint="eastAsia" w:cs="宋体"/>
          <w:sz w:val="21"/>
          <w:szCs w:val="21"/>
        </w:rPr>
        <w:br w:type="textWrapping"/>
      </w:r>
      <w:r>
        <w:rPr>
          <w:rStyle w:val="265"/>
          <w:rFonts w:hint="eastAsia" w:cs="宋体"/>
          <w:sz w:val="21"/>
          <w:szCs w:val="21"/>
        </w:rPr>
        <w:t>（3）供应商应及时完成CA证书申领和绑定（见广西壮族自治区政府采购网—办事服务—下载专区—政采云CA证书办理操作指南）</w:t>
      </w:r>
      <w:r>
        <w:rPr>
          <w:rStyle w:val="265"/>
          <w:rFonts w:hint="eastAsia" w:cs="宋体"/>
          <w:sz w:val="21"/>
          <w:szCs w:val="21"/>
        </w:rPr>
        <w:br w:type="textWrapping"/>
      </w:r>
      <w:r>
        <w:rPr>
          <w:rStyle w:val="265"/>
          <w:rFonts w:hint="eastAsia" w:cs="宋体"/>
          <w:sz w:val="21"/>
          <w:szCs w:val="21"/>
        </w:rPr>
        <w:t>（4）供应商通过广西政府采购云平台新版客户端软件制作投标文件，广西政府采购云平台新版客户端软件请供应商自行前往下载并安装（见广西壮族自治区政府采购网—办事服务—下载专区）。</w:t>
      </w:r>
      <w:r>
        <w:rPr>
          <w:rStyle w:val="265"/>
          <w:rFonts w:hint="eastAsia" w:cs="宋体"/>
          <w:sz w:val="21"/>
          <w:szCs w:val="21"/>
        </w:rPr>
        <w:br w:type="textWrapping"/>
      </w:r>
      <w:r>
        <w:rPr>
          <w:rStyle w:val="265"/>
          <w:rFonts w:hint="eastAsia" w:cs="宋体"/>
          <w:sz w:val="21"/>
          <w:szCs w:val="21"/>
        </w:rPr>
        <w:t>（5）因未注册入库、未办理CA证书、CA证书故障、操作不当、CA证书逾期等原因造成无法投标或投标失败等后果由供应商自行承担。</w:t>
      </w:r>
      <w:r>
        <w:rPr>
          <w:rStyle w:val="265"/>
          <w:rFonts w:hint="eastAsia" w:cs="宋体"/>
          <w:sz w:val="21"/>
          <w:szCs w:val="21"/>
        </w:rPr>
        <w:br w:type="textWrapping"/>
      </w:r>
      <w:r>
        <w:rPr>
          <w:rStyle w:val="265"/>
          <w:rFonts w:hint="eastAsia" w:cs="宋体"/>
          <w:sz w:val="21"/>
          <w:szCs w:val="21"/>
        </w:rPr>
        <w:t>（6）投标文件网上提交截止后，广西政府采购云平台（电子标系统）自动提取所有投标文件，各供应商须在开标开始后30分钟内对上传广西政府采购云平台的投标文件进行解密，所有供应商在规定的解密时限内解密完成或解密时限结束后，本中心开启投标文件；供应商超过解密时限的，系统默认自动放弃。</w:t>
      </w:r>
    </w:p>
    <w:p>
      <w:pPr>
        <w:pStyle w:val="50"/>
        <w:spacing w:before="75" w:beforeAutospacing="0" w:after="75" w:afterAutospacing="0" w:line="300" w:lineRule="exact"/>
        <w:rPr>
          <w:rFonts w:hint="eastAsia" w:eastAsia="宋体" w:cs="宋体"/>
          <w:sz w:val="21"/>
          <w:szCs w:val="21"/>
          <w:lang w:val="en-US" w:eastAsia="zh-CN"/>
        </w:rPr>
      </w:pPr>
      <w:r>
        <w:rPr>
          <w:rFonts w:hint="eastAsia" w:cs="宋体"/>
          <w:sz w:val="21"/>
          <w:szCs w:val="21"/>
          <w:lang w:val="en-US" w:eastAsia="zh"/>
        </w:rPr>
        <w:t>5</w:t>
      </w:r>
      <w:r>
        <w:rPr>
          <w:rFonts w:hint="eastAsia" w:cs="宋体"/>
          <w:sz w:val="21"/>
          <w:szCs w:val="21"/>
        </w:rPr>
        <w:t>.采购人信息</w:t>
      </w:r>
      <w:r>
        <w:rPr>
          <w:rFonts w:hint="eastAsia" w:cs="宋体"/>
          <w:sz w:val="21"/>
          <w:szCs w:val="21"/>
          <w:lang w:eastAsia="zh-CN"/>
        </w:rPr>
        <w:t>（详细）</w:t>
      </w:r>
    </w:p>
    <w:p>
      <w:pPr>
        <w:pStyle w:val="50"/>
        <w:spacing w:before="75" w:beforeAutospacing="0" w:after="75" w:afterAutospacing="0" w:line="300" w:lineRule="exact"/>
        <w:rPr>
          <w:rFonts w:hint="eastAsia" w:cs="宋体"/>
          <w:sz w:val="21"/>
          <w:szCs w:val="21"/>
          <w:lang w:val="en-US" w:eastAsia="zh-CN"/>
        </w:rPr>
      </w:pPr>
      <w:r>
        <w:rPr>
          <w:rFonts w:hint="eastAsia" w:cs="宋体"/>
          <w:sz w:val="21"/>
          <w:szCs w:val="21"/>
        </w:rPr>
        <w:t> </w:t>
      </w:r>
      <w:r>
        <w:rPr>
          <w:rFonts w:hint="eastAsia" w:cs="宋体"/>
          <w:sz w:val="21"/>
          <w:szCs w:val="21"/>
          <w:lang w:eastAsia="zh-CN"/>
        </w:rPr>
        <w:t>（</w:t>
      </w:r>
      <w:r>
        <w:rPr>
          <w:rFonts w:hint="eastAsia" w:cs="宋体"/>
          <w:sz w:val="21"/>
          <w:szCs w:val="21"/>
          <w:lang w:val="en-US" w:eastAsia="zh-CN"/>
        </w:rPr>
        <w:t>1</w:t>
      </w:r>
      <w:r>
        <w:rPr>
          <w:rFonts w:hint="eastAsia" w:cs="宋体"/>
          <w:sz w:val="21"/>
          <w:szCs w:val="21"/>
          <w:lang w:eastAsia="zh-CN"/>
        </w:rPr>
        <w:t>）分标</w:t>
      </w:r>
      <w:r>
        <w:rPr>
          <w:rFonts w:hint="eastAsia" w:cs="宋体"/>
          <w:sz w:val="21"/>
          <w:szCs w:val="21"/>
          <w:lang w:val="en-US" w:eastAsia="zh-CN"/>
        </w:rPr>
        <w:t>1：</w:t>
      </w:r>
    </w:p>
    <w:p>
      <w:pPr>
        <w:pStyle w:val="50"/>
        <w:spacing w:before="75" w:beforeAutospacing="0" w:after="75" w:afterAutospacing="0" w:line="300" w:lineRule="exact"/>
        <w:ind w:firstLine="210" w:firstLineChars="100"/>
        <w:rPr>
          <w:rFonts w:hint="default" w:eastAsia="宋体" w:cs="宋体"/>
          <w:sz w:val="21"/>
          <w:szCs w:val="21"/>
          <w:lang w:val="en-US" w:eastAsia="zh-CN"/>
        </w:rPr>
      </w:pPr>
      <w:r>
        <w:rPr>
          <w:rFonts w:hint="eastAsia" w:cs="宋体"/>
          <w:sz w:val="21"/>
          <w:szCs w:val="21"/>
        </w:rPr>
        <w:t>名    称：</w:t>
      </w:r>
      <w:r>
        <w:rPr>
          <w:rFonts w:hint="eastAsia" w:cs="宋体"/>
          <w:sz w:val="21"/>
          <w:szCs w:val="21"/>
          <w:lang w:eastAsia="zh"/>
        </w:rPr>
        <w:t>广西壮族自治区肿瘤防治研究所</w:t>
      </w:r>
    </w:p>
    <w:p>
      <w:pPr>
        <w:pStyle w:val="50"/>
        <w:spacing w:before="75" w:beforeAutospacing="0" w:after="75" w:afterAutospacing="0" w:line="300" w:lineRule="exact"/>
        <w:rPr>
          <w:rFonts w:cs="宋体"/>
          <w:sz w:val="21"/>
          <w:szCs w:val="21"/>
        </w:rPr>
      </w:pPr>
      <w:r>
        <w:rPr>
          <w:rFonts w:hint="eastAsia" w:cs="宋体"/>
          <w:sz w:val="21"/>
          <w:szCs w:val="21"/>
        </w:rPr>
        <w:t> 地    址：广西南宁市良庆区良玉大道50号 </w:t>
      </w:r>
    </w:p>
    <w:p>
      <w:pPr>
        <w:pStyle w:val="50"/>
        <w:spacing w:before="75" w:beforeAutospacing="0" w:after="75" w:afterAutospacing="0" w:line="300" w:lineRule="exact"/>
        <w:rPr>
          <w:rFonts w:hint="eastAsia" w:eastAsia="宋体" w:cs="宋体"/>
          <w:sz w:val="21"/>
          <w:szCs w:val="21"/>
          <w:highlight w:val="none"/>
          <w:lang w:val="en-US" w:eastAsia="zh-CN"/>
        </w:rPr>
      </w:pPr>
      <w:r>
        <w:rPr>
          <w:rFonts w:hint="eastAsia" w:cs="宋体"/>
          <w:sz w:val="21"/>
          <w:szCs w:val="21"/>
        </w:rPr>
        <w:t> </w:t>
      </w:r>
      <w:r>
        <w:rPr>
          <w:rFonts w:hint="eastAsia" w:cs="宋体"/>
          <w:sz w:val="21"/>
          <w:szCs w:val="21"/>
          <w:highlight w:val="none"/>
        </w:rPr>
        <w:t>项目联系人：</w:t>
      </w:r>
      <w:r>
        <w:rPr>
          <w:rFonts w:hint="eastAsia" w:cs="宋体"/>
          <w:sz w:val="21"/>
          <w:szCs w:val="21"/>
          <w:highlight w:val="none"/>
          <w:lang w:eastAsia="zh-CN"/>
        </w:rPr>
        <w:t>蒋老师</w:t>
      </w:r>
    </w:p>
    <w:p>
      <w:pPr>
        <w:pStyle w:val="50"/>
        <w:spacing w:before="75" w:beforeAutospacing="0" w:after="75" w:afterAutospacing="0" w:line="300" w:lineRule="exact"/>
        <w:rPr>
          <w:rStyle w:val="272"/>
          <w:rFonts w:hint="default" w:eastAsia="宋体" w:cs="宋体"/>
          <w:sz w:val="21"/>
          <w:szCs w:val="21"/>
          <w:highlight w:val="none"/>
          <w:lang w:val="en-US" w:eastAsia="zh-CN"/>
        </w:rPr>
      </w:pPr>
      <w:r>
        <w:rPr>
          <w:rFonts w:hint="eastAsia" w:cs="宋体"/>
          <w:sz w:val="21"/>
          <w:szCs w:val="21"/>
          <w:highlight w:val="none"/>
        </w:rPr>
        <w:t> 项目联系方式：</w:t>
      </w:r>
      <w:r>
        <w:rPr>
          <w:rFonts w:hint="eastAsia" w:cs="宋体"/>
          <w:sz w:val="21"/>
          <w:szCs w:val="21"/>
          <w:highlight w:val="none"/>
          <w:lang w:val="en-US" w:eastAsia="zh-CN"/>
        </w:rPr>
        <w:t>0771-5323216</w:t>
      </w:r>
    </w:p>
    <w:p>
      <w:pPr>
        <w:pStyle w:val="50"/>
        <w:spacing w:before="75" w:beforeAutospacing="0" w:after="75" w:afterAutospacing="0" w:line="300" w:lineRule="exact"/>
        <w:ind w:firstLine="210" w:firstLineChars="100"/>
        <w:rPr>
          <w:rFonts w:hint="eastAsia" w:cs="宋体"/>
          <w:sz w:val="21"/>
          <w:szCs w:val="21"/>
          <w:lang w:val="en-US" w:eastAsia="zh-CN"/>
        </w:rPr>
      </w:pPr>
      <w:r>
        <w:rPr>
          <w:rStyle w:val="272"/>
          <w:rFonts w:hint="eastAsia" w:cs="宋体"/>
          <w:sz w:val="21"/>
          <w:szCs w:val="21"/>
          <w:lang w:val="en-US" w:eastAsia="zh-CN"/>
        </w:rPr>
        <w:t>（2）</w:t>
      </w:r>
      <w:r>
        <w:rPr>
          <w:rFonts w:hint="eastAsia" w:cs="宋体"/>
          <w:sz w:val="21"/>
          <w:szCs w:val="21"/>
          <w:lang w:eastAsia="zh-CN"/>
        </w:rPr>
        <w:t>分标</w:t>
      </w:r>
      <w:r>
        <w:rPr>
          <w:rFonts w:hint="eastAsia" w:cs="宋体"/>
          <w:sz w:val="21"/>
          <w:szCs w:val="21"/>
          <w:lang w:val="en-US" w:eastAsia="zh-CN"/>
        </w:rPr>
        <w:t>2：</w:t>
      </w:r>
    </w:p>
    <w:p>
      <w:pPr>
        <w:pStyle w:val="50"/>
        <w:spacing w:before="75" w:beforeAutospacing="0" w:after="75" w:afterAutospacing="0" w:line="300" w:lineRule="exact"/>
        <w:ind w:firstLine="210" w:firstLineChars="100"/>
        <w:rPr>
          <w:rFonts w:hint="eastAsia" w:eastAsia="宋体" w:cs="宋体"/>
          <w:sz w:val="21"/>
          <w:szCs w:val="21"/>
          <w:lang w:val="en-US" w:eastAsia="zh-CN"/>
        </w:rPr>
      </w:pPr>
      <w:r>
        <w:rPr>
          <w:rFonts w:hint="eastAsia" w:cs="宋体"/>
          <w:sz w:val="21"/>
          <w:szCs w:val="21"/>
        </w:rPr>
        <w:t>名    称：广西壮族自治区妇幼保健院、钦州市第一人民医院</w:t>
      </w:r>
    </w:p>
    <w:p>
      <w:pPr>
        <w:pStyle w:val="50"/>
        <w:spacing w:before="75" w:beforeAutospacing="0" w:after="75" w:afterAutospacing="0" w:line="300" w:lineRule="exact"/>
        <w:rPr>
          <w:rFonts w:cs="宋体"/>
          <w:sz w:val="21"/>
          <w:szCs w:val="21"/>
          <w:highlight w:val="none"/>
        </w:rPr>
      </w:pPr>
      <w:r>
        <w:rPr>
          <w:rFonts w:hint="eastAsia" w:cs="宋体"/>
          <w:sz w:val="21"/>
          <w:szCs w:val="21"/>
          <w:highlight w:val="none"/>
        </w:rPr>
        <w:t> 地    址：广西壮族自治区</w:t>
      </w:r>
      <w:r>
        <w:rPr>
          <w:rFonts w:hint="eastAsia" w:cs="宋体"/>
          <w:sz w:val="21"/>
          <w:szCs w:val="21"/>
          <w:highlight w:val="none"/>
          <w:lang w:eastAsia="zh-CN"/>
        </w:rPr>
        <w:t>区域内</w:t>
      </w:r>
      <w:r>
        <w:rPr>
          <w:rFonts w:hint="eastAsia" w:cs="宋体"/>
          <w:sz w:val="21"/>
          <w:szCs w:val="21"/>
          <w:highlight w:val="none"/>
        </w:rPr>
        <w:t> </w:t>
      </w:r>
    </w:p>
    <w:p>
      <w:pPr>
        <w:pStyle w:val="50"/>
        <w:spacing w:before="75" w:beforeAutospacing="0" w:after="75" w:afterAutospacing="0" w:line="300" w:lineRule="exact"/>
        <w:rPr>
          <w:rFonts w:hint="eastAsia" w:eastAsia="宋体" w:cs="宋体"/>
          <w:sz w:val="21"/>
          <w:szCs w:val="21"/>
          <w:highlight w:val="none"/>
          <w:lang w:eastAsia="zh-CN"/>
        </w:rPr>
      </w:pPr>
      <w:r>
        <w:rPr>
          <w:rFonts w:hint="eastAsia" w:cs="宋体"/>
          <w:sz w:val="21"/>
          <w:szCs w:val="21"/>
          <w:highlight w:val="none"/>
        </w:rPr>
        <w:t> 项目联系人：</w:t>
      </w:r>
      <w:r>
        <w:rPr>
          <w:rFonts w:hint="eastAsia" w:cs="宋体"/>
          <w:sz w:val="21"/>
          <w:szCs w:val="21"/>
          <w:highlight w:val="none"/>
          <w:lang w:eastAsia="zh-CN"/>
        </w:rPr>
        <w:t>李海华、包仁中</w:t>
      </w:r>
    </w:p>
    <w:p>
      <w:pPr>
        <w:pStyle w:val="50"/>
        <w:spacing w:before="75" w:beforeAutospacing="0" w:after="75" w:afterAutospacing="0" w:line="300" w:lineRule="exact"/>
        <w:rPr>
          <w:rFonts w:hint="default" w:eastAsia="宋体" w:cs="宋体"/>
          <w:sz w:val="21"/>
          <w:szCs w:val="21"/>
          <w:highlight w:val="none"/>
          <w:lang w:val="en-US" w:eastAsia="zh-CN"/>
        </w:rPr>
      </w:pPr>
      <w:r>
        <w:rPr>
          <w:rFonts w:hint="eastAsia" w:cs="宋体"/>
          <w:sz w:val="21"/>
          <w:szCs w:val="21"/>
          <w:highlight w:val="none"/>
        </w:rPr>
        <w:t> 项目联系方式：</w:t>
      </w:r>
      <w:r>
        <w:rPr>
          <w:rFonts w:hint="eastAsia" w:cs="宋体"/>
          <w:sz w:val="21"/>
          <w:szCs w:val="21"/>
          <w:highlight w:val="none"/>
          <w:lang w:val="en-US" w:eastAsia="zh-CN"/>
        </w:rPr>
        <w:t>0771-2860979、0777-2866828</w:t>
      </w:r>
    </w:p>
    <w:p>
      <w:pPr>
        <w:pStyle w:val="50"/>
        <w:spacing w:before="75" w:beforeAutospacing="0" w:after="75" w:afterAutospacing="0" w:line="300" w:lineRule="exact"/>
        <w:ind w:firstLine="210" w:firstLineChars="100"/>
        <w:rPr>
          <w:rFonts w:hint="eastAsia" w:cs="宋体"/>
          <w:sz w:val="21"/>
          <w:szCs w:val="21"/>
          <w:lang w:val="en-US" w:eastAsia="zh-CN"/>
        </w:rPr>
      </w:pPr>
      <w:r>
        <w:rPr>
          <w:rStyle w:val="272"/>
          <w:rFonts w:hint="eastAsia" w:cs="宋体"/>
          <w:sz w:val="21"/>
          <w:szCs w:val="21"/>
          <w:lang w:val="en-US" w:eastAsia="zh-CN"/>
        </w:rPr>
        <w:t>（3）</w:t>
      </w:r>
      <w:r>
        <w:rPr>
          <w:rFonts w:hint="eastAsia" w:cs="宋体"/>
          <w:sz w:val="21"/>
          <w:szCs w:val="21"/>
          <w:lang w:eastAsia="zh-CN"/>
        </w:rPr>
        <w:t>分标</w:t>
      </w:r>
      <w:r>
        <w:rPr>
          <w:rFonts w:hint="eastAsia" w:cs="宋体"/>
          <w:sz w:val="21"/>
          <w:szCs w:val="21"/>
          <w:lang w:val="en-US" w:eastAsia="zh-CN"/>
        </w:rPr>
        <w:t>3：</w:t>
      </w:r>
    </w:p>
    <w:p>
      <w:pPr>
        <w:pStyle w:val="50"/>
        <w:spacing w:before="75" w:beforeAutospacing="0" w:after="75" w:afterAutospacing="0" w:line="300" w:lineRule="exact"/>
        <w:ind w:firstLine="210" w:firstLineChars="100"/>
        <w:rPr>
          <w:rFonts w:hint="default" w:eastAsia="宋体" w:cs="宋体"/>
          <w:sz w:val="21"/>
          <w:szCs w:val="21"/>
          <w:lang w:val="en-US" w:eastAsia="zh-CN"/>
        </w:rPr>
      </w:pPr>
      <w:r>
        <w:rPr>
          <w:rFonts w:hint="eastAsia" w:cs="宋体"/>
          <w:sz w:val="21"/>
          <w:szCs w:val="21"/>
        </w:rPr>
        <w:t>名    称：玉林市第一人民医院</w:t>
      </w:r>
    </w:p>
    <w:p>
      <w:pPr>
        <w:pStyle w:val="50"/>
        <w:spacing w:before="75" w:beforeAutospacing="0" w:after="75" w:afterAutospacing="0" w:line="300" w:lineRule="exact"/>
        <w:rPr>
          <w:rFonts w:cs="宋体"/>
          <w:sz w:val="21"/>
          <w:szCs w:val="21"/>
        </w:rPr>
      </w:pPr>
      <w:r>
        <w:rPr>
          <w:rFonts w:hint="eastAsia" w:cs="宋体"/>
          <w:sz w:val="21"/>
          <w:szCs w:val="21"/>
        </w:rPr>
        <w:t> 地    址：</w:t>
      </w:r>
      <w:r>
        <w:rPr>
          <w:rFonts w:hint="eastAsia" w:cs="宋体"/>
          <w:sz w:val="21"/>
          <w:szCs w:val="21"/>
          <w:lang w:eastAsia="zh-CN"/>
        </w:rPr>
        <w:t>广西</w:t>
      </w:r>
      <w:r>
        <w:rPr>
          <w:rFonts w:hint="eastAsia" w:cs="宋体"/>
          <w:sz w:val="21"/>
          <w:szCs w:val="21"/>
        </w:rPr>
        <w:t>玉林市教育中路495号 </w:t>
      </w:r>
    </w:p>
    <w:p>
      <w:pPr>
        <w:pStyle w:val="50"/>
        <w:spacing w:before="75" w:beforeAutospacing="0" w:after="75" w:afterAutospacing="0" w:line="300" w:lineRule="exact"/>
        <w:rPr>
          <w:rFonts w:cs="宋体"/>
          <w:sz w:val="21"/>
          <w:szCs w:val="21"/>
        </w:rPr>
      </w:pPr>
      <w:r>
        <w:rPr>
          <w:rFonts w:hint="eastAsia" w:cs="宋体"/>
          <w:sz w:val="21"/>
          <w:szCs w:val="21"/>
        </w:rPr>
        <w:t> 项目联系人：</w:t>
      </w:r>
      <w:r>
        <w:rPr>
          <w:rFonts w:hint="eastAsia" w:cs="宋体"/>
          <w:sz w:val="21"/>
          <w:szCs w:val="21"/>
          <w:lang w:eastAsia="zh-CN"/>
        </w:rPr>
        <w:t>刘莉莉</w:t>
      </w:r>
      <w:r>
        <w:rPr>
          <w:rFonts w:hint="eastAsia" w:cs="宋体"/>
          <w:sz w:val="21"/>
          <w:szCs w:val="21"/>
        </w:rPr>
        <w:t>  </w:t>
      </w:r>
    </w:p>
    <w:p>
      <w:pPr>
        <w:pStyle w:val="50"/>
        <w:spacing w:before="75" w:beforeAutospacing="0" w:after="75" w:afterAutospacing="0" w:line="300" w:lineRule="atLeast"/>
        <w:rPr>
          <w:rStyle w:val="272"/>
          <w:rFonts w:hint="default" w:eastAsia="宋体" w:cs="宋体"/>
          <w:sz w:val="21"/>
          <w:szCs w:val="21"/>
          <w:lang w:val="en-US" w:eastAsia="zh-CN"/>
        </w:rPr>
      </w:pPr>
      <w:r>
        <w:rPr>
          <w:rFonts w:hint="eastAsia" w:cs="宋体"/>
          <w:sz w:val="21"/>
          <w:szCs w:val="21"/>
        </w:rPr>
        <w:t> 项目联系方式：</w:t>
      </w:r>
      <w:r>
        <w:rPr>
          <w:rFonts w:hint="eastAsia" w:cs="宋体"/>
          <w:sz w:val="21"/>
          <w:szCs w:val="21"/>
          <w:lang w:val="en-US" w:eastAsia="zh-CN"/>
        </w:rPr>
        <w:t>0775-2693066</w:t>
      </w:r>
    </w:p>
    <w:p>
      <w:pPr>
        <w:pStyle w:val="50"/>
        <w:spacing w:before="255" w:beforeAutospacing="0" w:after="255" w:afterAutospacing="0" w:line="300" w:lineRule="exact"/>
        <w:jc w:val="both"/>
        <w:rPr>
          <w:rFonts w:cs="宋体"/>
          <w:sz w:val="21"/>
          <w:szCs w:val="21"/>
        </w:rPr>
      </w:pPr>
      <w:r>
        <w:rPr>
          <w:rStyle w:val="58"/>
          <w:rFonts w:hint="eastAsia" w:cs="宋体"/>
          <w:sz w:val="21"/>
          <w:szCs w:val="21"/>
        </w:rPr>
        <w:t>七、对本次采购提出询问，请按以下方式联系</w:t>
      </w:r>
    </w:p>
    <w:p>
      <w:pPr>
        <w:pStyle w:val="50"/>
        <w:spacing w:before="75" w:beforeAutospacing="0" w:after="75" w:afterAutospacing="0" w:line="300" w:lineRule="exact"/>
        <w:rPr>
          <w:rFonts w:cs="宋体"/>
          <w:sz w:val="21"/>
          <w:szCs w:val="21"/>
        </w:rPr>
      </w:pPr>
      <w:r>
        <w:rPr>
          <w:rFonts w:hint="eastAsia" w:cs="宋体"/>
          <w:sz w:val="21"/>
          <w:szCs w:val="21"/>
        </w:rPr>
        <w:t> 1.采购人信息</w:t>
      </w:r>
    </w:p>
    <w:p>
      <w:pPr>
        <w:pStyle w:val="50"/>
        <w:spacing w:before="75" w:beforeAutospacing="0" w:after="75" w:afterAutospacing="0" w:line="300" w:lineRule="exact"/>
        <w:rPr>
          <w:rFonts w:hint="default" w:eastAsia="宋体" w:cs="宋体"/>
          <w:sz w:val="21"/>
          <w:szCs w:val="21"/>
          <w:lang w:val="en-US" w:eastAsia="zh-CN"/>
        </w:rPr>
      </w:pPr>
      <w:r>
        <w:rPr>
          <w:rFonts w:hint="eastAsia" w:cs="宋体"/>
          <w:sz w:val="21"/>
          <w:szCs w:val="21"/>
        </w:rPr>
        <w:t> 名    称：</w:t>
      </w:r>
      <w:r>
        <w:rPr>
          <w:rFonts w:hint="eastAsia" w:cs="宋体"/>
          <w:sz w:val="21"/>
          <w:szCs w:val="21"/>
          <w:lang w:eastAsia="zh"/>
        </w:rPr>
        <w:t>广西壮族自治区肿瘤防治研究所</w:t>
      </w:r>
    </w:p>
    <w:p>
      <w:pPr>
        <w:pStyle w:val="50"/>
        <w:spacing w:before="75" w:beforeAutospacing="0" w:after="75" w:afterAutospacing="0" w:line="300" w:lineRule="exact"/>
        <w:rPr>
          <w:rFonts w:cs="宋体"/>
          <w:sz w:val="21"/>
          <w:szCs w:val="21"/>
        </w:rPr>
      </w:pPr>
      <w:r>
        <w:rPr>
          <w:rFonts w:hint="eastAsia" w:cs="宋体"/>
          <w:sz w:val="21"/>
          <w:szCs w:val="21"/>
        </w:rPr>
        <w:t> 地    址：广西南宁市良庆区良玉大道50号 </w:t>
      </w:r>
    </w:p>
    <w:p>
      <w:pPr>
        <w:pStyle w:val="50"/>
        <w:spacing w:before="75" w:beforeAutospacing="0" w:after="75" w:afterAutospacing="0" w:line="300" w:lineRule="exact"/>
        <w:rPr>
          <w:rFonts w:hint="eastAsia" w:eastAsia="宋体" w:cs="宋体"/>
          <w:sz w:val="21"/>
          <w:szCs w:val="21"/>
          <w:highlight w:val="none"/>
          <w:lang w:val="en-US" w:eastAsia="zh-CN"/>
        </w:rPr>
      </w:pPr>
      <w:r>
        <w:rPr>
          <w:rFonts w:hint="eastAsia" w:cs="宋体"/>
          <w:sz w:val="21"/>
          <w:szCs w:val="21"/>
        </w:rPr>
        <w:t> </w:t>
      </w:r>
      <w:r>
        <w:rPr>
          <w:rFonts w:hint="eastAsia" w:cs="宋体"/>
          <w:sz w:val="21"/>
          <w:szCs w:val="21"/>
          <w:highlight w:val="none"/>
        </w:rPr>
        <w:t>项目联系人：</w:t>
      </w:r>
      <w:r>
        <w:rPr>
          <w:rFonts w:hint="eastAsia" w:cs="宋体"/>
          <w:sz w:val="21"/>
          <w:szCs w:val="21"/>
          <w:highlight w:val="none"/>
          <w:lang w:eastAsia="zh-CN"/>
        </w:rPr>
        <w:t>蒋老师</w:t>
      </w:r>
    </w:p>
    <w:p>
      <w:pPr>
        <w:pStyle w:val="50"/>
        <w:spacing w:before="75" w:beforeAutospacing="0" w:after="75" w:afterAutospacing="0" w:line="300" w:lineRule="exact"/>
        <w:rPr>
          <w:rStyle w:val="272"/>
          <w:rFonts w:hint="default" w:eastAsia="宋体" w:cs="宋体"/>
          <w:sz w:val="21"/>
          <w:szCs w:val="21"/>
          <w:highlight w:val="none"/>
          <w:lang w:val="en-US" w:eastAsia="zh-CN"/>
        </w:rPr>
      </w:pPr>
      <w:r>
        <w:rPr>
          <w:rFonts w:hint="eastAsia" w:cs="宋体"/>
          <w:sz w:val="21"/>
          <w:szCs w:val="21"/>
          <w:highlight w:val="none"/>
        </w:rPr>
        <w:t> 项目联系方式：</w:t>
      </w:r>
      <w:r>
        <w:rPr>
          <w:rFonts w:hint="eastAsia" w:cs="宋体"/>
          <w:sz w:val="21"/>
          <w:szCs w:val="21"/>
          <w:highlight w:val="none"/>
          <w:lang w:val="en-US" w:eastAsia="zh-CN"/>
        </w:rPr>
        <w:t>0771-5323216</w:t>
      </w:r>
    </w:p>
    <w:p>
      <w:pPr>
        <w:pStyle w:val="50"/>
        <w:spacing w:before="75" w:beforeAutospacing="0" w:after="75" w:afterAutospacing="0" w:line="300" w:lineRule="atLeast"/>
        <w:rPr>
          <w:rFonts w:cs="宋体"/>
          <w:sz w:val="21"/>
          <w:szCs w:val="21"/>
        </w:rPr>
      </w:pPr>
      <w:r>
        <w:rPr>
          <w:rFonts w:hint="eastAsia" w:cs="宋体"/>
          <w:sz w:val="21"/>
          <w:szCs w:val="21"/>
        </w:rPr>
        <w:t>   </w:t>
      </w:r>
      <w:r>
        <w:rPr>
          <w:rFonts w:hint="eastAsia" w:cs="宋体"/>
          <w:sz w:val="21"/>
          <w:szCs w:val="21"/>
        </w:rPr>
        <w:br w:type="textWrapping"/>
      </w:r>
      <w:r>
        <w:rPr>
          <w:rFonts w:hint="eastAsia" w:cs="宋体"/>
          <w:sz w:val="21"/>
          <w:szCs w:val="21"/>
        </w:rPr>
        <w:t> 2.采购代理机构信息            </w:t>
      </w:r>
    </w:p>
    <w:p>
      <w:pPr>
        <w:pStyle w:val="50"/>
        <w:spacing w:before="75" w:beforeAutospacing="0" w:after="75" w:afterAutospacing="0" w:line="300" w:lineRule="atLeast"/>
        <w:rPr>
          <w:rFonts w:cs="宋体"/>
          <w:sz w:val="21"/>
          <w:szCs w:val="21"/>
        </w:rPr>
      </w:pPr>
      <w:r>
        <w:rPr>
          <w:rFonts w:hint="eastAsia" w:cs="宋体"/>
          <w:sz w:val="21"/>
          <w:szCs w:val="21"/>
        </w:rPr>
        <w:t>  名    称：</w:t>
      </w:r>
      <w:r>
        <w:rPr>
          <w:rStyle w:val="233"/>
          <w:rFonts w:cs="宋体"/>
          <w:sz w:val="21"/>
          <w:szCs w:val="21"/>
          <w:lang w:val="en"/>
        </w:rPr>
        <w:t>广西壮族自治区公共资源交易中心</w:t>
      </w:r>
      <w:r>
        <w:rPr>
          <w:rFonts w:hint="eastAsia" w:cs="宋体"/>
          <w:sz w:val="21"/>
          <w:szCs w:val="21"/>
        </w:rPr>
        <w:t>             </w:t>
      </w:r>
    </w:p>
    <w:p>
      <w:pPr>
        <w:pStyle w:val="50"/>
        <w:spacing w:before="75" w:beforeAutospacing="0" w:after="75" w:afterAutospacing="0" w:line="300" w:lineRule="atLeast"/>
        <w:rPr>
          <w:rFonts w:cs="宋体"/>
          <w:sz w:val="21"/>
          <w:szCs w:val="21"/>
        </w:rPr>
      </w:pPr>
      <w:r>
        <w:rPr>
          <w:rFonts w:hint="eastAsia" w:cs="宋体"/>
          <w:sz w:val="21"/>
          <w:szCs w:val="21"/>
        </w:rPr>
        <w:t>  地    址：</w:t>
      </w:r>
      <w:r>
        <w:rPr>
          <w:rStyle w:val="274"/>
          <w:rFonts w:hint="eastAsia" w:cs="宋体"/>
          <w:sz w:val="21"/>
          <w:szCs w:val="21"/>
        </w:rPr>
        <w:t>广西南宁市星湖路22号</w:t>
      </w:r>
      <w:r>
        <w:rPr>
          <w:rFonts w:hint="eastAsia" w:cs="宋体"/>
          <w:sz w:val="21"/>
          <w:szCs w:val="21"/>
        </w:rPr>
        <w:t>              </w:t>
      </w:r>
    </w:p>
    <w:p>
      <w:pPr>
        <w:pStyle w:val="50"/>
        <w:spacing w:before="75" w:beforeAutospacing="0" w:after="75" w:afterAutospacing="0" w:line="300" w:lineRule="atLeast"/>
        <w:rPr>
          <w:rFonts w:cs="宋体"/>
          <w:color w:val="auto"/>
          <w:sz w:val="21"/>
          <w:szCs w:val="21"/>
        </w:rPr>
      </w:pPr>
      <w:r>
        <w:rPr>
          <w:rFonts w:hint="eastAsia" w:cs="宋体"/>
          <w:sz w:val="21"/>
          <w:szCs w:val="21"/>
        </w:rPr>
        <w:t xml:space="preserve">  </w:t>
      </w:r>
      <w:r>
        <w:rPr>
          <w:rFonts w:hint="eastAsia" w:cs="宋体"/>
          <w:color w:val="auto"/>
          <w:sz w:val="21"/>
          <w:szCs w:val="21"/>
        </w:rPr>
        <w:t>项目联系人：</w:t>
      </w:r>
      <w:r>
        <w:rPr>
          <w:rFonts w:hint="eastAsia" w:cs="宋体"/>
          <w:color w:val="auto"/>
          <w:sz w:val="21"/>
          <w:szCs w:val="21"/>
          <w:lang w:eastAsia="zh-CN"/>
        </w:rPr>
        <w:t>黄凤、韦飞</w:t>
      </w:r>
      <w:r>
        <w:rPr>
          <w:rFonts w:hint="eastAsia" w:cs="宋体"/>
          <w:color w:val="auto"/>
          <w:sz w:val="21"/>
          <w:szCs w:val="21"/>
        </w:rPr>
        <w:t>              </w:t>
      </w:r>
    </w:p>
    <w:p>
      <w:pPr>
        <w:pStyle w:val="50"/>
        <w:spacing w:before="75" w:beforeAutospacing="0" w:after="75" w:afterAutospacing="0" w:line="300" w:lineRule="atLeast"/>
        <w:rPr>
          <w:rFonts w:hint="default" w:eastAsia="宋体" w:cs="宋体"/>
          <w:color w:val="auto"/>
          <w:sz w:val="21"/>
          <w:szCs w:val="21"/>
          <w:lang w:val="en-US" w:eastAsia="zh-CN"/>
        </w:rPr>
      </w:pPr>
      <w:r>
        <w:rPr>
          <w:rFonts w:hint="eastAsia" w:cs="宋体"/>
          <w:color w:val="auto"/>
          <w:sz w:val="21"/>
          <w:szCs w:val="21"/>
        </w:rPr>
        <w:t>  项目联系方式：</w:t>
      </w:r>
      <w:r>
        <w:rPr>
          <w:rStyle w:val="141"/>
          <w:rFonts w:cs="宋体"/>
          <w:color w:val="auto"/>
          <w:sz w:val="21"/>
          <w:szCs w:val="21"/>
          <w:lang w:val="en"/>
        </w:rPr>
        <w:t>0771-</w:t>
      </w:r>
      <w:r>
        <w:rPr>
          <w:rStyle w:val="141"/>
          <w:rFonts w:hint="eastAsia" w:cs="宋体"/>
          <w:color w:val="auto"/>
          <w:sz w:val="21"/>
          <w:szCs w:val="21"/>
          <w:lang w:val="en-US" w:eastAsia="zh-CN"/>
        </w:rPr>
        <w:t>8600361、8600308</w:t>
      </w:r>
    </w:p>
    <w:p>
      <w:pPr>
        <w:pStyle w:val="50"/>
        <w:spacing w:before="75" w:beforeAutospacing="0" w:after="75" w:afterAutospacing="0" w:line="300" w:lineRule="atLeast"/>
        <w:rPr>
          <w:rFonts w:cs="宋体"/>
          <w:sz w:val="21"/>
          <w:szCs w:val="21"/>
        </w:rPr>
      </w:pPr>
    </w:p>
    <w:p>
      <w:pPr>
        <w:pStyle w:val="50"/>
        <w:spacing w:before="75" w:beforeAutospacing="0" w:after="75" w:afterAutospacing="0" w:line="315" w:lineRule="atLeast"/>
        <w:rPr>
          <w:rFonts w:cs="宋体"/>
          <w:sz w:val="21"/>
          <w:szCs w:val="21"/>
        </w:rPr>
      </w:pPr>
      <w:r>
        <w:rPr>
          <w:rFonts w:hint="eastAsia" w:cs="宋体"/>
          <w:sz w:val="21"/>
          <w:szCs w:val="21"/>
        </w:rPr>
        <w:t> </w:t>
      </w:r>
    </w:p>
    <w:p>
      <w:pPr>
        <w:pStyle w:val="50"/>
        <w:spacing w:before="75" w:beforeAutospacing="0" w:after="75" w:afterAutospacing="0" w:line="380" w:lineRule="exact"/>
        <w:rPr>
          <w:rFonts w:cs="宋体"/>
          <w:sz w:val="21"/>
          <w:szCs w:val="21"/>
        </w:rPr>
      </w:pPr>
    </w:p>
    <w:p>
      <w:pPr>
        <w:adjustRightInd w:val="0"/>
        <w:snapToGrid w:val="0"/>
        <w:spacing w:line="380" w:lineRule="exact"/>
        <w:ind w:firstLine="420" w:firstLineChars="200"/>
        <w:rPr>
          <w:rFonts w:ascii="宋体" w:hAnsi="宋体" w:cs="宋体"/>
          <w:szCs w:val="21"/>
        </w:rPr>
      </w:pPr>
    </w:p>
    <w:bookmarkEnd w:id="6"/>
    <w:bookmarkEnd w:id="7"/>
    <w:p>
      <w:pPr>
        <w:adjustRightInd w:val="0"/>
        <w:snapToGrid w:val="0"/>
        <w:spacing w:line="380" w:lineRule="exact"/>
        <w:ind w:left="238"/>
        <w:jc w:val="right"/>
        <w:rPr>
          <w:rFonts w:ascii="宋体" w:hAnsi="宋体" w:cs="宋体"/>
          <w:szCs w:val="21"/>
          <w:lang w:val="en"/>
        </w:rPr>
      </w:pPr>
      <w:r>
        <w:rPr>
          <w:rFonts w:ascii="宋体" w:hAnsi="宋体" w:cs="宋体"/>
          <w:szCs w:val="21"/>
          <w:lang w:val="en"/>
        </w:rPr>
        <w:t>广西壮族自治区公共资源交易中心</w:t>
      </w:r>
    </w:p>
    <w:p>
      <w:pPr>
        <w:widowControl/>
        <w:adjustRightInd w:val="0"/>
        <w:snapToGrid w:val="0"/>
        <w:spacing w:line="380" w:lineRule="exact"/>
        <w:ind w:right="384" w:rightChars="183"/>
        <w:jc w:val="right"/>
        <w:rPr>
          <w:rFonts w:ascii="宋体" w:hAnsi="宋体" w:cs="宋体"/>
          <w:kern w:val="0"/>
          <w:szCs w:val="21"/>
          <w:lang w:val="en"/>
        </w:rPr>
      </w:pPr>
      <w:r>
        <w:rPr>
          <w:rStyle w:val="184"/>
          <w:rFonts w:hint="eastAsia" w:ascii="宋体" w:hAnsi="宋体" w:cs="宋体"/>
          <w:szCs w:val="21"/>
        </w:rPr>
        <w:t>2025年</w:t>
      </w:r>
      <w:r>
        <w:rPr>
          <w:rStyle w:val="184"/>
          <w:rFonts w:hint="eastAsia" w:ascii="宋体" w:hAnsi="宋体" w:cs="宋体"/>
          <w:szCs w:val="21"/>
          <w:lang w:val="en-US" w:eastAsia="zh"/>
        </w:rPr>
        <w:t>11</w:t>
      </w:r>
      <w:r>
        <w:rPr>
          <w:rStyle w:val="184"/>
          <w:rFonts w:ascii="宋体" w:hAnsi="宋体" w:cs="宋体"/>
          <w:szCs w:val="21"/>
          <w:lang w:val="en"/>
        </w:rPr>
        <w:t>月</w:t>
      </w:r>
      <w:r>
        <w:rPr>
          <w:rStyle w:val="184"/>
          <w:rFonts w:hint="eastAsia" w:ascii="宋体" w:hAnsi="宋体" w:cs="宋体"/>
          <w:szCs w:val="21"/>
          <w:lang w:val="en-US" w:eastAsia="zh"/>
        </w:rPr>
        <w:t>06</w:t>
      </w:r>
      <w:bookmarkStart w:id="60" w:name="_GoBack"/>
      <w:bookmarkEnd w:id="60"/>
      <w:r>
        <w:rPr>
          <w:rStyle w:val="184"/>
          <w:rFonts w:hint="eastAsia" w:ascii="宋体" w:hAnsi="宋体" w:cs="宋体"/>
          <w:szCs w:val="21"/>
        </w:rPr>
        <w:t>日</w:t>
      </w:r>
    </w:p>
    <w:p>
      <w:pPr>
        <w:pageBreakBefore/>
        <w:snapToGrid w:val="0"/>
        <w:spacing w:before="156" w:beforeLines="50" w:after="156" w:afterLines="50"/>
        <w:ind w:left="238"/>
        <w:jc w:val="center"/>
        <w:rPr>
          <w:rFonts w:ascii="仿宋_GB2312" w:hAnsi="宋体" w:eastAsia="仿宋_GB2312"/>
          <w:b/>
          <w:sz w:val="44"/>
          <w:szCs w:val="44"/>
        </w:rPr>
      </w:pPr>
    </w:p>
    <w:p>
      <w:pPr>
        <w:snapToGrid w:val="0"/>
        <w:spacing w:before="156" w:beforeLines="50" w:after="156" w:afterLines="50"/>
        <w:ind w:left="238"/>
        <w:jc w:val="center"/>
        <w:rPr>
          <w:rFonts w:ascii="仿宋_GB2312" w:hAnsi="宋体" w:eastAsia="仿宋_GB2312"/>
          <w:b/>
          <w:sz w:val="44"/>
          <w:szCs w:val="44"/>
        </w:rPr>
      </w:pPr>
    </w:p>
    <w:p>
      <w:pPr>
        <w:snapToGrid w:val="0"/>
        <w:spacing w:before="156" w:beforeLines="50" w:after="156" w:afterLines="50"/>
        <w:ind w:left="238"/>
        <w:jc w:val="center"/>
        <w:rPr>
          <w:rFonts w:ascii="仿宋_GB2312" w:hAnsi="宋体" w:eastAsia="仿宋_GB2312"/>
          <w:b/>
          <w:sz w:val="44"/>
          <w:szCs w:val="44"/>
        </w:rPr>
      </w:pPr>
    </w:p>
    <w:p>
      <w:pPr>
        <w:snapToGrid w:val="0"/>
        <w:spacing w:before="156" w:beforeLines="50" w:after="156" w:afterLines="50"/>
        <w:ind w:left="238"/>
        <w:jc w:val="center"/>
        <w:rPr>
          <w:rFonts w:ascii="仿宋_GB2312" w:hAnsi="宋体" w:eastAsia="仿宋_GB2312"/>
          <w:b/>
          <w:sz w:val="44"/>
          <w:szCs w:val="44"/>
        </w:rPr>
      </w:pPr>
    </w:p>
    <w:p>
      <w:pPr>
        <w:snapToGrid w:val="0"/>
        <w:spacing w:before="156" w:beforeLines="50" w:after="156" w:afterLines="50"/>
        <w:ind w:left="238"/>
        <w:jc w:val="center"/>
        <w:rPr>
          <w:rFonts w:ascii="仿宋_GB2312" w:hAnsi="宋体" w:eastAsia="仿宋_GB2312"/>
          <w:b/>
          <w:sz w:val="44"/>
          <w:szCs w:val="44"/>
        </w:rPr>
      </w:pPr>
    </w:p>
    <w:p>
      <w:pPr>
        <w:snapToGrid w:val="0"/>
        <w:spacing w:before="156" w:beforeLines="50" w:after="156" w:afterLines="50"/>
        <w:ind w:left="238"/>
        <w:jc w:val="center"/>
        <w:rPr>
          <w:rFonts w:ascii="仿宋_GB2312" w:hAnsi="宋体" w:eastAsia="仿宋_GB2312"/>
          <w:b/>
          <w:sz w:val="44"/>
          <w:szCs w:val="44"/>
        </w:rPr>
      </w:pPr>
    </w:p>
    <w:p>
      <w:pPr>
        <w:spacing w:line="440" w:lineRule="atLeast"/>
        <w:ind w:firstLine="420"/>
        <w:rPr>
          <w:rFonts w:ascii="宋体" w:hAnsi="宋体"/>
          <w:szCs w:val="21"/>
        </w:rPr>
      </w:pPr>
    </w:p>
    <w:p>
      <w:pPr>
        <w:snapToGrid w:val="0"/>
        <w:spacing w:before="156" w:beforeLines="50" w:after="156" w:afterLines="50"/>
        <w:ind w:left="238"/>
        <w:jc w:val="center"/>
        <w:rPr>
          <w:rFonts w:ascii="仿宋_GB2312" w:hAnsi="宋体" w:eastAsia="仿宋_GB2312"/>
          <w:b/>
          <w:sz w:val="44"/>
          <w:szCs w:val="44"/>
        </w:rPr>
      </w:pPr>
    </w:p>
    <w:p>
      <w:pPr>
        <w:pStyle w:val="3"/>
        <w:jc w:val="center"/>
      </w:pPr>
      <w:bookmarkStart w:id="8" w:name="_Toc2015667557"/>
      <w:r>
        <w:rPr>
          <w:rFonts w:hint="eastAsia"/>
        </w:rPr>
        <w:t>第二章  招标项目采购需求</w:t>
      </w:r>
      <w:bookmarkEnd w:id="8"/>
    </w:p>
    <w:p>
      <w:pPr>
        <w:snapToGrid w:val="0"/>
        <w:spacing w:before="156" w:beforeLines="50" w:after="156" w:afterLines="50"/>
        <w:ind w:left="238"/>
        <w:jc w:val="center"/>
        <w:rPr>
          <w:rFonts w:ascii="黑体" w:hAnsi="宋体" w:eastAsia="黑体"/>
          <w:sz w:val="32"/>
          <w:szCs w:val="32"/>
        </w:rPr>
      </w:pPr>
    </w:p>
    <w:p>
      <w:pPr>
        <w:snapToGrid w:val="0"/>
        <w:spacing w:before="156" w:beforeLines="50" w:after="156" w:afterLines="50"/>
        <w:ind w:left="238"/>
        <w:jc w:val="center"/>
        <w:rPr>
          <w:rFonts w:ascii="黑体" w:hAnsi="宋体" w:eastAsia="黑体"/>
          <w:sz w:val="32"/>
          <w:szCs w:val="32"/>
        </w:rPr>
      </w:pPr>
    </w:p>
    <w:p>
      <w:pPr>
        <w:snapToGrid w:val="0"/>
        <w:spacing w:before="156" w:beforeLines="50" w:after="156" w:afterLines="50"/>
        <w:ind w:left="238"/>
        <w:jc w:val="center"/>
        <w:rPr>
          <w:rFonts w:ascii="黑体" w:hAnsi="宋体" w:eastAsia="黑体"/>
          <w:sz w:val="32"/>
          <w:szCs w:val="32"/>
        </w:rPr>
      </w:pPr>
    </w:p>
    <w:p>
      <w:pPr>
        <w:snapToGrid w:val="0"/>
        <w:spacing w:before="156" w:beforeLines="50" w:after="156" w:afterLines="50"/>
        <w:ind w:left="238"/>
        <w:jc w:val="center"/>
        <w:rPr>
          <w:rFonts w:ascii="黑体" w:hAnsi="宋体" w:eastAsia="黑体"/>
          <w:sz w:val="32"/>
          <w:szCs w:val="32"/>
        </w:rPr>
      </w:pPr>
    </w:p>
    <w:p>
      <w:pPr>
        <w:snapToGrid w:val="0"/>
        <w:spacing w:before="156" w:beforeLines="50" w:after="156" w:afterLines="50"/>
        <w:ind w:left="238"/>
        <w:jc w:val="center"/>
        <w:rPr>
          <w:rFonts w:ascii="黑体" w:hAnsi="宋体" w:eastAsia="黑体"/>
          <w:sz w:val="32"/>
          <w:szCs w:val="32"/>
        </w:rPr>
      </w:pPr>
    </w:p>
    <w:p>
      <w:pPr>
        <w:snapToGrid w:val="0"/>
        <w:spacing w:before="156" w:beforeLines="50" w:after="156" w:afterLines="50"/>
        <w:ind w:left="238"/>
        <w:jc w:val="center"/>
        <w:rPr>
          <w:rFonts w:ascii="黑体" w:hAnsi="宋体" w:eastAsia="黑体"/>
          <w:sz w:val="32"/>
          <w:szCs w:val="32"/>
        </w:rPr>
      </w:pPr>
    </w:p>
    <w:p>
      <w:pPr>
        <w:snapToGrid w:val="0"/>
        <w:spacing w:before="156" w:beforeLines="50" w:after="156" w:afterLines="50"/>
        <w:ind w:left="238"/>
        <w:jc w:val="center"/>
        <w:rPr>
          <w:rFonts w:ascii="黑体" w:hAnsi="宋体" w:eastAsia="黑体"/>
          <w:sz w:val="32"/>
          <w:szCs w:val="32"/>
        </w:rPr>
      </w:pPr>
    </w:p>
    <w:p>
      <w:pPr>
        <w:snapToGrid w:val="0"/>
        <w:spacing w:before="156" w:after="156" w:line="320" w:lineRule="exact"/>
        <w:ind w:left="238"/>
        <w:jc w:val="center"/>
        <w:rPr>
          <w:rStyle w:val="191"/>
          <w:rFonts w:ascii="宋体" w:hAnsi="宋体"/>
          <w:b/>
          <w:color w:val="auto"/>
          <w:sz w:val="28"/>
          <w:szCs w:val="28"/>
          <w:u w:val="none"/>
        </w:rPr>
      </w:pPr>
      <w:r>
        <w:rPr>
          <w:rFonts w:ascii="宋体" w:hAnsi="宋体"/>
          <w:b/>
          <w:bCs/>
          <w:sz w:val="32"/>
          <w:szCs w:val="32"/>
        </w:rPr>
        <w:br w:type="page"/>
      </w:r>
      <w:bookmarkStart w:id="9" w:name="_Toc1999517464"/>
      <w:r>
        <w:rPr>
          <w:rStyle w:val="191"/>
          <w:rFonts w:hint="eastAsia" w:ascii="宋体" w:hAnsi="宋体"/>
          <w:b/>
          <w:bCs/>
          <w:color w:val="auto"/>
          <w:sz w:val="28"/>
          <w:szCs w:val="28"/>
          <w:u w:val="none"/>
        </w:rPr>
        <w:t>招</w:t>
      </w:r>
      <w:r>
        <w:rPr>
          <w:rStyle w:val="191"/>
          <w:rFonts w:hint="eastAsia" w:ascii="宋体" w:hAnsi="宋体"/>
          <w:b/>
          <w:color w:val="auto"/>
          <w:sz w:val="28"/>
          <w:szCs w:val="28"/>
          <w:u w:val="none"/>
        </w:rPr>
        <w:t>标项目采购需求</w:t>
      </w:r>
    </w:p>
    <w:p>
      <w:pPr>
        <w:spacing w:line="400" w:lineRule="exact"/>
        <w:rPr>
          <w:rStyle w:val="191"/>
          <w:rFonts w:ascii="宋体" w:hAnsi="宋体"/>
          <w:b/>
          <w:color w:val="auto"/>
          <w:szCs w:val="21"/>
          <w:u w:val="none"/>
        </w:rPr>
      </w:pPr>
      <w:r>
        <w:rPr>
          <w:rStyle w:val="191"/>
          <w:rFonts w:hint="eastAsia" w:ascii="宋体" w:hAnsi="宋体"/>
          <w:b/>
          <w:color w:val="auto"/>
          <w:szCs w:val="21"/>
          <w:u w:val="none"/>
        </w:rPr>
        <w:t>说明：</w:t>
      </w:r>
    </w:p>
    <w:p>
      <w:pPr>
        <w:spacing w:line="400" w:lineRule="exact"/>
        <w:ind w:firstLine="420" w:firstLineChars="200"/>
        <w:rPr>
          <w:rStyle w:val="191"/>
          <w:rFonts w:ascii="宋体" w:hAnsi="宋体"/>
          <w:b/>
          <w:bCs/>
          <w:color w:val="auto"/>
          <w:szCs w:val="21"/>
          <w:u w:val="none"/>
        </w:rPr>
      </w:pPr>
      <w:r>
        <w:rPr>
          <w:rStyle w:val="191"/>
          <w:rFonts w:hint="eastAsia" w:ascii="宋体" w:hAnsi="宋体"/>
          <w:b/>
          <w:bCs/>
          <w:color w:val="auto"/>
          <w:szCs w:val="21"/>
          <w:u w:val="none"/>
        </w:rPr>
        <w:t>1.凡在“技术参数及性能（配置）要求”中表述为“标配”或“标准配置”的设备，投标人应在投标报价表中详细列明其标配参数，否则该投标无效。</w:t>
      </w:r>
    </w:p>
    <w:p>
      <w:pPr>
        <w:spacing w:line="400" w:lineRule="exact"/>
        <w:ind w:firstLine="420" w:firstLineChars="200"/>
        <w:rPr>
          <w:rStyle w:val="191"/>
          <w:rFonts w:ascii="宋体" w:hAnsi="宋体"/>
          <w:b/>
          <w:bCs/>
          <w:color w:val="auto"/>
          <w:szCs w:val="21"/>
          <w:u w:val="none"/>
        </w:rPr>
      </w:pPr>
      <w:r>
        <w:rPr>
          <w:rStyle w:val="191"/>
          <w:rFonts w:hint="eastAsia" w:ascii="宋体" w:hAnsi="宋体" w:eastAsia="宋体" w:cs="Times New Roman"/>
          <w:b/>
          <w:bCs/>
          <w:color w:val="auto"/>
          <w:szCs w:val="21"/>
          <w:u w:val="none"/>
        </w:rPr>
        <w:t>2.评标时，</w:t>
      </w:r>
      <w:r>
        <w:rPr>
          <w:rStyle w:val="191"/>
          <w:rFonts w:hint="eastAsia" w:ascii="宋体" w:hAnsi="宋体" w:cs="Times New Roman"/>
          <w:b/>
          <w:bCs/>
          <w:color w:val="auto"/>
          <w:szCs w:val="21"/>
          <w:u w:val="none"/>
          <w:lang w:val="en-US" w:eastAsia="zh-CN"/>
        </w:rPr>
        <w:t>若发现招标文件</w:t>
      </w:r>
      <w:r>
        <w:rPr>
          <w:rStyle w:val="191"/>
          <w:rFonts w:hint="eastAsia" w:ascii="宋体" w:hAnsi="宋体" w:eastAsia="宋体" w:cs="Times New Roman"/>
          <w:b/>
          <w:bCs/>
          <w:color w:val="auto"/>
          <w:szCs w:val="21"/>
          <w:u w:val="none"/>
        </w:rPr>
        <w:t>技术需求（含附件）和售后服务及其他要求中含有某一品牌特有的参数或其他限制性要求</w:t>
      </w:r>
      <w:r>
        <w:rPr>
          <w:rStyle w:val="191"/>
          <w:rFonts w:hint="eastAsia" w:ascii="宋体" w:hAnsi="宋体" w:cs="Times New Roman"/>
          <w:b/>
          <w:bCs/>
          <w:color w:val="auto"/>
          <w:szCs w:val="21"/>
          <w:u w:val="none"/>
          <w:lang w:val="en-US" w:eastAsia="zh-CN"/>
        </w:rPr>
        <w:t>的，应停止评审并向代理机构或采购人报告，修改招标文件后重新组织采购。</w:t>
      </w:r>
    </w:p>
    <w:p>
      <w:pPr>
        <w:spacing w:line="400" w:lineRule="exact"/>
        <w:ind w:firstLine="420" w:firstLineChars="200"/>
        <w:rPr>
          <w:rStyle w:val="191"/>
          <w:rFonts w:hint="eastAsia" w:ascii="宋体" w:hAnsi="宋体" w:eastAsia="宋体" w:cs="Times New Roman"/>
          <w:b/>
          <w:bCs/>
          <w:color w:val="auto"/>
          <w:szCs w:val="21"/>
          <w:u w:val="none"/>
        </w:rPr>
      </w:pPr>
      <w:r>
        <w:rPr>
          <w:rStyle w:val="191"/>
          <w:rFonts w:hint="eastAsia" w:ascii="宋体" w:hAnsi="宋体" w:cs="Times New Roman"/>
          <w:b/>
          <w:bCs/>
          <w:color w:val="auto"/>
          <w:szCs w:val="21"/>
          <w:u w:val="none"/>
          <w:lang w:val="en-US" w:eastAsia="zh-CN"/>
        </w:rPr>
        <w:t>3</w:t>
      </w:r>
      <w:r>
        <w:rPr>
          <w:rStyle w:val="191"/>
          <w:rFonts w:hint="eastAsia" w:ascii="宋体" w:hAnsi="宋体" w:eastAsia="宋体" w:cs="Times New Roman"/>
          <w:b/>
          <w:bCs/>
          <w:color w:val="auto"/>
          <w:szCs w:val="21"/>
          <w:u w:val="none"/>
        </w:rPr>
        <w:t>.标记“▲”项为实质性响应参数，必须满足或优于招标文件要求，否则投标无效；标记“★”为重要参数指标，在评分办法中作为重要评审因素；未标注“▲”、“★”的技术参数为一般技术参数指标，在评分办法中作为一般评审因素。</w:t>
      </w:r>
    </w:p>
    <w:p>
      <w:pPr>
        <w:spacing w:line="400" w:lineRule="exact"/>
        <w:ind w:firstLine="420" w:firstLineChars="200"/>
        <w:rPr>
          <w:rStyle w:val="191"/>
          <w:rFonts w:hint="eastAsia" w:ascii="宋体" w:hAnsi="宋体" w:eastAsia="宋体" w:cs="Times New Roman"/>
          <w:b/>
          <w:bCs/>
          <w:color w:val="auto"/>
          <w:szCs w:val="21"/>
        </w:rPr>
      </w:pPr>
      <w:r>
        <w:rPr>
          <w:rStyle w:val="191"/>
          <w:rFonts w:hint="eastAsia" w:ascii="宋体" w:hAnsi="宋体" w:cs="Times New Roman"/>
          <w:b/>
          <w:bCs/>
          <w:color w:val="auto"/>
          <w:sz w:val="21"/>
          <w:szCs w:val="21"/>
          <w:u w:val="none"/>
          <w:lang w:val="en-US" w:eastAsia="zh-CN"/>
        </w:rPr>
        <w:t>4</w:t>
      </w:r>
      <w:r>
        <w:rPr>
          <w:rStyle w:val="191"/>
          <w:rFonts w:hint="eastAsia" w:ascii="宋体" w:hAnsi="宋体" w:eastAsia="宋体" w:cs="Times New Roman"/>
          <w:b/>
          <w:bCs/>
          <w:color w:val="auto"/>
          <w:kern w:val="2"/>
          <w:sz w:val="21"/>
          <w:szCs w:val="21"/>
          <w:u w:val="none"/>
          <w:lang w:val="en-US" w:eastAsia="zh-CN"/>
        </w:rPr>
        <w:t>.</w:t>
      </w:r>
      <w:r>
        <w:rPr>
          <w:rStyle w:val="191"/>
          <w:rFonts w:hint="eastAsia" w:ascii="宋体" w:hAnsi="宋体" w:eastAsia="宋体" w:cs="Times New Roman"/>
          <w:b/>
          <w:bCs/>
          <w:color w:val="auto"/>
          <w:kern w:val="2"/>
          <w:sz w:val="21"/>
          <w:szCs w:val="21"/>
          <w:u w:val="none"/>
        </w:rPr>
        <w:t>本项目标的所属行业均为：工业；划分依据：《关于印发中小企业划型标准规定的通知》（工信部联企业[2011]300号）</w:t>
      </w:r>
    </w:p>
    <w:p>
      <w:pPr>
        <w:ind w:firstLine="420"/>
        <w:rPr>
          <w:rStyle w:val="191"/>
          <w:rFonts w:hint="eastAsia" w:ascii="宋体" w:hAnsi="宋体"/>
          <w:b/>
          <w:bCs/>
          <w:color w:val="auto"/>
          <w:sz w:val="24"/>
          <w:szCs w:val="24"/>
          <w:u w:val="none"/>
        </w:rPr>
      </w:pPr>
    </w:p>
    <w:p>
      <w:pPr>
        <w:ind w:firstLine="420"/>
        <w:rPr>
          <w:rStyle w:val="191"/>
          <w:rFonts w:hint="eastAsia" w:ascii="宋体" w:hAnsi="宋体"/>
          <w:b/>
          <w:bCs/>
          <w:color w:val="auto"/>
          <w:sz w:val="21"/>
          <w:szCs w:val="21"/>
          <w:u w:val="none"/>
        </w:rPr>
      </w:pPr>
      <w:r>
        <w:rPr>
          <w:rStyle w:val="191"/>
          <w:rFonts w:hint="eastAsia" w:ascii="宋体" w:hAnsi="宋体"/>
          <w:b/>
          <w:bCs/>
          <w:color w:val="auto"/>
          <w:sz w:val="21"/>
          <w:szCs w:val="21"/>
          <w:u w:val="none"/>
        </w:rPr>
        <w:t>分标1：</w:t>
      </w:r>
      <w:r>
        <w:rPr>
          <w:rStyle w:val="191"/>
          <w:rFonts w:hint="eastAsia" w:ascii="宋体" w:hAnsi="宋体"/>
          <w:b/>
          <w:bCs/>
          <w:color w:val="auto"/>
          <w:sz w:val="21"/>
          <w:szCs w:val="21"/>
          <w:u w:val="none"/>
          <w:lang w:eastAsia="zh"/>
        </w:rPr>
        <w:t>腹腔内窥镜手术系统(分标1)</w:t>
      </w:r>
    </w:p>
    <w:p>
      <w:pPr>
        <w:spacing w:line="400" w:lineRule="exact"/>
        <w:ind w:firstLine="420" w:firstLineChars="200"/>
        <w:rPr>
          <w:rFonts w:hint="eastAsia"/>
          <w:color w:val="auto"/>
          <w:lang w:eastAsia="zh-CN"/>
        </w:rPr>
      </w:pPr>
      <w:r>
        <w:rPr>
          <w:rFonts w:hint="eastAsia"/>
          <w:color w:val="auto"/>
          <w:lang w:eastAsia="zh-CN"/>
        </w:rPr>
        <w:t>采购预算：</w:t>
      </w:r>
      <w:r>
        <w:rPr>
          <w:rFonts w:hint="eastAsia"/>
          <w:color w:val="auto"/>
          <w:lang w:val="en-US" w:eastAsia="zh-CN"/>
        </w:rPr>
        <w:t>2800</w:t>
      </w:r>
      <w:r>
        <w:rPr>
          <w:rFonts w:hint="eastAsia"/>
          <w:color w:val="auto"/>
          <w:lang w:eastAsia="zh-CN"/>
        </w:rPr>
        <w:t>万元</w:t>
      </w:r>
    </w:p>
    <w:p>
      <w:pPr>
        <w:spacing w:line="400" w:lineRule="exact"/>
        <w:ind w:firstLine="420" w:firstLineChars="200"/>
        <w:rPr>
          <w:rFonts w:hint="eastAsia"/>
          <w:color w:val="auto"/>
          <w:lang w:eastAsia="zh-CN"/>
        </w:rPr>
      </w:pPr>
      <w:r>
        <w:rPr>
          <w:rFonts w:hint="eastAsia"/>
          <w:color w:val="auto"/>
          <w:lang w:eastAsia="zh-CN"/>
        </w:rPr>
        <w:t>最高限价：</w:t>
      </w:r>
      <w:r>
        <w:rPr>
          <w:rFonts w:hint="eastAsia"/>
          <w:color w:val="auto"/>
          <w:lang w:val="en-US" w:eastAsia="zh-CN"/>
        </w:rPr>
        <w:t>2200</w:t>
      </w:r>
      <w:r>
        <w:rPr>
          <w:rFonts w:hint="eastAsia"/>
          <w:color w:val="auto"/>
          <w:lang w:eastAsia="zh-CN"/>
        </w:rPr>
        <w:t>万元（</w:t>
      </w:r>
      <w:r>
        <w:rPr>
          <w:rFonts w:hint="eastAsia"/>
          <w:color w:val="auto"/>
          <w:lang w:val="en-US" w:eastAsia="zh-CN"/>
        </w:rPr>
        <w:t>2200</w:t>
      </w:r>
      <w:r>
        <w:rPr>
          <w:rFonts w:hint="eastAsia"/>
          <w:color w:val="auto"/>
          <w:lang w:eastAsia="zh-CN"/>
        </w:rPr>
        <w:t>万元/套）</w:t>
      </w:r>
    </w:p>
    <w:p>
      <w:pPr>
        <w:ind w:firstLine="420"/>
        <w:rPr>
          <w:rFonts w:hint="eastAsia" w:ascii="宋体" w:hAnsi="宋体" w:cs="宋体"/>
          <w:szCs w:val="21"/>
        </w:rPr>
      </w:pPr>
    </w:p>
    <w:p>
      <w:pPr>
        <w:ind w:firstLine="420"/>
        <w:rPr>
          <w:rFonts w:hint="eastAsia" w:ascii="宋体" w:hAnsi="宋体" w:cs="宋体"/>
          <w:b w:val="0"/>
          <w:bCs w:val="0"/>
          <w:szCs w:val="21"/>
          <w:u w:val="none"/>
        </w:rPr>
      </w:pPr>
      <w:r>
        <w:rPr>
          <w:rFonts w:hint="eastAsia" w:ascii="宋体" w:hAnsi="宋体" w:cs="宋体"/>
          <w:szCs w:val="21"/>
        </w:rPr>
        <w:t>一、</w:t>
      </w:r>
      <w:r>
        <w:rPr>
          <w:rStyle w:val="191"/>
          <w:rFonts w:hint="eastAsia" w:ascii="宋体" w:hAnsi="宋体"/>
          <w:b w:val="0"/>
          <w:bCs w:val="0"/>
          <w:color w:val="auto"/>
          <w:szCs w:val="21"/>
          <w:u w:val="none"/>
        </w:rPr>
        <w:t>技术参数及性能（配置）要求</w:t>
      </w:r>
    </w:p>
    <w:tbl>
      <w:tblPr>
        <w:tblStyle w:val="55"/>
        <w:tblpPr w:leftFromText="180" w:rightFromText="180" w:vertAnchor="text" w:horzAnchor="page" w:tblpX="983" w:tblpY="757"/>
        <w:tblOverlap w:val="never"/>
        <w:tblW w:w="5052"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57"/>
        <w:gridCol w:w="1084"/>
        <w:gridCol w:w="685"/>
        <w:gridCol w:w="751"/>
        <w:gridCol w:w="677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9" w:hRule="atLeast"/>
          <w:jc w:val="center"/>
        </w:trPr>
        <w:tc>
          <w:tcPr>
            <w:tcW w:w="330" w:type="pct"/>
            <w:vAlign w:val="center"/>
          </w:tcPr>
          <w:p>
            <w:pPr>
              <w:tabs>
                <w:tab w:val="left" w:pos="180"/>
                <w:tab w:val="left" w:pos="1620"/>
              </w:tabs>
              <w:jc w:val="center"/>
              <w:rPr>
                <w:rFonts w:hint="eastAsia" w:ascii="宋体" w:hAnsi="宋体" w:cs="宋体"/>
                <w:szCs w:val="21"/>
              </w:rPr>
            </w:pPr>
            <w:r>
              <w:rPr>
                <w:rFonts w:hint="eastAsia" w:ascii="宋体" w:hAnsi="宋体" w:cs="宋体"/>
                <w:szCs w:val="21"/>
              </w:rPr>
              <w:t>序号</w:t>
            </w:r>
          </w:p>
        </w:tc>
        <w:tc>
          <w:tcPr>
            <w:tcW w:w="544" w:type="pct"/>
            <w:vAlign w:val="center"/>
          </w:tcPr>
          <w:p>
            <w:pPr>
              <w:tabs>
                <w:tab w:val="left" w:pos="180"/>
                <w:tab w:val="left" w:pos="1620"/>
              </w:tabs>
              <w:jc w:val="center"/>
              <w:rPr>
                <w:rFonts w:hint="eastAsia" w:ascii="宋体" w:hAnsi="宋体" w:cs="宋体"/>
                <w:szCs w:val="21"/>
              </w:rPr>
            </w:pPr>
            <w:r>
              <w:rPr>
                <w:rFonts w:hint="eastAsia" w:ascii="宋体" w:hAnsi="宋体" w:cs="宋体"/>
                <w:szCs w:val="21"/>
              </w:rPr>
              <w:t>货物名称</w:t>
            </w:r>
          </w:p>
        </w:tc>
        <w:tc>
          <w:tcPr>
            <w:tcW w:w="344" w:type="pct"/>
            <w:vAlign w:val="center"/>
          </w:tcPr>
          <w:p>
            <w:pPr>
              <w:tabs>
                <w:tab w:val="left" w:pos="180"/>
                <w:tab w:val="left" w:pos="1620"/>
              </w:tabs>
              <w:jc w:val="center"/>
              <w:rPr>
                <w:rFonts w:hint="eastAsia" w:ascii="宋体" w:hAnsi="宋体" w:cs="宋体"/>
                <w:szCs w:val="21"/>
              </w:rPr>
            </w:pPr>
            <w:r>
              <w:rPr>
                <w:rFonts w:hint="eastAsia" w:ascii="宋体" w:hAnsi="宋体" w:cs="宋体"/>
                <w:szCs w:val="21"/>
              </w:rPr>
              <w:t>数量</w:t>
            </w:r>
          </w:p>
        </w:tc>
        <w:tc>
          <w:tcPr>
            <w:tcW w:w="377" w:type="pct"/>
            <w:vAlign w:val="center"/>
          </w:tcPr>
          <w:p>
            <w:pPr>
              <w:tabs>
                <w:tab w:val="left" w:pos="180"/>
                <w:tab w:val="left" w:pos="1620"/>
              </w:tabs>
              <w:jc w:val="center"/>
              <w:rPr>
                <w:rFonts w:hint="eastAsia" w:ascii="宋体" w:hAnsi="宋体" w:cs="宋体"/>
                <w:szCs w:val="21"/>
              </w:rPr>
            </w:pPr>
            <w:r>
              <w:rPr>
                <w:rFonts w:hint="eastAsia" w:ascii="宋体" w:hAnsi="宋体" w:cs="宋体"/>
                <w:szCs w:val="21"/>
              </w:rPr>
              <w:t>单位</w:t>
            </w:r>
          </w:p>
        </w:tc>
        <w:tc>
          <w:tcPr>
            <w:tcW w:w="3403" w:type="pct"/>
            <w:vAlign w:val="center"/>
          </w:tcPr>
          <w:p>
            <w:pPr>
              <w:tabs>
                <w:tab w:val="left" w:pos="180"/>
                <w:tab w:val="left" w:pos="1620"/>
              </w:tabs>
              <w:jc w:val="center"/>
              <w:rPr>
                <w:rFonts w:hint="eastAsia" w:ascii="宋体" w:hAnsi="宋体" w:cs="宋体"/>
                <w:szCs w:val="21"/>
              </w:rPr>
            </w:pPr>
            <w:r>
              <w:rPr>
                <w:rStyle w:val="191"/>
                <w:rFonts w:hint="eastAsia" w:ascii="宋体" w:hAnsi="宋体"/>
                <w:b w:val="0"/>
                <w:bCs w:val="0"/>
                <w:color w:val="auto"/>
                <w:szCs w:val="21"/>
                <w:u w:val="none"/>
              </w:rPr>
              <w:t>技术参数及性能（配置）要求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9" w:hRule="atLeast"/>
          <w:jc w:val="center"/>
        </w:trPr>
        <w:tc>
          <w:tcPr>
            <w:tcW w:w="330" w:type="pct"/>
            <w:vAlign w:val="center"/>
          </w:tcPr>
          <w:p>
            <w:pPr>
              <w:tabs>
                <w:tab w:val="left" w:pos="180"/>
                <w:tab w:val="left" w:pos="1620"/>
              </w:tabs>
              <w:jc w:val="center"/>
              <w:rPr>
                <w:rFonts w:hint="eastAsia" w:ascii="宋体" w:hAnsi="宋体" w:cs="宋体"/>
                <w:szCs w:val="21"/>
              </w:rPr>
            </w:pPr>
            <w:r>
              <w:rPr>
                <w:rFonts w:hint="eastAsia" w:ascii="宋体" w:hAnsi="宋体" w:cs="宋体"/>
                <w:szCs w:val="21"/>
              </w:rPr>
              <w:t>1</w:t>
            </w:r>
          </w:p>
        </w:tc>
        <w:tc>
          <w:tcPr>
            <w:tcW w:w="544" w:type="pct"/>
            <w:vAlign w:val="center"/>
          </w:tcPr>
          <w:p>
            <w:pPr>
              <w:snapToGrid w:val="0"/>
              <w:jc w:val="center"/>
              <w:rPr>
                <w:rFonts w:hint="eastAsia" w:ascii="宋体" w:hAnsi="宋体" w:cs="宋体"/>
                <w:szCs w:val="21"/>
              </w:rPr>
            </w:pPr>
            <w:r>
              <w:rPr>
                <w:rFonts w:hint="eastAsia" w:ascii="宋体" w:hAnsi="宋体" w:cs="宋体"/>
                <w:b/>
                <w:bCs/>
                <w:color w:val="000000" w:themeColor="text1"/>
                <w:sz w:val="21"/>
                <w:szCs w:val="21"/>
                <w:lang w:eastAsia="zh"/>
                <w14:textFill>
                  <w14:solidFill>
                    <w14:schemeClr w14:val="tx1"/>
                  </w14:solidFill>
                </w14:textFill>
              </w:rPr>
              <w:t>腹腔内窥镜手术系统(分标1)</w:t>
            </w:r>
          </w:p>
        </w:tc>
        <w:tc>
          <w:tcPr>
            <w:tcW w:w="344" w:type="pct"/>
            <w:vAlign w:val="center"/>
          </w:tcPr>
          <w:p>
            <w:pPr>
              <w:jc w:val="center"/>
              <w:rPr>
                <w:rFonts w:hint="eastAsia" w:ascii="宋体" w:hAnsi="宋体" w:eastAsia="宋体" w:cs="宋体"/>
                <w:szCs w:val="21"/>
                <w:lang w:eastAsia="zh-CN"/>
              </w:rPr>
            </w:pPr>
            <w:r>
              <w:rPr>
                <w:rFonts w:hint="eastAsia" w:ascii="宋体" w:hAnsi="宋体" w:cs="宋体"/>
                <w:szCs w:val="21"/>
                <w:lang w:val="en-US" w:eastAsia="zh-CN"/>
              </w:rPr>
              <w:t>1</w:t>
            </w:r>
          </w:p>
        </w:tc>
        <w:tc>
          <w:tcPr>
            <w:tcW w:w="377" w:type="pct"/>
            <w:vAlign w:val="center"/>
          </w:tcPr>
          <w:p>
            <w:pPr>
              <w:pStyle w:val="18"/>
              <w:spacing w:line="240" w:lineRule="auto"/>
              <w:ind w:leftChars="-88" w:hanging="184" w:hangingChars="88"/>
              <w:jc w:val="center"/>
              <w:rPr>
                <w:rFonts w:hint="eastAsia" w:ascii="宋体" w:hAnsi="宋体" w:eastAsia="宋体" w:cs="宋体"/>
                <w:sz w:val="21"/>
                <w:szCs w:val="21"/>
                <w:lang w:eastAsia="zh-CN"/>
              </w:rPr>
            </w:pPr>
            <w:r>
              <w:rPr>
                <w:rFonts w:hint="eastAsia" w:ascii="宋体" w:hAnsi="宋体" w:cs="宋体"/>
                <w:sz w:val="21"/>
                <w:szCs w:val="21"/>
                <w:lang w:eastAsia="zh-CN"/>
              </w:rPr>
              <w:t>套</w:t>
            </w:r>
          </w:p>
        </w:tc>
        <w:tc>
          <w:tcPr>
            <w:tcW w:w="3403" w:type="pct"/>
            <w:vAlign w:val="center"/>
          </w:tcPr>
          <w:p>
            <w:pP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一</w:t>
            </w:r>
            <w:r>
              <w:rPr>
                <w:rFonts w:hint="eastAsia" w:ascii="宋体" w:hAnsi="宋体" w:eastAsia="宋体" w:cs="宋体"/>
                <w:b w:val="0"/>
                <w:bCs/>
                <w:color w:val="auto"/>
                <w:sz w:val="21"/>
                <w:szCs w:val="21"/>
              </w:rPr>
              <w:tab/>
            </w:r>
            <w:r>
              <w:rPr>
                <w:rFonts w:hint="eastAsia" w:ascii="宋体" w:hAnsi="宋体" w:eastAsia="宋体" w:cs="宋体"/>
                <w:b w:val="0"/>
                <w:bCs/>
                <w:color w:val="auto"/>
                <w:sz w:val="21"/>
                <w:szCs w:val="21"/>
              </w:rPr>
              <w:t xml:space="preserve">主机及基本附件 </w:t>
            </w:r>
            <w:r>
              <w:rPr>
                <w:rFonts w:hint="eastAsia" w:ascii="宋体" w:hAnsi="宋体" w:eastAsia="宋体" w:cs="宋体"/>
                <w:b w:val="0"/>
                <w:bCs/>
                <w:color w:val="auto"/>
                <w:sz w:val="21"/>
                <w:szCs w:val="21"/>
              </w:rPr>
              <w:tab/>
            </w:r>
          </w:p>
          <w:p>
            <w:pPr>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rPr>
              <w:t>1</w:t>
            </w:r>
            <w:r>
              <w:rPr>
                <w:rFonts w:hint="eastAsia" w:ascii="宋体" w:hAnsi="宋体" w:eastAsia="宋体" w:cs="宋体"/>
                <w:b w:val="0"/>
                <w:bCs/>
                <w:color w:val="auto"/>
                <w:sz w:val="21"/>
                <w:szCs w:val="21"/>
                <w:lang w:val="en-US" w:eastAsia="zh-CN"/>
              </w:rPr>
              <w:t xml:space="preserve"> </w:t>
            </w:r>
            <w:r>
              <w:rPr>
                <w:rFonts w:hint="eastAsia" w:ascii="宋体" w:hAnsi="宋体" w:eastAsia="宋体" w:cs="宋体"/>
                <w:b w:val="0"/>
                <w:bCs/>
                <w:color w:val="auto"/>
                <w:sz w:val="21"/>
                <w:szCs w:val="21"/>
              </w:rPr>
              <w:t>医生控制台</w:t>
            </w:r>
            <w:r>
              <w:rPr>
                <w:rFonts w:hint="eastAsia" w:ascii="宋体" w:hAnsi="宋体" w:eastAsia="宋体" w:cs="宋体"/>
                <w:b w:val="0"/>
                <w:bCs/>
                <w:color w:val="auto"/>
                <w:sz w:val="21"/>
                <w:szCs w:val="21"/>
                <w:lang w:val="en-US" w:eastAsia="zh-CN"/>
              </w:rPr>
              <w:t>2套</w:t>
            </w:r>
          </w:p>
          <w:p>
            <w:pP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1.1</w:t>
            </w:r>
            <w:r>
              <w:rPr>
                <w:rFonts w:hint="eastAsia" w:ascii="宋体" w:hAnsi="宋体" w:eastAsia="宋体" w:cs="宋体"/>
                <w:b w:val="0"/>
                <w:bCs/>
                <w:color w:val="auto"/>
                <w:sz w:val="21"/>
                <w:szCs w:val="21"/>
              </w:rPr>
              <w:tab/>
            </w:r>
            <w:r>
              <w:rPr>
                <w:rFonts w:hint="eastAsia" w:ascii="宋体" w:hAnsi="宋体" w:eastAsia="宋体" w:cs="宋体"/>
                <w:b w:val="0"/>
                <w:bCs/>
                <w:color w:val="auto"/>
                <w:sz w:val="21"/>
                <w:szCs w:val="21"/>
              </w:rPr>
              <w:t>操控手柄</w:t>
            </w:r>
            <w:r>
              <w:rPr>
                <w:rFonts w:hint="eastAsia" w:ascii="宋体" w:hAnsi="宋体" w:eastAsia="宋体" w:cs="宋体"/>
                <w:b w:val="0"/>
                <w:bCs/>
                <w:color w:val="auto"/>
                <w:sz w:val="21"/>
                <w:szCs w:val="21"/>
              </w:rPr>
              <w:tab/>
            </w:r>
          </w:p>
          <w:p>
            <w:pPr>
              <w:rPr>
                <w:rFonts w:hint="eastAsia" w:ascii="宋体" w:hAnsi="宋体" w:eastAsia="宋体" w:cs="宋体"/>
                <w:b w:val="0"/>
                <w:bCs/>
                <w:color w:val="auto"/>
                <w:sz w:val="21"/>
                <w:szCs w:val="21"/>
                <w:lang w:eastAsia="zh-CN"/>
              </w:rPr>
            </w:pPr>
            <w:r>
              <w:rPr>
                <w:rFonts w:hint="eastAsia" w:ascii="宋体" w:hAnsi="宋体" w:eastAsia="宋体" w:cs="宋体"/>
                <w:b w:val="0"/>
                <w:bCs/>
                <w:color w:val="auto"/>
                <w:sz w:val="21"/>
                <w:szCs w:val="21"/>
              </w:rPr>
              <w:t>1.1.1操控手柄数量≥2个，至少左右各1个</w:t>
            </w:r>
            <w:r>
              <w:rPr>
                <w:rFonts w:hint="eastAsia" w:ascii="宋体" w:hAnsi="宋体" w:eastAsia="宋体" w:cs="宋体"/>
                <w:b w:val="0"/>
                <w:bCs/>
                <w:color w:val="auto"/>
                <w:sz w:val="21"/>
                <w:szCs w:val="21"/>
                <w:lang w:eastAsia="zh-CN"/>
              </w:rPr>
              <w:t>；</w:t>
            </w:r>
          </w:p>
          <w:p>
            <w:pP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1.1.2具备手动控制器</w:t>
            </w:r>
            <w:r>
              <w:rPr>
                <w:rFonts w:hint="eastAsia" w:ascii="宋体" w:hAnsi="宋体" w:eastAsia="宋体" w:cs="宋体"/>
                <w:b w:val="0"/>
                <w:bCs/>
                <w:color w:val="auto"/>
                <w:sz w:val="21"/>
                <w:szCs w:val="21"/>
                <w:lang w:eastAsia="zh-CN"/>
              </w:rPr>
              <w:t>；</w:t>
            </w:r>
            <w:r>
              <w:rPr>
                <w:rFonts w:hint="eastAsia" w:ascii="宋体" w:hAnsi="宋体" w:eastAsia="宋体" w:cs="宋体"/>
                <w:b w:val="0"/>
                <w:bCs/>
                <w:color w:val="auto"/>
                <w:sz w:val="21"/>
                <w:szCs w:val="21"/>
              </w:rPr>
              <w:tab/>
            </w:r>
          </w:p>
          <w:p>
            <w:pP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1.1.3具备快速切换荧光模式</w:t>
            </w:r>
            <w:r>
              <w:rPr>
                <w:rFonts w:hint="eastAsia" w:ascii="宋体" w:hAnsi="宋体" w:eastAsia="宋体" w:cs="宋体"/>
                <w:b w:val="0"/>
                <w:bCs/>
                <w:color w:val="auto"/>
                <w:sz w:val="21"/>
                <w:szCs w:val="21"/>
                <w:lang w:eastAsia="zh-CN"/>
              </w:rPr>
              <w:t>；</w:t>
            </w:r>
            <w:r>
              <w:rPr>
                <w:rFonts w:hint="eastAsia" w:ascii="宋体" w:hAnsi="宋体" w:eastAsia="宋体" w:cs="宋体"/>
                <w:b w:val="0"/>
                <w:bCs/>
                <w:color w:val="auto"/>
                <w:sz w:val="21"/>
                <w:szCs w:val="21"/>
              </w:rPr>
              <w:tab/>
            </w:r>
          </w:p>
          <w:p>
            <w:pPr>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rPr>
              <w:t>1.1.4手部传递到器械动作幅度缩放比例，快速等比例缩放运动比例≤1.5:1</w:t>
            </w:r>
            <w:r>
              <w:rPr>
                <w:rFonts w:hint="eastAsia" w:ascii="宋体" w:hAnsi="宋体" w:eastAsia="宋体" w:cs="宋体"/>
                <w:b w:val="0"/>
                <w:bCs/>
                <w:color w:val="auto"/>
                <w:sz w:val="21"/>
                <w:szCs w:val="21"/>
                <w:lang w:eastAsia="zh-CN"/>
              </w:rPr>
              <w:t>；</w:t>
            </w:r>
          </w:p>
          <w:p>
            <w:pPr>
              <w:rPr>
                <w:rFonts w:hint="eastAsia" w:ascii="宋体" w:hAnsi="宋体" w:eastAsia="宋体" w:cs="宋体"/>
                <w:b w:val="0"/>
                <w:bCs/>
                <w:color w:val="auto"/>
                <w:sz w:val="21"/>
                <w:szCs w:val="21"/>
                <w:lang w:eastAsia="zh-CN"/>
              </w:rPr>
            </w:pPr>
            <w:r>
              <w:rPr>
                <w:rFonts w:hint="eastAsia" w:ascii="宋体" w:hAnsi="宋体" w:eastAsia="宋体" w:cs="宋体"/>
                <w:b w:val="0"/>
                <w:bCs/>
                <w:color w:val="auto"/>
                <w:sz w:val="21"/>
                <w:szCs w:val="21"/>
              </w:rPr>
              <w:t>1.1.5电缆连接方式</w:t>
            </w:r>
            <w:r>
              <w:rPr>
                <w:rFonts w:hint="eastAsia" w:ascii="宋体" w:hAnsi="宋体" w:eastAsia="宋体" w:cs="宋体"/>
                <w:b w:val="0"/>
                <w:bCs/>
                <w:color w:val="auto"/>
                <w:sz w:val="21"/>
                <w:szCs w:val="21"/>
                <w:lang w:eastAsia="zh-CN"/>
              </w:rPr>
              <w:t>：</w:t>
            </w:r>
            <w:r>
              <w:rPr>
                <w:rFonts w:hint="eastAsia" w:ascii="宋体" w:hAnsi="宋体" w:eastAsia="宋体" w:cs="宋体"/>
                <w:b w:val="0"/>
                <w:bCs/>
                <w:color w:val="auto"/>
                <w:sz w:val="21"/>
                <w:szCs w:val="21"/>
              </w:rPr>
              <w:t>无外接电缆</w:t>
            </w:r>
            <w:r>
              <w:rPr>
                <w:rFonts w:hint="eastAsia" w:ascii="宋体" w:hAnsi="宋体" w:eastAsia="宋体" w:cs="宋体"/>
                <w:b w:val="0"/>
                <w:bCs/>
                <w:color w:val="auto"/>
                <w:sz w:val="21"/>
                <w:szCs w:val="21"/>
                <w:lang w:eastAsia="zh-CN"/>
              </w:rPr>
              <w:t>；</w:t>
            </w:r>
          </w:p>
          <w:p>
            <w:pPr>
              <w:rPr>
                <w:rFonts w:hint="eastAsia" w:ascii="宋体" w:hAnsi="宋体" w:eastAsia="宋体" w:cs="宋体"/>
                <w:b w:val="0"/>
                <w:bCs/>
                <w:color w:val="auto"/>
                <w:sz w:val="21"/>
                <w:szCs w:val="21"/>
                <w:lang w:eastAsia="zh-CN"/>
              </w:rPr>
            </w:pPr>
            <w:r>
              <w:rPr>
                <w:rFonts w:hint="eastAsia" w:ascii="宋体" w:hAnsi="宋体" w:eastAsia="宋体" w:cs="宋体"/>
                <w:b w:val="0"/>
                <w:bCs/>
                <w:color w:val="auto"/>
                <w:sz w:val="21"/>
                <w:szCs w:val="21"/>
              </w:rPr>
              <w:t>1.1.6指压离合器</w:t>
            </w:r>
            <w:r>
              <w:rPr>
                <w:rFonts w:hint="eastAsia" w:ascii="宋体" w:hAnsi="宋体" w:eastAsia="宋体" w:cs="宋体"/>
                <w:b w:val="0"/>
                <w:bCs/>
                <w:color w:val="auto"/>
                <w:sz w:val="21"/>
                <w:szCs w:val="21"/>
                <w:lang w:eastAsia="zh-CN"/>
              </w:rPr>
              <w:t>，</w:t>
            </w:r>
            <w:r>
              <w:rPr>
                <w:rFonts w:hint="eastAsia" w:ascii="宋体" w:hAnsi="宋体" w:eastAsia="宋体" w:cs="宋体"/>
                <w:b w:val="0"/>
                <w:bCs/>
                <w:color w:val="auto"/>
                <w:sz w:val="21"/>
                <w:szCs w:val="21"/>
              </w:rPr>
              <w:t>每个控制器上2个指压离合器</w:t>
            </w:r>
            <w:r>
              <w:rPr>
                <w:rFonts w:hint="eastAsia" w:ascii="宋体" w:hAnsi="宋体" w:eastAsia="宋体" w:cs="宋体"/>
                <w:b w:val="0"/>
                <w:bCs/>
                <w:color w:val="auto"/>
                <w:sz w:val="21"/>
                <w:szCs w:val="21"/>
                <w:lang w:eastAsia="zh-CN"/>
              </w:rPr>
              <w:t>。</w:t>
            </w:r>
          </w:p>
          <w:p>
            <w:pP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1.2</w:t>
            </w:r>
            <w:r>
              <w:rPr>
                <w:rFonts w:hint="eastAsia" w:ascii="宋体" w:hAnsi="宋体" w:eastAsia="宋体" w:cs="宋体"/>
                <w:b w:val="0"/>
                <w:bCs/>
                <w:color w:val="auto"/>
                <w:sz w:val="21"/>
                <w:szCs w:val="21"/>
              </w:rPr>
              <w:tab/>
            </w:r>
            <w:r>
              <w:rPr>
                <w:rFonts w:hint="eastAsia" w:ascii="宋体" w:hAnsi="宋体" w:eastAsia="宋体" w:cs="宋体"/>
                <w:b w:val="0"/>
                <w:bCs/>
                <w:color w:val="auto"/>
                <w:sz w:val="21"/>
                <w:szCs w:val="21"/>
                <w:lang w:val="en-US" w:eastAsia="zh-CN"/>
              </w:rPr>
              <w:t xml:space="preserve"> </w:t>
            </w:r>
            <w:r>
              <w:rPr>
                <w:rFonts w:hint="eastAsia" w:ascii="宋体" w:hAnsi="宋体" w:eastAsia="宋体" w:cs="宋体"/>
                <w:b w:val="0"/>
                <w:bCs/>
                <w:color w:val="auto"/>
                <w:sz w:val="21"/>
                <w:szCs w:val="21"/>
              </w:rPr>
              <w:t>3D立体目镜</w:t>
            </w:r>
            <w:r>
              <w:rPr>
                <w:rFonts w:hint="eastAsia" w:ascii="宋体" w:hAnsi="宋体" w:eastAsia="宋体" w:cs="宋体"/>
                <w:b w:val="0"/>
                <w:bCs/>
                <w:color w:val="auto"/>
                <w:sz w:val="21"/>
                <w:szCs w:val="21"/>
              </w:rPr>
              <w:tab/>
            </w:r>
          </w:p>
          <w:p>
            <w:pPr>
              <w:rPr>
                <w:rFonts w:hint="eastAsia" w:ascii="宋体" w:hAnsi="宋体" w:eastAsia="宋体" w:cs="宋体"/>
                <w:b w:val="0"/>
                <w:bCs/>
                <w:color w:val="auto"/>
                <w:sz w:val="21"/>
                <w:szCs w:val="21"/>
                <w:lang w:eastAsia="zh-CN"/>
              </w:rPr>
            </w:pPr>
            <w:r>
              <w:rPr>
                <w:rFonts w:hint="eastAsia" w:ascii="宋体" w:hAnsi="宋体" w:eastAsia="宋体" w:cs="宋体"/>
                <w:b w:val="0"/>
                <w:bCs/>
                <w:color w:val="auto"/>
                <w:sz w:val="21"/>
                <w:szCs w:val="21"/>
              </w:rPr>
              <w:t>▲1.2.1</w:t>
            </w:r>
            <w:r>
              <w:rPr>
                <w:rFonts w:hint="eastAsia" w:ascii="宋体" w:hAnsi="宋体" w:eastAsia="宋体" w:cs="宋体"/>
                <w:b w:val="0"/>
                <w:bCs/>
                <w:color w:val="auto"/>
                <w:sz w:val="21"/>
                <w:szCs w:val="21"/>
              </w:rPr>
              <w:tab/>
            </w:r>
            <w:r>
              <w:rPr>
                <w:rFonts w:hint="eastAsia" w:ascii="宋体" w:hAnsi="宋体" w:eastAsia="宋体" w:cs="宋体"/>
                <w:b w:val="0"/>
                <w:bCs/>
                <w:color w:val="auto"/>
                <w:sz w:val="21"/>
                <w:szCs w:val="21"/>
              </w:rPr>
              <w:t>裸眼直视三维高清视野</w:t>
            </w:r>
            <w:r>
              <w:rPr>
                <w:rFonts w:hint="eastAsia" w:ascii="宋体" w:hAnsi="宋体" w:eastAsia="宋体" w:cs="宋体"/>
                <w:b w:val="0"/>
                <w:bCs/>
                <w:color w:val="auto"/>
                <w:sz w:val="21"/>
                <w:szCs w:val="21"/>
                <w:lang w:eastAsia="zh-CN"/>
              </w:rPr>
              <w:t>：</w:t>
            </w:r>
            <w:r>
              <w:rPr>
                <w:rFonts w:hint="eastAsia" w:ascii="宋体" w:hAnsi="宋体" w:eastAsia="宋体" w:cs="宋体"/>
                <w:b w:val="0"/>
                <w:bCs/>
                <w:color w:val="auto"/>
                <w:sz w:val="21"/>
                <w:szCs w:val="21"/>
              </w:rPr>
              <w:t>具备沉浸式裸眼三维高清视野，无需佩戴3</w:t>
            </w:r>
            <w:r>
              <w:rPr>
                <w:rFonts w:hint="eastAsia" w:ascii="宋体" w:hAnsi="宋体" w:eastAsia="宋体" w:cs="宋体"/>
                <w:b w:val="0"/>
                <w:bCs/>
                <w:color w:val="auto"/>
                <w:sz w:val="21"/>
                <w:szCs w:val="21"/>
                <w:lang w:val="en-US" w:eastAsia="zh-CN"/>
              </w:rPr>
              <w:t>D</w:t>
            </w:r>
            <w:r>
              <w:rPr>
                <w:rFonts w:hint="eastAsia" w:ascii="宋体" w:hAnsi="宋体" w:eastAsia="宋体" w:cs="宋体"/>
                <w:b w:val="0"/>
                <w:bCs/>
                <w:color w:val="auto"/>
                <w:sz w:val="21"/>
                <w:szCs w:val="21"/>
              </w:rPr>
              <w:t>眼镜或夹片即可实现裸眼直视</w:t>
            </w:r>
            <w:r>
              <w:rPr>
                <w:rFonts w:hint="eastAsia" w:ascii="宋体" w:hAnsi="宋体" w:eastAsia="宋体" w:cs="宋体"/>
                <w:b w:val="0"/>
                <w:bCs/>
                <w:color w:val="auto"/>
                <w:sz w:val="21"/>
                <w:szCs w:val="21"/>
                <w:lang w:eastAsia="zh-CN"/>
              </w:rPr>
              <w:t>；</w:t>
            </w:r>
          </w:p>
          <w:p>
            <w:pP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1.2.2画中画模式（便于医生术中获取辅助影像信息，如超声、心电图，CT影像等）支持≥2路外接辅助影像（心电图、术中超声、CT或MR等） 信号，且手术影像与辅助影像同屏显示。</w:t>
            </w:r>
          </w:p>
          <w:p>
            <w:pPr>
              <w:rPr>
                <w:rFonts w:hint="eastAsia" w:ascii="宋体" w:hAnsi="宋体" w:eastAsia="宋体" w:cs="宋体"/>
                <w:b w:val="0"/>
                <w:bCs/>
                <w:color w:val="auto"/>
                <w:sz w:val="21"/>
                <w:szCs w:val="21"/>
                <w:lang w:eastAsia="zh-CN"/>
              </w:rPr>
            </w:pPr>
            <w:r>
              <w:rPr>
                <w:rFonts w:hint="eastAsia" w:ascii="宋体" w:hAnsi="宋体" w:eastAsia="宋体" w:cs="宋体"/>
                <w:b w:val="0"/>
                <w:bCs/>
                <w:color w:val="auto"/>
                <w:sz w:val="21"/>
                <w:szCs w:val="21"/>
              </w:rPr>
              <w:t>1.2.3</w:t>
            </w:r>
            <w:r>
              <w:rPr>
                <w:rFonts w:hint="eastAsia" w:ascii="宋体" w:hAnsi="宋体" w:eastAsia="宋体" w:cs="宋体"/>
                <w:b w:val="0"/>
                <w:bCs/>
                <w:color w:val="auto"/>
                <w:sz w:val="21"/>
                <w:szCs w:val="21"/>
                <w:lang w:val="en-US" w:eastAsia="zh-CN"/>
              </w:rPr>
              <w:t xml:space="preserve"> </w:t>
            </w:r>
            <w:r>
              <w:rPr>
                <w:rFonts w:hint="eastAsia" w:ascii="宋体" w:hAnsi="宋体" w:eastAsia="宋体" w:cs="宋体"/>
                <w:b w:val="0"/>
                <w:bCs/>
                <w:color w:val="auto"/>
                <w:sz w:val="21"/>
                <w:szCs w:val="21"/>
              </w:rPr>
              <w:t>具备可搭载术中超声</w:t>
            </w:r>
            <w:r>
              <w:rPr>
                <w:rFonts w:hint="eastAsia" w:ascii="宋体" w:hAnsi="宋体" w:eastAsia="宋体" w:cs="宋体"/>
                <w:b w:val="0"/>
                <w:bCs/>
                <w:color w:val="auto"/>
                <w:sz w:val="21"/>
                <w:szCs w:val="21"/>
                <w:lang w:eastAsia="zh-CN"/>
              </w:rPr>
              <w:t>；</w:t>
            </w:r>
          </w:p>
          <w:p>
            <w:pPr>
              <w:rPr>
                <w:rFonts w:hint="eastAsia" w:ascii="宋体" w:hAnsi="宋体" w:eastAsia="宋体" w:cs="宋体"/>
                <w:b w:val="0"/>
                <w:bCs/>
                <w:color w:val="auto"/>
                <w:sz w:val="21"/>
                <w:szCs w:val="21"/>
                <w:lang w:eastAsia="zh-CN"/>
              </w:rPr>
            </w:pPr>
            <w:r>
              <w:rPr>
                <w:rFonts w:hint="eastAsia" w:ascii="宋体" w:hAnsi="宋体" w:eastAsia="宋体" w:cs="宋体"/>
                <w:b w:val="0"/>
                <w:bCs/>
                <w:color w:val="auto"/>
                <w:sz w:val="21"/>
                <w:szCs w:val="21"/>
              </w:rPr>
              <w:t>★1.2.4</w:t>
            </w:r>
            <w:r>
              <w:rPr>
                <w:rFonts w:hint="eastAsia" w:ascii="宋体" w:hAnsi="宋体" w:eastAsia="宋体" w:cs="宋体"/>
                <w:b w:val="0"/>
                <w:bCs/>
                <w:color w:val="auto"/>
                <w:sz w:val="21"/>
                <w:szCs w:val="21"/>
              </w:rPr>
              <w:tab/>
            </w:r>
            <w:r>
              <w:rPr>
                <w:rFonts w:hint="eastAsia" w:ascii="宋体" w:hAnsi="宋体" w:eastAsia="宋体" w:cs="宋体"/>
                <w:b w:val="0"/>
                <w:bCs/>
                <w:color w:val="auto"/>
                <w:sz w:val="21"/>
                <w:szCs w:val="21"/>
              </w:rPr>
              <w:t>具备3D画中画模式</w:t>
            </w:r>
            <w:r>
              <w:rPr>
                <w:rFonts w:hint="eastAsia" w:ascii="宋体" w:hAnsi="宋体" w:eastAsia="宋体" w:cs="宋体"/>
                <w:b w:val="0"/>
                <w:bCs/>
                <w:color w:val="auto"/>
                <w:sz w:val="21"/>
                <w:szCs w:val="21"/>
                <w:lang w:eastAsia="zh-CN"/>
              </w:rPr>
              <w:t>；</w:t>
            </w:r>
          </w:p>
          <w:p>
            <w:pPr>
              <w:rPr>
                <w:rFonts w:hint="eastAsia" w:ascii="宋体" w:hAnsi="宋体" w:eastAsia="宋体" w:cs="宋体"/>
                <w:b w:val="0"/>
                <w:bCs/>
                <w:color w:val="auto"/>
                <w:sz w:val="21"/>
                <w:szCs w:val="21"/>
                <w:lang w:eastAsia="zh-CN"/>
              </w:rPr>
            </w:pPr>
            <w:r>
              <w:rPr>
                <w:rFonts w:hint="eastAsia" w:ascii="宋体" w:hAnsi="宋体" w:eastAsia="宋体" w:cs="宋体"/>
                <w:b w:val="0"/>
                <w:bCs/>
                <w:color w:val="auto"/>
                <w:sz w:val="21"/>
                <w:szCs w:val="21"/>
              </w:rPr>
              <w:t>1.2.5</w:t>
            </w:r>
            <w:r>
              <w:rPr>
                <w:rFonts w:hint="eastAsia" w:ascii="宋体" w:hAnsi="宋体" w:eastAsia="宋体" w:cs="宋体"/>
                <w:b w:val="0"/>
                <w:bCs/>
                <w:color w:val="auto"/>
                <w:sz w:val="21"/>
                <w:szCs w:val="21"/>
                <w:lang w:val="en-US" w:eastAsia="zh-CN"/>
              </w:rPr>
              <w:t xml:space="preserve"> </w:t>
            </w:r>
            <w:r>
              <w:rPr>
                <w:rFonts w:hint="eastAsia" w:ascii="宋体" w:hAnsi="宋体" w:eastAsia="宋体" w:cs="宋体"/>
                <w:b w:val="0"/>
                <w:bCs/>
                <w:color w:val="auto"/>
                <w:sz w:val="21"/>
                <w:szCs w:val="21"/>
              </w:rPr>
              <w:t>具备画中画模式显示</w:t>
            </w:r>
            <w:r>
              <w:rPr>
                <w:rFonts w:hint="eastAsia" w:ascii="宋体" w:hAnsi="宋体" w:eastAsia="宋体" w:cs="宋体"/>
                <w:b w:val="0"/>
                <w:bCs/>
                <w:color w:val="auto"/>
                <w:sz w:val="21"/>
                <w:szCs w:val="21"/>
                <w:lang w:eastAsia="zh-CN"/>
              </w:rPr>
              <w:t>；</w:t>
            </w:r>
          </w:p>
          <w:p>
            <w:pPr>
              <w:rPr>
                <w:rFonts w:hint="eastAsia" w:ascii="宋体" w:hAnsi="宋体" w:eastAsia="宋体" w:cs="宋体"/>
                <w:b w:val="0"/>
                <w:bCs/>
                <w:color w:val="auto"/>
                <w:sz w:val="21"/>
                <w:szCs w:val="21"/>
                <w:lang w:eastAsia="zh-CN"/>
              </w:rPr>
            </w:pPr>
            <w:r>
              <w:rPr>
                <w:rFonts w:hint="eastAsia" w:ascii="宋体" w:hAnsi="宋体" w:eastAsia="宋体" w:cs="宋体"/>
                <w:b w:val="0"/>
                <w:bCs/>
                <w:color w:val="auto"/>
                <w:sz w:val="21"/>
                <w:szCs w:val="21"/>
              </w:rPr>
              <w:t>1.2.6</w:t>
            </w:r>
            <w:r>
              <w:rPr>
                <w:rFonts w:hint="eastAsia" w:ascii="宋体" w:hAnsi="宋体" w:eastAsia="宋体" w:cs="宋体"/>
                <w:b w:val="0"/>
                <w:bCs/>
                <w:color w:val="auto"/>
                <w:sz w:val="21"/>
                <w:szCs w:val="21"/>
                <w:lang w:val="en-US" w:eastAsia="zh-CN"/>
              </w:rPr>
              <w:t xml:space="preserve"> </w:t>
            </w:r>
            <w:r>
              <w:rPr>
                <w:rFonts w:hint="eastAsia" w:ascii="宋体" w:hAnsi="宋体" w:eastAsia="宋体" w:cs="宋体"/>
                <w:b w:val="0"/>
                <w:bCs/>
                <w:color w:val="auto"/>
                <w:sz w:val="21"/>
                <w:szCs w:val="21"/>
              </w:rPr>
              <w:t>画中画切换方式≥2种</w:t>
            </w:r>
            <w:r>
              <w:rPr>
                <w:rFonts w:hint="eastAsia" w:ascii="宋体" w:hAnsi="宋体" w:eastAsia="宋体" w:cs="宋体"/>
                <w:b w:val="0"/>
                <w:bCs/>
                <w:color w:val="auto"/>
                <w:sz w:val="21"/>
                <w:szCs w:val="21"/>
                <w:lang w:eastAsia="zh-CN"/>
              </w:rPr>
              <w:t>；</w:t>
            </w:r>
          </w:p>
          <w:p>
            <w:pPr>
              <w:rPr>
                <w:rFonts w:hint="eastAsia" w:ascii="宋体" w:hAnsi="宋体" w:eastAsia="宋体" w:cs="宋体"/>
                <w:b w:val="0"/>
                <w:bCs/>
                <w:color w:val="auto"/>
                <w:sz w:val="21"/>
                <w:szCs w:val="21"/>
                <w:lang w:eastAsia="zh-CN"/>
              </w:rPr>
            </w:pPr>
            <w:r>
              <w:rPr>
                <w:rFonts w:hint="eastAsia" w:ascii="宋体" w:hAnsi="宋体" w:eastAsia="宋体" w:cs="宋体"/>
                <w:b w:val="0"/>
                <w:bCs/>
                <w:color w:val="auto"/>
                <w:sz w:val="21"/>
                <w:szCs w:val="21"/>
              </w:rPr>
              <w:t>1.2.7</w:t>
            </w:r>
            <w:r>
              <w:rPr>
                <w:rFonts w:hint="eastAsia" w:ascii="宋体" w:hAnsi="宋体" w:eastAsia="宋体" w:cs="宋体"/>
                <w:b w:val="0"/>
                <w:bCs/>
                <w:color w:val="auto"/>
                <w:sz w:val="21"/>
                <w:szCs w:val="21"/>
                <w:lang w:val="en-US" w:eastAsia="zh-CN"/>
              </w:rPr>
              <w:t xml:space="preserve"> </w:t>
            </w:r>
            <w:r>
              <w:rPr>
                <w:rFonts w:hint="eastAsia" w:ascii="宋体" w:hAnsi="宋体" w:eastAsia="宋体" w:cs="宋体"/>
                <w:b w:val="0"/>
                <w:bCs/>
                <w:color w:val="auto"/>
                <w:sz w:val="21"/>
                <w:szCs w:val="21"/>
              </w:rPr>
              <w:t>具备器械关联图标显示</w:t>
            </w:r>
            <w:r>
              <w:rPr>
                <w:rFonts w:hint="eastAsia" w:ascii="宋体" w:hAnsi="宋体" w:eastAsia="宋体" w:cs="宋体"/>
                <w:b w:val="0"/>
                <w:bCs/>
                <w:color w:val="auto"/>
                <w:sz w:val="21"/>
                <w:szCs w:val="21"/>
                <w:lang w:eastAsia="zh-CN"/>
              </w:rPr>
              <w:t>；</w:t>
            </w:r>
          </w:p>
          <w:p>
            <w:pPr>
              <w:rPr>
                <w:rFonts w:hint="eastAsia" w:ascii="宋体" w:hAnsi="宋体" w:eastAsia="宋体" w:cs="宋体"/>
                <w:b w:val="0"/>
                <w:bCs/>
                <w:color w:val="auto"/>
                <w:sz w:val="21"/>
                <w:szCs w:val="21"/>
                <w:lang w:eastAsia="zh-CN"/>
              </w:rPr>
            </w:pPr>
            <w:r>
              <w:rPr>
                <w:rFonts w:hint="eastAsia" w:ascii="宋体" w:hAnsi="宋体" w:eastAsia="宋体" w:cs="宋体"/>
                <w:b w:val="0"/>
                <w:bCs/>
                <w:color w:val="auto"/>
                <w:sz w:val="21"/>
                <w:szCs w:val="21"/>
              </w:rPr>
              <w:t>1.2.8</w:t>
            </w:r>
            <w:r>
              <w:rPr>
                <w:rFonts w:hint="eastAsia" w:ascii="宋体" w:hAnsi="宋体" w:eastAsia="宋体" w:cs="宋体"/>
                <w:b w:val="0"/>
                <w:bCs/>
                <w:color w:val="auto"/>
                <w:sz w:val="21"/>
                <w:szCs w:val="21"/>
                <w:lang w:val="en-US" w:eastAsia="zh-CN"/>
              </w:rPr>
              <w:t xml:space="preserve"> </w:t>
            </w:r>
            <w:r>
              <w:rPr>
                <w:rFonts w:hint="eastAsia" w:ascii="宋体" w:hAnsi="宋体" w:eastAsia="宋体" w:cs="宋体"/>
                <w:b w:val="0"/>
                <w:bCs/>
                <w:color w:val="auto"/>
                <w:sz w:val="21"/>
                <w:szCs w:val="21"/>
              </w:rPr>
              <w:t>具备内窥镜控制踏板功能</w:t>
            </w:r>
            <w:r>
              <w:rPr>
                <w:rFonts w:hint="eastAsia" w:ascii="宋体" w:hAnsi="宋体" w:eastAsia="宋体" w:cs="宋体"/>
                <w:b w:val="0"/>
                <w:bCs/>
                <w:color w:val="auto"/>
                <w:sz w:val="21"/>
                <w:szCs w:val="21"/>
                <w:lang w:eastAsia="zh-CN"/>
              </w:rPr>
              <w:t>；</w:t>
            </w:r>
          </w:p>
          <w:p>
            <w:pPr>
              <w:rPr>
                <w:rFonts w:hint="eastAsia" w:ascii="宋体" w:hAnsi="宋体" w:eastAsia="宋体" w:cs="宋体"/>
                <w:b w:val="0"/>
                <w:bCs/>
                <w:color w:val="auto"/>
                <w:sz w:val="21"/>
                <w:szCs w:val="21"/>
                <w:lang w:eastAsia="zh-CN"/>
              </w:rPr>
            </w:pPr>
            <w:r>
              <w:rPr>
                <w:rFonts w:hint="eastAsia" w:ascii="宋体" w:hAnsi="宋体" w:eastAsia="宋体" w:cs="宋体"/>
                <w:b w:val="0"/>
                <w:bCs/>
                <w:color w:val="auto"/>
                <w:sz w:val="21"/>
                <w:szCs w:val="21"/>
              </w:rPr>
              <w:t>1.2.9</w:t>
            </w:r>
            <w:r>
              <w:rPr>
                <w:rFonts w:hint="eastAsia" w:ascii="宋体" w:hAnsi="宋体" w:eastAsia="宋体" w:cs="宋体"/>
                <w:b w:val="0"/>
                <w:bCs/>
                <w:color w:val="auto"/>
                <w:sz w:val="21"/>
                <w:szCs w:val="21"/>
                <w:lang w:val="en-US" w:eastAsia="zh-CN"/>
              </w:rPr>
              <w:t xml:space="preserve"> </w:t>
            </w:r>
            <w:r>
              <w:rPr>
                <w:rFonts w:hint="eastAsia" w:ascii="宋体" w:hAnsi="宋体" w:eastAsia="宋体" w:cs="宋体"/>
                <w:b w:val="0"/>
                <w:bCs/>
                <w:color w:val="auto"/>
                <w:sz w:val="21"/>
                <w:szCs w:val="21"/>
              </w:rPr>
              <w:t>具备器械移出术野画面指示功能</w:t>
            </w:r>
            <w:r>
              <w:rPr>
                <w:rFonts w:hint="eastAsia" w:ascii="宋体" w:hAnsi="宋体" w:eastAsia="宋体" w:cs="宋体"/>
                <w:b w:val="0"/>
                <w:bCs/>
                <w:color w:val="auto"/>
                <w:sz w:val="21"/>
                <w:szCs w:val="21"/>
                <w:lang w:eastAsia="zh-CN"/>
              </w:rPr>
              <w:t>。</w:t>
            </w:r>
          </w:p>
          <w:p>
            <w:pP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1.3</w:t>
            </w:r>
            <w:r>
              <w:rPr>
                <w:rFonts w:hint="eastAsia" w:ascii="宋体" w:hAnsi="宋体" w:eastAsia="宋体" w:cs="宋体"/>
                <w:b w:val="0"/>
                <w:bCs/>
                <w:color w:val="auto"/>
                <w:sz w:val="21"/>
                <w:szCs w:val="21"/>
              </w:rPr>
              <w:tab/>
            </w:r>
            <w:r>
              <w:rPr>
                <w:rFonts w:hint="eastAsia" w:ascii="宋体" w:hAnsi="宋体" w:eastAsia="宋体" w:cs="宋体"/>
                <w:b w:val="0"/>
                <w:bCs/>
                <w:color w:val="auto"/>
                <w:sz w:val="21"/>
                <w:szCs w:val="21"/>
              </w:rPr>
              <w:t>触摸控制面板</w:t>
            </w:r>
          </w:p>
          <w:p>
            <w:pPr>
              <w:rPr>
                <w:rFonts w:hint="eastAsia" w:ascii="宋体" w:hAnsi="宋体" w:eastAsia="宋体" w:cs="宋体"/>
                <w:b w:val="0"/>
                <w:bCs/>
                <w:color w:val="auto"/>
                <w:sz w:val="21"/>
                <w:szCs w:val="21"/>
                <w:lang w:eastAsia="zh-CN"/>
              </w:rPr>
            </w:pPr>
            <w:r>
              <w:rPr>
                <w:rFonts w:hint="eastAsia" w:ascii="宋体" w:hAnsi="宋体" w:eastAsia="宋体" w:cs="宋体"/>
                <w:b w:val="0"/>
                <w:bCs/>
                <w:color w:val="auto"/>
                <w:sz w:val="21"/>
                <w:szCs w:val="21"/>
              </w:rPr>
              <w:t>1.3.1具备图像切换功能</w:t>
            </w:r>
            <w:r>
              <w:rPr>
                <w:rFonts w:hint="eastAsia" w:ascii="宋体" w:hAnsi="宋体" w:eastAsia="宋体" w:cs="宋体"/>
                <w:b w:val="0"/>
                <w:bCs/>
                <w:color w:val="auto"/>
                <w:sz w:val="21"/>
                <w:szCs w:val="21"/>
                <w:lang w:eastAsia="zh-CN"/>
              </w:rPr>
              <w:t>；</w:t>
            </w:r>
          </w:p>
          <w:p>
            <w:pPr>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rPr>
              <w:t>1.3.2具备手动分配器械臂指定的操控手柄</w:t>
            </w:r>
            <w:r>
              <w:rPr>
                <w:rFonts w:hint="eastAsia" w:ascii="宋体" w:hAnsi="宋体" w:eastAsia="宋体" w:cs="宋体"/>
                <w:b w:val="0"/>
                <w:bCs/>
                <w:color w:val="auto"/>
                <w:sz w:val="21"/>
                <w:szCs w:val="21"/>
                <w:lang w:val="en-US" w:eastAsia="zh-CN"/>
              </w:rPr>
              <w:t>，可以手动将任意一个手动控制器分配到任意一个器械臂并与其关联；</w:t>
            </w:r>
          </w:p>
          <w:p>
            <w:pPr>
              <w:rPr>
                <w:rFonts w:hint="eastAsia" w:ascii="宋体" w:hAnsi="宋体" w:eastAsia="宋体" w:cs="宋体"/>
                <w:b w:val="0"/>
                <w:bCs/>
                <w:color w:val="auto"/>
                <w:sz w:val="21"/>
                <w:szCs w:val="21"/>
                <w:lang w:eastAsia="zh-CN"/>
              </w:rPr>
            </w:pPr>
            <w:r>
              <w:rPr>
                <w:rFonts w:hint="eastAsia" w:ascii="宋体" w:hAnsi="宋体" w:eastAsia="宋体" w:cs="宋体"/>
                <w:b w:val="0"/>
                <w:bCs/>
                <w:color w:val="auto"/>
                <w:sz w:val="21"/>
                <w:szCs w:val="21"/>
              </w:rPr>
              <w:t>1.3.3</w:t>
            </w:r>
            <w:r>
              <w:rPr>
                <w:rFonts w:hint="eastAsia" w:ascii="宋体" w:hAnsi="宋体" w:eastAsia="宋体" w:cs="宋体"/>
                <w:b w:val="0"/>
                <w:bCs/>
                <w:color w:val="auto"/>
                <w:sz w:val="21"/>
                <w:szCs w:val="21"/>
                <w:lang w:val="en-US" w:eastAsia="zh-CN"/>
              </w:rPr>
              <w:t xml:space="preserve"> </w:t>
            </w:r>
            <w:r>
              <w:rPr>
                <w:rFonts w:hint="eastAsia" w:ascii="宋体" w:hAnsi="宋体" w:eastAsia="宋体" w:cs="宋体"/>
                <w:b w:val="0"/>
                <w:bCs/>
                <w:color w:val="auto"/>
                <w:sz w:val="21"/>
                <w:szCs w:val="21"/>
              </w:rPr>
              <w:t>具备设定视频、音频、系统功能</w:t>
            </w:r>
            <w:r>
              <w:rPr>
                <w:rFonts w:hint="eastAsia" w:ascii="宋体" w:hAnsi="宋体" w:eastAsia="宋体" w:cs="宋体"/>
                <w:b w:val="0"/>
                <w:bCs/>
                <w:color w:val="auto"/>
                <w:sz w:val="21"/>
                <w:szCs w:val="21"/>
                <w:lang w:eastAsia="zh-CN"/>
              </w:rPr>
              <w:t>；</w:t>
            </w:r>
          </w:p>
          <w:p>
            <w:pPr>
              <w:rPr>
                <w:rFonts w:hint="eastAsia" w:ascii="宋体" w:hAnsi="宋体" w:eastAsia="宋体" w:cs="宋体"/>
                <w:b w:val="0"/>
                <w:bCs/>
                <w:color w:val="auto"/>
                <w:sz w:val="21"/>
                <w:szCs w:val="21"/>
                <w:lang w:eastAsia="zh-CN"/>
              </w:rPr>
            </w:pPr>
            <w:r>
              <w:rPr>
                <w:rFonts w:hint="eastAsia" w:ascii="宋体" w:hAnsi="宋体" w:eastAsia="宋体" w:cs="宋体"/>
                <w:b w:val="0"/>
                <w:bCs/>
                <w:color w:val="auto"/>
                <w:sz w:val="21"/>
                <w:szCs w:val="21"/>
              </w:rPr>
              <w:t>1.3.4</w:t>
            </w:r>
            <w:r>
              <w:rPr>
                <w:rFonts w:hint="eastAsia" w:ascii="宋体" w:hAnsi="宋体" w:eastAsia="宋体" w:cs="宋体"/>
                <w:b w:val="0"/>
                <w:bCs/>
                <w:color w:val="auto"/>
                <w:sz w:val="21"/>
                <w:szCs w:val="21"/>
                <w:lang w:val="en-US" w:eastAsia="zh-CN"/>
              </w:rPr>
              <w:t xml:space="preserve"> </w:t>
            </w:r>
            <w:r>
              <w:rPr>
                <w:rFonts w:hint="eastAsia" w:ascii="宋体" w:hAnsi="宋体" w:eastAsia="宋体" w:cs="宋体"/>
                <w:b w:val="0"/>
                <w:bCs/>
                <w:color w:val="auto"/>
                <w:sz w:val="21"/>
                <w:szCs w:val="21"/>
              </w:rPr>
              <w:t>图像数字化放大比例调节≥3种，最大可4倍放大，医生可在操控台触控面板设置调节比例</w:t>
            </w:r>
            <w:r>
              <w:rPr>
                <w:rFonts w:hint="eastAsia" w:ascii="宋体" w:hAnsi="宋体" w:eastAsia="宋体" w:cs="宋体"/>
                <w:b w:val="0"/>
                <w:bCs/>
                <w:color w:val="auto"/>
                <w:sz w:val="21"/>
                <w:szCs w:val="21"/>
                <w:lang w:eastAsia="zh-CN"/>
              </w:rPr>
              <w:t>。</w:t>
            </w:r>
          </w:p>
          <w:p>
            <w:pP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1.4</w:t>
            </w:r>
            <w:r>
              <w:rPr>
                <w:rFonts w:hint="eastAsia" w:ascii="宋体" w:hAnsi="宋体" w:eastAsia="宋体" w:cs="宋体"/>
                <w:b w:val="0"/>
                <w:bCs/>
                <w:color w:val="auto"/>
                <w:sz w:val="21"/>
                <w:szCs w:val="21"/>
              </w:rPr>
              <w:tab/>
            </w:r>
            <w:r>
              <w:rPr>
                <w:rFonts w:hint="eastAsia" w:ascii="宋体" w:hAnsi="宋体" w:eastAsia="宋体" w:cs="宋体"/>
                <w:b w:val="0"/>
                <w:bCs/>
                <w:color w:val="auto"/>
                <w:sz w:val="21"/>
                <w:szCs w:val="21"/>
              </w:rPr>
              <w:t>人体工学控制器</w:t>
            </w:r>
          </w:p>
          <w:p>
            <w:pPr>
              <w:rPr>
                <w:rFonts w:hint="eastAsia" w:ascii="宋体" w:hAnsi="宋体" w:eastAsia="宋体" w:cs="宋体"/>
                <w:b w:val="0"/>
                <w:bCs/>
                <w:color w:val="auto"/>
                <w:kern w:val="2"/>
                <w:sz w:val="21"/>
                <w:szCs w:val="21"/>
                <w:lang w:val="en-US" w:eastAsia="zh-CN" w:bidi="ar-SA"/>
              </w:rPr>
            </w:pPr>
            <w:r>
              <w:rPr>
                <w:rFonts w:hint="eastAsia" w:ascii="宋体" w:hAnsi="宋体" w:eastAsia="宋体" w:cs="宋体"/>
                <w:b w:val="0"/>
                <w:bCs/>
                <w:color w:val="auto"/>
                <w:sz w:val="21"/>
                <w:szCs w:val="21"/>
              </w:rPr>
              <w:t>★</w:t>
            </w:r>
            <w:r>
              <w:rPr>
                <w:rFonts w:hint="eastAsia" w:ascii="宋体" w:hAnsi="宋体" w:eastAsia="宋体" w:cs="宋体"/>
                <w:b w:val="0"/>
                <w:bCs/>
                <w:color w:val="auto"/>
                <w:kern w:val="2"/>
                <w:sz w:val="21"/>
                <w:szCs w:val="21"/>
                <w:lang w:val="en-US" w:eastAsia="zh-CN" w:bidi="ar-SA"/>
              </w:rPr>
              <w:t>1.4.1 人体工学控制器</w:t>
            </w:r>
            <w:r>
              <w:rPr>
                <w:rFonts w:hint="eastAsia" w:ascii="宋体" w:hAnsi="宋体" w:eastAsia="宋体" w:cs="宋体"/>
                <w:b w:val="0"/>
                <w:bCs/>
                <w:color w:val="auto"/>
                <w:sz w:val="21"/>
                <w:szCs w:val="21"/>
              </w:rPr>
              <w:t>≥</w:t>
            </w:r>
            <w:r>
              <w:rPr>
                <w:rFonts w:hint="eastAsia" w:ascii="宋体" w:hAnsi="宋体" w:eastAsia="宋体" w:cs="宋体"/>
                <w:b w:val="0"/>
                <w:bCs/>
                <w:color w:val="auto"/>
                <w:kern w:val="2"/>
                <w:sz w:val="21"/>
                <w:szCs w:val="21"/>
                <w:lang w:val="en-US" w:eastAsia="zh-CN" w:bidi="ar-SA"/>
              </w:rPr>
              <w:t>4组8方向。</w:t>
            </w:r>
          </w:p>
          <w:p>
            <w:pP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1.5</w:t>
            </w:r>
            <w:r>
              <w:rPr>
                <w:rFonts w:hint="eastAsia" w:ascii="宋体" w:hAnsi="宋体" w:eastAsia="宋体" w:cs="宋体"/>
                <w:b w:val="0"/>
                <w:bCs/>
                <w:color w:val="auto"/>
                <w:sz w:val="21"/>
                <w:szCs w:val="21"/>
              </w:rPr>
              <w:tab/>
            </w:r>
            <w:r>
              <w:rPr>
                <w:rFonts w:hint="eastAsia" w:ascii="宋体" w:hAnsi="宋体" w:eastAsia="宋体" w:cs="宋体"/>
                <w:b w:val="0"/>
                <w:bCs/>
                <w:color w:val="auto"/>
                <w:sz w:val="21"/>
                <w:szCs w:val="21"/>
              </w:rPr>
              <w:t>视频音频连接</w:t>
            </w:r>
            <w:r>
              <w:rPr>
                <w:rFonts w:hint="eastAsia" w:ascii="宋体" w:hAnsi="宋体" w:eastAsia="宋体" w:cs="宋体"/>
                <w:b w:val="0"/>
                <w:bCs/>
                <w:color w:val="auto"/>
                <w:sz w:val="21"/>
                <w:szCs w:val="21"/>
              </w:rPr>
              <w:tab/>
            </w:r>
          </w:p>
          <w:p>
            <w:pP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1.5.1视频输入/输出端口</w:t>
            </w:r>
            <w:r>
              <w:rPr>
                <w:rFonts w:hint="eastAsia" w:ascii="宋体" w:hAnsi="宋体" w:eastAsia="宋体" w:cs="宋体"/>
                <w:b w:val="0"/>
                <w:bCs/>
                <w:color w:val="auto"/>
                <w:sz w:val="21"/>
                <w:szCs w:val="21"/>
                <w:lang w:eastAsia="zh-CN"/>
              </w:rPr>
              <w:t>：</w:t>
            </w:r>
            <w:r>
              <w:rPr>
                <w:rFonts w:hint="eastAsia" w:ascii="宋体" w:hAnsi="宋体" w:eastAsia="宋体" w:cs="宋体"/>
                <w:b w:val="0"/>
                <w:bCs/>
                <w:color w:val="auto"/>
                <w:sz w:val="21"/>
                <w:szCs w:val="21"/>
              </w:rPr>
              <w:t>具备2组输出和输入端口</w:t>
            </w:r>
            <w:r>
              <w:rPr>
                <w:rFonts w:hint="eastAsia" w:ascii="宋体" w:hAnsi="宋体" w:eastAsia="宋体" w:cs="宋体"/>
                <w:b w:val="0"/>
                <w:bCs/>
                <w:color w:val="auto"/>
                <w:sz w:val="21"/>
                <w:szCs w:val="21"/>
                <w:lang w:eastAsia="zh-CN"/>
              </w:rPr>
              <w:t>；</w:t>
            </w:r>
            <w:r>
              <w:rPr>
                <w:rFonts w:hint="eastAsia" w:ascii="宋体" w:hAnsi="宋体" w:eastAsia="宋体" w:cs="宋体"/>
                <w:b w:val="0"/>
                <w:bCs/>
                <w:color w:val="auto"/>
                <w:sz w:val="21"/>
                <w:szCs w:val="21"/>
              </w:rPr>
              <w:tab/>
            </w:r>
          </w:p>
          <w:p>
            <w:pP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1.5.2音频输入/输出端口</w:t>
            </w:r>
            <w:r>
              <w:rPr>
                <w:rFonts w:hint="eastAsia" w:ascii="宋体" w:hAnsi="宋体" w:eastAsia="宋体" w:cs="宋体"/>
                <w:b w:val="0"/>
                <w:bCs/>
                <w:color w:val="auto"/>
                <w:sz w:val="21"/>
                <w:szCs w:val="21"/>
                <w:lang w:eastAsia="zh-CN"/>
              </w:rPr>
              <w:t>：</w:t>
            </w:r>
            <w:r>
              <w:rPr>
                <w:rFonts w:hint="eastAsia" w:ascii="宋体" w:hAnsi="宋体" w:eastAsia="宋体" w:cs="宋体"/>
                <w:b w:val="0"/>
                <w:bCs/>
                <w:color w:val="auto"/>
                <w:sz w:val="21"/>
                <w:szCs w:val="21"/>
              </w:rPr>
              <w:t>提供</w:t>
            </w:r>
            <w:r>
              <w:rPr>
                <w:rFonts w:hint="eastAsia" w:ascii="宋体" w:hAnsi="宋体" w:eastAsia="宋体" w:cs="宋体"/>
                <w:b w:val="0"/>
                <w:bCs/>
                <w:color w:val="auto"/>
                <w:sz w:val="21"/>
                <w:szCs w:val="21"/>
                <w:lang w:eastAsia="zh-CN"/>
              </w:rPr>
              <w:t>。</w:t>
            </w:r>
            <w:r>
              <w:rPr>
                <w:rFonts w:hint="eastAsia" w:ascii="宋体" w:hAnsi="宋体" w:eastAsia="宋体" w:cs="宋体"/>
                <w:b w:val="0"/>
                <w:bCs/>
                <w:color w:val="auto"/>
                <w:sz w:val="21"/>
                <w:szCs w:val="21"/>
              </w:rPr>
              <w:tab/>
            </w:r>
          </w:p>
          <w:p>
            <w:pP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1.</w:t>
            </w:r>
            <w:r>
              <w:rPr>
                <w:rFonts w:hint="eastAsia" w:ascii="宋体" w:hAnsi="宋体" w:eastAsia="宋体" w:cs="宋体"/>
                <w:b w:val="0"/>
                <w:bCs/>
                <w:color w:val="auto"/>
                <w:sz w:val="21"/>
                <w:szCs w:val="21"/>
                <w:lang w:val="en-US" w:eastAsia="zh-CN"/>
              </w:rPr>
              <w:t>6</w:t>
            </w:r>
            <w:r>
              <w:rPr>
                <w:rFonts w:hint="eastAsia" w:ascii="宋体" w:hAnsi="宋体" w:eastAsia="宋体" w:cs="宋体"/>
                <w:b w:val="0"/>
                <w:bCs/>
                <w:color w:val="auto"/>
                <w:sz w:val="21"/>
                <w:szCs w:val="21"/>
              </w:rPr>
              <w:tab/>
            </w:r>
            <w:r>
              <w:rPr>
                <w:rFonts w:hint="eastAsia" w:ascii="宋体" w:hAnsi="宋体" w:eastAsia="宋体" w:cs="宋体"/>
                <w:b w:val="0"/>
                <w:bCs/>
                <w:color w:val="auto"/>
                <w:sz w:val="21"/>
                <w:szCs w:val="21"/>
              </w:rPr>
              <w:t xml:space="preserve">报警功能 </w:t>
            </w:r>
            <w:r>
              <w:rPr>
                <w:rFonts w:hint="eastAsia" w:ascii="宋体" w:hAnsi="宋体" w:eastAsia="宋体" w:cs="宋体"/>
                <w:b w:val="0"/>
                <w:bCs/>
                <w:color w:val="auto"/>
                <w:sz w:val="21"/>
                <w:szCs w:val="21"/>
              </w:rPr>
              <w:tab/>
            </w:r>
          </w:p>
          <w:p>
            <w:pPr>
              <w:rPr>
                <w:rFonts w:hint="eastAsia" w:ascii="宋体" w:hAnsi="宋体" w:eastAsia="宋体" w:cs="宋体"/>
                <w:b w:val="0"/>
                <w:bCs/>
                <w:color w:val="auto"/>
                <w:kern w:val="2"/>
                <w:sz w:val="21"/>
                <w:szCs w:val="21"/>
                <w:lang w:val="en-US" w:eastAsia="zh-CN" w:bidi="ar-SA"/>
              </w:rPr>
            </w:pPr>
            <w:r>
              <w:rPr>
                <w:rFonts w:hint="eastAsia" w:ascii="宋体" w:hAnsi="宋体" w:eastAsia="宋体" w:cs="宋体"/>
                <w:b w:val="0"/>
                <w:bCs/>
                <w:color w:val="auto"/>
                <w:kern w:val="2"/>
                <w:sz w:val="21"/>
                <w:szCs w:val="21"/>
                <w:lang w:val="en-US" w:eastAsia="zh-CN" w:bidi="ar-SA"/>
              </w:rPr>
              <w:t xml:space="preserve">1.6.1具备报警锁定提醒功能。 </w:t>
            </w:r>
            <w:r>
              <w:rPr>
                <w:rFonts w:hint="eastAsia" w:ascii="宋体" w:hAnsi="宋体" w:eastAsia="宋体" w:cs="宋体"/>
                <w:b w:val="0"/>
                <w:bCs/>
                <w:color w:val="auto"/>
                <w:kern w:val="2"/>
                <w:sz w:val="21"/>
                <w:szCs w:val="21"/>
                <w:lang w:val="en-US" w:eastAsia="zh-CN" w:bidi="ar-SA"/>
              </w:rPr>
              <w:tab/>
            </w:r>
          </w:p>
          <w:p>
            <w:pP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2</w:t>
            </w:r>
            <w:r>
              <w:rPr>
                <w:rFonts w:hint="eastAsia" w:ascii="宋体" w:hAnsi="宋体" w:eastAsia="宋体" w:cs="宋体"/>
                <w:b w:val="0"/>
                <w:bCs/>
                <w:color w:val="auto"/>
                <w:sz w:val="21"/>
                <w:szCs w:val="21"/>
                <w:lang w:val="en-US" w:eastAsia="zh-CN"/>
              </w:rPr>
              <w:t xml:space="preserve"> </w:t>
            </w:r>
            <w:r>
              <w:rPr>
                <w:rFonts w:hint="eastAsia" w:ascii="宋体" w:hAnsi="宋体" w:eastAsia="宋体" w:cs="宋体"/>
                <w:b w:val="0"/>
                <w:bCs/>
                <w:color w:val="auto"/>
                <w:sz w:val="21"/>
                <w:szCs w:val="21"/>
              </w:rPr>
              <w:t>患者手术平台</w:t>
            </w:r>
            <w:r>
              <w:rPr>
                <w:rFonts w:hint="eastAsia" w:ascii="宋体" w:hAnsi="宋体" w:eastAsia="宋体" w:cs="宋体"/>
                <w:b w:val="0"/>
                <w:bCs/>
                <w:color w:val="auto"/>
                <w:sz w:val="21"/>
                <w:szCs w:val="21"/>
              </w:rPr>
              <w:tab/>
            </w:r>
          </w:p>
          <w:p>
            <w:pP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2.1</w:t>
            </w:r>
            <w:r>
              <w:rPr>
                <w:rFonts w:hint="eastAsia" w:ascii="宋体" w:hAnsi="宋体" w:eastAsia="宋体" w:cs="宋体"/>
                <w:b w:val="0"/>
                <w:bCs/>
                <w:color w:val="auto"/>
                <w:sz w:val="21"/>
                <w:szCs w:val="21"/>
              </w:rPr>
              <w:tab/>
            </w:r>
            <w:r>
              <w:rPr>
                <w:rFonts w:hint="eastAsia" w:ascii="宋体" w:hAnsi="宋体" w:eastAsia="宋体" w:cs="宋体"/>
                <w:b w:val="0"/>
                <w:bCs/>
                <w:color w:val="auto"/>
                <w:sz w:val="21"/>
                <w:szCs w:val="21"/>
              </w:rPr>
              <w:t>机械臂</w:t>
            </w:r>
            <w:r>
              <w:rPr>
                <w:rFonts w:hint="eastAsia" w:ascii="宋体" w:hAnsi="宋体" w:eastAsia="宋体" w:cs="宋体"/>
                <w:b w:val="0"/>
                <w:bCs/>
                <w:color w:val="auto"/>
                <w:sz w:val="21"/>
                <w:szCs w:val="21"/>
              </w:rPr>
              <w:tab/>
            </w:r>
          </w:p>
          <w:p>
            <w:pP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▲2.1.1</w:t>
            </w:r>
            <w:r>
              <w:rPr>
                <w:rFonts w:hint="eastAsia" w:ascii="宋体" w:hAnsi="宋体" w:eastAsia="宋体" w:cs="宋体"/>
                <w:b w:val="0"/>
                <w:bCs/>
                <w:color w:val="auto"/>
                <w:sz w:val="21"/>
                <w:szCs w:val="21"/>
              </w:rPr>
              <w:tab/>
            </w:r>
            <w:r>
              <w:rPr>
                <w:rFonts w:hint="eastAsia" w:ascii="宋体" w:hAnsi="宋体" w:eastAsia="宋体" w:cs="宋体"/>
                <w:b w:val="0"/>
                <w:bCs/>
                <w:color w:val="auto"/>
                <w:sz w:val="21"/>
                <w:szCs w:val="21"/>
              </w:rPr>
              <w:t>机械臂数量≥4</w:t>
            </w:r>
            <w:r>
              <w:rPr>
                <w:rFonts w:hint="eastAsia" w:ascii="宋体" w:hAnsi="宋体" w:eastAsia="宋体" w:cs="宋体"/>
                <w:b w:val="0"/>
                <w:bCs/>
                <w:color w:val="auto"/>
                <w:sz w:val="21"/>
                <w:szCs w:val="21"/>
                <w:lang w:val="en-US" w:eastAsia="zh-CN"/>
              </w:rPr>
              <w:t xml:space="preserve">, </w:t>
            </w:r>
            <w:r>
              <w:rPr>
                <w:rFonts w:hint="eastAsia" w:ascii="宋体" w:hAnsi="宋体" w:eastAsia="宋体" w:cs="宋体"/>
                <w:b w:val="0"/>
                <w:bCs/>
                <w:color w:val="auto"/>
                <w:sz w:val="21"/>
                <w:szCs w:val="21"/>
              </w:rPr>
              <w:t>自由度≥1</w:t>
            </w:r>
            <w:r>
              <w:rPr>
                <w:rFonts w:hint="eastAsia" w:ascii="宋体" w:hAnsi="宋体" w:eastAsia="宋体" w:cs="宋体"/>
                <w:b w:val="0"/>
                <w:bCs/>
                <w:color w:val="auto"/>
                <w:sz w:val="21"/>
                <w:szCs w:val="21"/>
                <w:lang w:val="en-US" w:eastAsia="zh-CN"/>
              </w:rPr>
              <w:t>1；</w:t>
            </w:r>
          </w:p>
          <w:p>
            <w:pPr>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rPr>
              <w:t>★2.1.2</w:t>
            </w:r>
            <w:r>
              <w:rPr>
                <w:rFonts w:hint="eastAsia" w:ascii="宋体" w:hAnsi="宋体" w:eastAsia="宋体" w:cs="宋体"/>
                <w:b w:val="0"/>
                <w:bCs/>
                <w:color w:val="auto"/>
                <w:sz w:val="21"/>
                <w:szCs w:val="21"/>
              </w:rPr>
              <w:tab/>
            </w:r>
            <w:r>
              <w:rPr>
                <w:rFonts w:hint="eastAsia" w:ascii="宋体" w:hAnsi="宋体" w:eastAsia="宋体" w:cs="宋体"/>
                <w:b w:val="0"/>
                <w:bCs/>
                <w:color w:val="auto"/>
                <w:sz w:val="21"/>
                <w:szCs w:val="21"/>
              </w:rPr>
              <w:t>机械臂自由度≥1</w:t>
            </w:r>
            <w:r>
              <w:rPr>
                <w:rFonts w:hint="eastAsia" w:ascii="宋体" w:hAnsi="宋体" w:eastAsia="宋体" w:cs="宋体"/>
                <w:b w:val="0"/>
                <w:bCs/>
                <w:color w:val="auto"/>
                <w:sz w:val="21"/>
                <w:szCs w:val="21"/>
                <w:lang w:val="en-US" w:eastAsia="zh-CN"/>
              </w:rPr>
              <w:t>2；</w:t>
            </w:r>
          </w:p>
          <w:p>
            <w:pP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▲2.1.3</w:t>
            </w:r>
            <w:r>
              <w:rPr>
                <w:rFonts w:hint="eastAsia" w:ascii="宋体" w:hAnsi="宋体" w:eastAsia="宋体" w:cs="宋体"/>
                <w:b w:val="0"/>
                <w:bCs/>
                <w:color w:val="auto"/>
                <w:sz w:val="21"/>
                <w:szCs w:val="21"/>
              </w:rPr>
              <w:tab/>
            </w:r>
            <w:r>
              <w:rPr>
                <w:rFonts w:hint="eastAsia" w:ascii="宋体" w:hAnsi="宋体" w:eastAsia="宋体" w:cs="宋体"/>
                <w:b w:val="0"/>
                <w:bCs/>
                <w:color w:val="auto"/>
                <w:sz w:val="21"/>
                <w:szCs w:val="21"/>
                <w:lang w:val="en-US" w:eastAsia="zh-CN"/>
              </w:rPr>
              <w:t>患者安全距离调节功能，每条机械臂具备至少1个患者距离按钮，任意按钮均可调整机械臂角度，提高器械可及范围；</w:t>
            </w:r>
            <w:r>
              <w:rPr>
                <w:rFonts w:hint="eastAsia" w:ascii="宋体" w:hAnsi="宋体" w:eastAsia="宋体" w:cs="宋体"/>
                <w:b w:val="0"/>
                <w:bCs/>
                <w:color w:val="auto"/>
                <w:sz w:val="21"/>
                <w:szCs w:val="21"/>
              </w:rPr>
              <w:tab/>
            </w:r>
          </w:p>
          <w:p>
            <w:pPr>
              <w:rPr>
                <w:rFonts w:hint="eastAsia" w:ascii="宋体" w:hAnsi="宋体" w:eastAsia="宋体" w:cs="宋体"/>
                <w:b w:val="0"/>
                <w:bCs/>
                <w:color w:val="auto"/>
                <w:sz w:val="21"/>
                <w:szCs w:val="21"/>
                <w:lang w:eastAsia="zh-CN"/>
              </w:rPr>
            </w:pPr>
            <w:r>
              <w:rPr>
                <w:rFonts w:hint="eastAsia" w:ascii="宋体" w:hAnsi="宋体" w:eastAsia="宋体" w:cs="宋体"/>
                <w:b w:val="0"/>
                <w:bCs/>
                <w:color w:val="auto"/>
                <w:sz w:val="21"/>
                <w:szCs w:val="21"/>
              </w:rPr>
              <w:t>2.1.4</w:t>
            </w:r>
            <w:r>
              <w:rPr>
                <w:rFonts w:hint="eastAsia" w:ascii="宋体" w:hAnsi="宋体" w:eastAsia="宋体" w:cs="宋体"/>
                <w:b w:val="0"/>
                <w:bCs/>
                <w:color w:val="auto"/>
                <w:sz w:val="21"/>
                <w:szCs w:val="21"/>
                <w:lang w:val="en-US" w:eastAsia="zh-CN"/>
              </w:rPr>
              <w:t xml:space="preserve"> </w:t>
            </w:r>
            <w:r>
              <w:rPr>
                <w:rFonts w:hint="eastAsia" w:ascii="宋体" w:hAnsi="宋体" w:eastAsia="宋体" w:cs="宋体"/>
                <w:b w:val="0"/>
                <w:bCs/>
                <w:color w:val="auto"/>
                <w:sz w:val="21"/>
                <w:szCs w:val="21"/>
              </w:rPr>
              <w:t>通用机械臂</w:t>
            </w:r>
            <w:r>
              <w:rPr>
                <w:rFonts w:hint="eastAsia" w:ascii="宋体" w:hAnsi="宋体" w:eastAsia="宋体" w:cs="宋体"/>
                <w:b w:val="0"/>
                <w:bCs/>
                <w:color w:val="auto"/>
                <w:sz w:val="21"/>
                <w:szCs w:val="21"/>
                <w:lang w:val="en-US" w:eastAsia="zh-CN"/>
              </w:rPr>
              <w:t xml:space="preserve">, </w:t>
            </w:r>
            <w:r>
              <w:rPr>
                <w:rFonts w:hint="eastAsia" w:ascii="宋体" w:hAnsi="宋体" w:eastAsia="宋体" w:cs="宋体"/>
                <w:b w:val="0"/>
                <w:bCs/>
                <w:color w:val="auto"/>
                <w:sz w:val="21"/>
                <w:szCs w:val="21"/>
              </w:rPr>
              <w:t>术中不需额外使用转接件，也不需更换与腹壁连接的套管，即可实现内窥镜切换到其他机械臂使用</w:t>
            </w:r>
            <w:r>
              <w:rPr>
                <w:rFonts w:hint="eastAsia" w:ascii="宋体" w:hAnsi="宋体" w:eastAsia="宋体" w:cs="宋体"/>
                <w:b w:val="0"/>
                <w:bCs/>
                <w:color w:val="auto"/>
                <w:sz w:val="21"/>
                <w:szCs w:val="21"/>
                <w:lang w:eastAsia="zh-CN"/>
              </w:rPr>
              <w:t>；</w:t>
            </w:r>
          </w:p>
          <w:p>
            <w:pPr>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rPr>
              <w:t>2.1.5</w:t>
            </w:r>
            <w:r>
              <w:rPr>
                <w:rFonts w:hint="eastAsia" w:ascii="宋体" w:hAnsi="宋体" w:eastAsia="宋体" w:cs="宋体"/>
                <w:b w:val="0"/>
                <w:bCs/>
                <w:color w:val="auto"/>
                <w:sz w:val="21"/>
                <w:szCs w:val="21"/>
                <w:lang w:val="en-US" w:eastAsia="zh-CN"/>
              </w:rPr>
              <w:t xml:space="preserve"> 每</w:t>
            </w:r>
            <w:r>
              <w:rPr>
                <w:rFonts w:hint="eastAsia" w:ascii="宋体" w:hAnsi="宋体" w:eastAsia="宋体" w:cs="宋体"/>
                <w:b w:val="0"/>
                <w:bCs/>
                <w:color w:val="auto"/>
                <w:sz w:val="21"/>
                <w:szCs w:val="21"/>
              </w:rPr>
              <w:t>臂端口离合</w:t>
            </w:r>
            <w:r>
              <w:rPr>
                <w:rFonts w:hint="eastAsia" w:ascii="宋体" w:hAnsi="宋体" w:eastAsia="宋体" w:cs="宋体"/>
                <w:b w:val="0"/>
                <w:bCs/>
                <w:color w:val="auto"/>
                <w:sz w:val="21"/>
                <w:szCs w:val="21"/>
                <w:lang w:val="en-US" w:eastAsia="zh-CN"/>
              </w:rPr>
              <w:t>,每条机械臂具备至少1个器械离合按钮，共计≥4个,任意按钮均可实现功能种类≥2种；</w:t>
            </w:r>
          </w:p>
          <w:p>
            <w:pPr>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rPr>
              <w:t>2.1.6</w:t>
            </w:r>
            <w:r>
              <w:rPr>
                <w:rFonts w:hint="eastAsia" w:ascii="宋体" w:hAnsi="宋体" w:eastAsia="宋体" w:cs="宋体"/>
                <w:b w:val="0"/>
                <w:bCs/>
                <w:color w:val="auto"/>
                <w:sz w:val="21"/>
                <w:szCs w:val="21"/>
                <w:lang w:val="en-US" w:eastAsia="zh-CN"/>
              </w:rPr>
              <w:t xml:space="preserve"> 每</w:t>
            </w:r>
            <w:r>
              <w:rPr>
                <w:rFonts w:hint="eastAsia" w:ascii="宋体" w:hAnsi="宋体" w:eastAsia="宋体" w:cs="宋体"/>
                <w:b w:val="0"/>
                <w:bCs/>
                <w:color w:val="auto"/>
                <w:sz w:val="21"/>
                <w:szCs w:val="21"/>
              </w:rPr>
              <w:t>臂器械离合</w:t>
            </w:r>
            <w:r>
              <w:rPr>
                <w:rFonts w:hint="eastAsia" w:ascii="宋体" w:hAnsi="宋体" w:eastAsia="宋体" w:cs="宋体"/>
                <w:b w:val="0"/>
                <w:bCs/>
                <w:color w:val="auto"/>
                <w:sz w:val="21"/>
                <w:szCs w:val="21"/>
                <w:lang w:val="en-US" w:eastAsia="zh-CN"/>
              </w:rPr>
              <w:t>,每条机械臂具备至少1个器械离合按钮，共计≥4个, 任意按钮均可实现功能种类≥2种；</w:t>
            </w:r>
          </w:p>
          <w:p>
            <w:pPr>
              <w:rPr>
                <w:rFonts w:hint="eastAsia" w:ascii="宋体" w:hAnsi="宋体" w:eastAsia="宋体" w:cs="宋体"/>
                <w:b w:val="0"/>
                <w:bCs/>
                <w:color w:val="auto"/>
                <w:sz w:val="21"/>
                <w:szCs w:val="21"/>
                <w:lang w:eastAsia="zh-CN"/>
              </w:rPr>
            </w:pPr>
            <w:r>
              <w:rPr>
                <w:rFonts w:hint="eastAsia" w:ascii="宋体" w:hAnsi="宋体" w:eastAsia="宋体" w:cs="宋体"/>
                <w:b w:val="0"/>
                <w:bCs/>
                <w:color w:val="auto"/>
                <w:sz w:val="21"/>
                <w:szCs w:val="21"/>
              </w:rPr>
              <w:t>2.1.7</w:t>
            </w:r>
            <w:r>
              <w:rPr>
                <w:rFonts w:hint="eastAsia" w:ascii="宋体" w:hAnsi="宋体" w:eastAsia="宋体" w:cs="宋体"/>
                <w:b w:val="0"/>
                <w:bCs/>
                <w:color w:val="auto"/>
                <w:sz w:val="21"/>
                <w:szCs w:val="21"/>
                <w:lang w:val="en-US" w:eastAsia="zh-CN"/>
              </w:rPr>
              <w:t xml:space="preserve"> </w:t>
            </w:r>
            <w:r>
              <w:rPr>
                <w:rFonts w:hint="eastAsia" w:ascii="宋体" w:hAnsi="宋体" w:eastAsia="宋体" w:cs="宋体"/>
                <w:b w:val="0"/>
                <w:bCs/>
                <w:color w:val="auto"/>
                <w:sz w:val="21"/>
                <w:szCs w:val="21"/>
              </w:rPr>
              <w:t>术中实现通道切换</w:t>
            </w:r>
            <w:r>
              <w:rPr>
                <w:rFonts w:hint="eastAsia" w:ascii="宋体" w:hAnsi="宋体" w:eastAsia="宋体" w:cs="宋体"/>
                <w:b w:val="0"/>
                <w:bCs/>
                <w:color w:val="auto"/>
                <w:sz w:val="21"/>
                <w:szCs w:val="21"/>
                <w:lang w:val="en-US" w:eastAsia="zh-CN"/>
              </w:rPr>
              <w:t>：</w:t>
            </w:r>
            <w:r>
              <w:rPr>
                <w:rFonts w:hint="eastAsia" w:ascii="宋体" w:hAnsi="宋体" w:eastAsia="宋体" w:cs="宋体"/>
                <w:b w:val="0"/>
                <w:bCs/>
                <w:color w:val="auto"/>
                <w:sz w:val="21"/>
                <w:szCs w:val="21"/>
              </w:rPr>
              <w:t>术中不需要增加/更换转接件，即可实现内窥镜切换到其他机械臂使用</w:t>
            </w:r>
            <w:r>
              <w:rPr>
                <w:rFonts w:hint="eastAsia" w:ascii="宋体" w:hAnsi="宋体" w:eastAsia="宋体" w:cs="宋体"/>
                <w:b w:val="0"/>
                <w:bCs/>
                <w:color w:val="auto"/>
                <w:sz w:val="21"/>
                <w:szCs w:val="21"/>
                <w:lang w:eastAsia="zh-CN"/>
              </w:rPr>
              <w:t>；</w:t>
            </w:r>
          </w:p>
          <w:p>
            <w:pP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2.1.8</w:t>
            </w:r>
            <w:r>
              <w:rPr>
                <w:rFonts w:hint="eastAsia" w:ascii="宋体" w:hAnsi="宋体" w:eastAsia="宋体" w:cs="宋体"/>
                <w:b w:val="0"/>
                <w:bCs/>
                <w:color w:val="auto"/>
                <w:sz w:val="21"/>
                <w:szCs w:val="21"/>
                <w:lang w:val="en-US" w:eastAsia="zh-CN"/>
              </w:rPr>
              <w:t xml:space="preserve"> </w:t>
            </w:r>
            <w:r>
              <w:rPr>
                <w:rFonts w:hint="eastAsia" w:ascii="宋体" w:hAnsi="宋体" w:eastAsia="宋体" w:cs="宋体"/>
                <w:b w:val="0"/>
                <w:bCs/>
                <w:color w:val="auto"/>
                <w:sz w:val="21"/>
                <w:szCs w:val="21"/>
              </w:rPr>
              <w:t>具备术中实现牵拉臂位置改变</w:t>
            </w:r>
            <w:r>
              <w:rPr>
                <w:rFonts w:hint="eastAsia" w:ascii="宋体" w:hAnsi="宋体" w:eastAsia="宋体" w:cs="宋体"/>
                <w:b w:val="0"/>
                <w:bCs/>
                <w:color w:val="auto"/>
                <w:sz w:val="21"/>
                <w:szCs w:val="21"/>
                <w:lang w:eastAsia="zh-CN"/>
              </w:rPr>
              <w:t>；</w:t>
            </w:r>
            <w:r>
              <w:rPr>
                <w:rFonts w:hint="eastAsia" w:ascii="宋体" w:hAnsi="宋体" w:eastAsia="宋体" w:cs="宋体"/>
                <w:b w:val="0"/>
                <w:bCs/>
                <w:color w:val="auto"/>
                <w:sz w:val="21"/>
                <w:szCs w:val="21"/>
              </w:rPr>
              <w:tab/>
            </w:r>
          </w:p>
          <w:p>
            <w:pPr>
              <w:rPr>
                <w:rFonts w:hint="eastAsia" w:ascii="宋体" w:hAnsi="宋体" w:eastAsia="宋体" w:cs="宋体"/>
                <w:b w:val="0"/>
                <w:bCs/>
                <w:color w:val="auto"/>
                <w:sz w:val="21"/>
                <w:szCs w:val="21"/>
                <w:lang w:eastAsia="zh-CN"/>
              </w:rPr>
            </w:pPr>
            <w:r>
              <w:rPr>
                <w:rFonts w:hint="eastAsia" w:ascii="宋体" w:hAnsi="宋体" w:eastAsia="宋体" w:cs="宋体"/>
                <w:b w:val="0"/>
                <w:bCs/>
                <w:color w:val="auto"/>
                <w:sz w:val="21"/>
                <w:szCs w:val="21"/>
              </w:rPr>
              <w:t>2.1.9</w:t>
            </w:r>
            <w:r>
              <w:rPr>
                <w:rFonts w:hint="eastAsia" w:ascii="宋体" w:hAnsi="宋体" w:eastAsia="宋体" w:cs="宋体"/>
                <w:b w:val="0"/>
                <w:bCs/>
                <w:color w:val="auto"/>
                <w:sz w:val="21"/>
                <w:szCs w:val="21"/>
                <w:lang w:val="en-US" w:eastAsia="zh-CN"/>
              </w:rPr>
              <w:t xml:space="preserve"> </w:t>
            </w:r>
            <w:r>
              <w:rPr>
                <w:rFonts w:hint="eastAsia" w:ascii="宋体" w:hAnsi="宋体" w:eastAsia="宋体" w:cs="宋体"/>
                <w:b w:val="0"/>
                <w:bCs/>
                <w:color w:val="auto"/>
                <w:sz w:val="21"/>
                <w:szCs w:val="21"/>
              </w:rPr>
              <w:t>具备机械臂LED指示灯</w:t>
            </w:r>
            <w:r>
              <w:rPr>
                <w:rFonts w:hint="eastAsia" w:ascii="宋体" w:hAnsi="宋体" w:eastAsia="宋体" w:cs="宋体"/>
                <w:b w:val="0"/>
                <w:bCs/>
                <w:color w:val="auto"/>
                <w:sz w:val="21"/>
                <w:szCs w:val="21"/>
                <w:lang w:eastAsia="zh-CN"/>
              </w:rPr>
              <w:t>；</w:t>
            </w:r>
          </w:p>
          <w:p>
            <w:pP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2.1.10具备独立的吊杆位置控制器，可调节吊杆伸缩及高度</w:t>
            </w:r>
            <w:r>
              <w:rPr>
                <w:rFonts w:hint="eastAsia" w:ascii="宋体" w:hAnsi="宋体" w:eastAsia="宋体" w:cs="宋体"/>
                <w:b w:val="0"/>
                <w:bCs/>
                <w:color w:val="auto"/>
                <w:sz w:val="21"/>
                <w:szCs w:val="21"/>
                <w:lang w:eastAsia="zh-CN"/>
              </w:rPr>
              <w:t>；</w:t>
            </w:r>
          </w:p>
          <w:p>
            <w:pPr>
              <w:rPr>
                <w:rFonts w:hint="eastAsia" w:ascii="宋体" w:hAnsi="宋体" w:eastAsia="宋体" w:cs="宋体"/>
                <w:b w:val="0"/>
                <w:bCs/>
                <w:color w:val="auto"/>
                <w:sz w:val="21"/>
                <w:szCs w:val="21"/>
                <w:lang w:eastAsia="zh-CN"/>
              </w:rPr>
            </w:pPr>
            <w:r>
              <w:rPr>
                <w:rFonts w:hint="eastAsia" w:ascii="宋体" w:hAnsi="宋体" w:eastAsia="宋体" w:cs="宋体"/>
                <w:b w:val="0"/>
                <w:bCs/>
                <w:color w:val="auto"/>
                <w:sz w:val="21"/>
                <w:szCs w:val="21"/>
              </w:rPr>
              <w:t>2.1.11具备对接提示</w:t>
            </w:r>
            <w:r>
              <w:rPr>
                <w:rFonts w:hint="eastAsia" w:ascii="宋体" w:hAnsi="宋体" w:eastAsia="宋体" w:cs="宋体"/>
                <w:b w:val="0"/>
                <w:bCs/>
                <w:color w:val="auto"/>
                <w:sz w:val="21"/>
                <w:szCs w:val="21"/>
                <w:lang w:eastAsia="zh-CN"/>
              </w:rPr>
              <w:t>；</w:t>
            </w:r>
          </w:p>
          <w:p>
            <w:pPr>
              <w:rPr>
                <w:rFonts w:hint="eastAsia" w:ascii="宋体" w:hAnsi="宋体" w:eastAsia="宋体" w:cs="宋体"/>
                <w:b w:val="0"/>
                <w:bCs/>
                <w:color w:val="auto"/>
                <w:sz w:val="21"/>
                <w:szCs w:val="21"/>
                <w:lang w:eastAsia="zh-CN"/>
              </w:rPr>
            </w:pPr>
            <w:r>
              <w:rPr>
                <w:rFonts w:hint="eastAsia" w:ascii="宋体" w:hAnsi="宋体" w:eastAsia="宋体" w:cs="宋体"/>
                <w:b w:val="0"/>
                <w:bCs/>
                <w:color w:val="auto"/>
                <w:sz w:val="21"/>
                <w:szCs w:val="21"/>
              </w:rPr>
              <w:t>2.1.12具备吊杆旋转按钮</w:t>
            </w:r>
            <w:r>
              <w:rPr>
                <w:rFonts w:hint="eastAsia" w:ascii="宋体" w:hAnsi="宋体" w:eastAsia="宋体" w:cs="宋体"/>
                <w:b w:val="0"/>
                <w:bCs/>
                <w:color w:val="auto"/>
                <w:sz w:val="21"/>
                <w:szCs w:val="21"/>
                <w:lang w:eastAsia="zh-CN"/>
              </w:rPr>
              <w:t>，</w:t>
            </w:r>
            <w:r>
              <w:rPr>
                <w:rFonts w:hint="eastAsia" w:ascii="宋体" w:hAnsi="宋体" w:eastAsia="宋体" w:cs="宋体"/>
                <w:b w:val="0"/>
                <w:bCs/>
                <w:color w:val="auto"/>
                <w:sz w:val="21"/>
                <w:szCs w:val="21"/>
              </w:rPr>
              <w:t>系统外侧机械臂具备吊杆旋转按钮，共计≥2个</w:t>
            </w:r>
            <w:r>
              <w:rPr>
                <w:rFonts w:hint="eastAsia" w:ascii="宋体" w:hAnsi="宋体" w:eastAsia="宋体" w:cs="宋体"/>
                <w:b w:val="0"/>
                <w:bCs/>
                <w:color w:val="auto"/>
                <w:sz w:val="21"/>
                <w:szCs w:val="21"/>
                <w:lang w:eastAsia="zh-CN"/>
              </w:rPr>
              <w:t>；</w:t>
            </w:r>
          </w:p>
          <w:p>
            <w:pPr>
              <w:rPr>
                <w:rFonts w:hint="eastAsia" w:ascii="宋体" w:hAnsi="宋体" w:eastAsia="宋体" w:cs="宋体"/>
                <w:b w:val="0"/>
                <w:bCs/>
                <w:color w:val="auto"/>
                <w:kern w:val="2"/>
                <w:sz w:val="21"/>
                <w:szCs w:val="21"/>
                <w:lang w:val="en-US" w:eastAsia="zh-CN" w:bidi="ar-SA"/>
              </w:rPr>
            </w:pPr>
            <w:r>
              <w:rPr>
                <w:rFonts w:hint="eastAsia" w:ascii="宋体" w:hAnsi="宋体" w:eastAsia="宋体" w:cs="宋体"/>
                <w:b w:val="0"/>
                <w:bCs/>
                <w:color w:val="auto"/>
                <w:kern w:val="2"/>
                <w:sz w:val="21"/>
                <w:szCs w:val="21"/>
                <w:lang w:val="en-US" w:eastAsia="zh-CN" w:bidi="ar-SA"/>
              </w:rPr>
              <w:t>▲2.1.13吊杆结构：悬吊式结构，可支持吊杆整体旋转、支持伸缩。</w:t>
            </w:r>
          </w:p>
          <w:p>
            <w:pP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2.2</w:t>
            </w:r>
            <w:r>
              <w:rPr>
                <w:rFonts w:hint="eastAsia" w:ascii="宋体" w:hAnsi="宋体" w:eastAsia="宋体" w:cs="宋体"/>
                <w:b w:val="0"/>
                <w:bCs/>
                <w:color w:val="auto"/>
                <w:sz w:val="21"/>
                <w:szCs w:val="21"/>
              </w:rPr>
              <w:tab/>
            </w:r>
            <w:r>
              <w:rPr>
                <w:rFonts w:hint="eastAsia" w:ascii="宋体" w:hAnsi="宋体" w:eastAsia="宋体" w:cs="宋体"/>
                <w:b w:val="0"/>
                <w:bCs/>
                <w:color w:val="auto"/>
                <w:sz w:val="21"/>
                <w:szCs w:val="21"/>
              </w:rPr>
              <w:t>控制舵</w:t>
            </w:r>
            <w:r>
              <w:rPr>
                <w:rFonts w:hint="eastAsia" w:ascii="宋体" w:hAnsi="宋体" w:eastAsia="宋体" w:cs="宋体"/>
                <w:b w:val="0"/>
                <w:bCs/>
                <w:color w:val="auto"/>
                <w:sz w:val="21"/>
                <w:szCs w:val="21"/>
              </w:rPr>
              <w:tab/>
            </w:r>
          </w:p>
          <w:p>
            <w:pPr>
              <w:pageBreakBefore w:val="0"/>
              <w:widowControl/>
              <w:kinsoku/>
              <w:wordWrap/>
              <w:overflowPunct/>
              <w:topLinePunct w:val="0"/>
              <w:autoSpaceDE/>
              <w:autoSpaceDN/>
              <w:bidi w:val="0"/>
              <w:adjustRightInd/>
              <w:snapToGrid/>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2.2.1具备控制舵触摸板</w:t>
            </w:r>
            <w:r>
              <w:rPr>
                <w:rFonts w:hint="eastAsia" w:ascii="宋体" w:hAnsi="宋体" w:eastAsia="宋体" w:cs="宋体"/>
                <w:b w:val="0"/>
                <w:bCs/>
                <w:color w:val="auto"/>
                <w:sz w:val="21"/>
                <w:szCs w:val="21"/>
                <w:lang w:eastAsia="zh-CN"/>
              </w:rPr>
              <w:t>。</w:t>
            </w:r>
            <w:r>
              <w:rPr>
                <w:rFonts w:hint="eastAsia" w:ascii="宋体" w:hAnsi="宋体" w:eastAsia="宋体" w:cs="宋体"/>
                <w:b w:val="0"/>
                <w:bCs/>
                <w:color w:val="auto"/>
                <w:sz w:val="21"/>
                <w:szCs w:val="21"/>
              </w:rPr>
              <w:tab/>
            </w:r>
          </w:p>
          <w:p>
            <w:pPr>
              <w:rPr>
                <w:rFonts w:hint="eastAsia" w:ascii="宋体" w:hAnsi="宋体" w:eastAsia="宋体" w:cs="宋体"/>
                <w:b w:val="0"/>
                <w:bCs/>
                <w:color w:val="auto"/>
                <w:sz w:val="21"/>
                <w:szCs w:val="21"/>
                <w:lang w:eastAsia="zh-CN"/>
              </w:rPr>
            </w:pPr>
            <w:r>
              <w:rPr>
                <w:rFonts w:hint="eastAsia" w:ascii="宋体" w:hAnsi="宋体" w:eastAsia="宋体" w:cs="宋体"/>
                <w:b w:val="0"/>
                <w:bCs/>
                <w:color w:val="auto"/>
                <w:sz w:val="21"/>
                <w:szCs w:val="21"/>
              </w:rPr>
              <w:t>2.2.2触控面板可设置向导解剖位置（根据不同学科手术完成机械臂摆放向导≥5种）</w:t>
            </w:r>
            <w:r>
              <w:rPr>
                <w:rFonts w:hint="eastAsia" w:ascii="宋体" w:hAnsi="宋体" w:eastAsia="宋体" w:cs="宋体"/>
                <w:b w:val="0"/>
                <w:bCs/>
                <w:color w:val="auto"/>
                <w:sz w:val="21"/>
                <w:szCs w:val="21"/>
                <w:lang w:eastAsia="zh-CN"/>
              </w:rPr>
              <w:t>。</w:t>
            </w:r>
          </w:p>
          <w:p>
            <w:pP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2.2.2.</w:t>
            </w:r>
            <w:r>
              <w:rPr>
                <w:rFonts w:hint="eastAsia" w:ascii="宋体" w:hAnsi="宋体" w:eastAsia="宋体" w:cs="宋体"/>
                <w:b w:val="0"/>
                <w:bCs/>
                <w:color w:val="auto"/>
                <w:sz w:val="21"/>
                <w:szCs w:val="21"/>
                <w:lang w:val="en-US" w:eastAsia="zh-CN"/>
              </w:rPr>
              <w:t>1</w:t>
            </w:r>
            <w:r>
              <w:rPr>
                <w:rFonts w:hint="eastAsia" w:ascii="宋体" w:hAnsi="宋体" w:eastAsia="宋体" w:cs="宋体"/>
                <w:b w:val="0"/>
                <w:bCs/>
                <w:color w:val="auto"/>
                <w:sz w:val="21"/>
                <w:szCs w:val="21"/>
              </w:rPr>
              <w:tab/>
            </w:r>
            <w:r>
              <w:rPr>
                <w:rFonts w:hint="eastAsia" w:ascii="宋体" w:hAnsi="宋体" w:eastAsia="宋体" w:cs="宋体"/>
                <w:b w:val="0"/>
                <w:bCs/>
                <w:color w:val="auto"/>
                <w:sz w:val="21"/>
                <w:szCs w:val="21"/>
              </w:rPr>
              <w:t>具备胸腔解剖学引导功能</w:t>
            </w:r>
            <w:r>
              <w:rPr>
                <w:rFonts w:hint="eastAsia" w:ascii="宋体" w:hAnsi="宋体" w:eastAsia="宋体" w:cs="宋体"/>
                <w:b w:val="0"/>
                <w:bCs/>
                <w:color w:val="auto"/>
                <w:sz w:val="21"/>
                <w:szCs w:val="21"/>
                <w:lang w:eastAsia="zh-CN"/>
              </w:rPr>
              <w:t>；</w:t>
            </w:r>
            <w:r>
              <w:rPr>
                <w:rFonts w:hint="eastAsia" w:ascii="宋体" w:hAnsi="宋体" w:eastAsia="宋体" w:cs="宋体"/>
                <w:b w:val="0"/>
                <w:bCs/>
                <w:color w:val="auto"/>
                <w:sz w:val="21"/>
                <w:szCs w:val="21"/>
              </w:rPr>
              <w:tab/>
            </w:r>
          </w:p>
          <w:p>
            <w:pP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2.2.2.</w:t>
            </w:r>
            <w:r>
              <w:rPr>
                <w:rFonts w:hint="eastAsia" w:ascii="宋体" w:hAnsi="宋体" w:eastAsia="宋体" w:cs="宋体"/>
                <w:b w:val="0"/>
                <w:bCs/>
                <w:color w:val="auto"/>
                <w:sz w:val="21"/>
                <w:szCs w:val="21"/>
                <w:lang w:val="en-US" w:eastAsia="zh-CN"/>
              </w:rPr>
              <w:t>2</w:t>
            </w:r>
            <w:r>
              <w:rPr>
                <w:rFonts w:hint="eastAsia" w:ascii="宋体" w:hAnsi="宋体" w:eastAsia="宋体" w:cs="宋体"/>
                <w:b w:val="0"/>
                <w:bCs/>
                <w:color w:val="auto"/>
                <w:sz w:val="21"/>
                <w:szCs w:val="21"/>
              </w:rPr>
              <w:tab/>
            </w:r>
            <w:r>
              <w:rPr>
                <w:rFonts w:hint="eastAsia" w:ascii="宋体" w:hAnsi="宋体" w:eastAsia="宋体" w:cs="宋体"/>
                <w:b w:val="0"/>
                <w:bCs/>
                <w:color w:val="auto"/>
                <w:sz w:val="21"/>
                <w:szCs w:val="21"/>
              </w:rPr>
              <w:t>具备上腹部解剖学引导功能</w:t>
            </w:r>
            <w:r>
              <w:rPr>
                <w:rFonts w:hint="eastAsia" w:ascii="宋体" w:hAnsi="宋体" w:eastAsia="宋体" w:cs="宋体"/>
                <w:b w:val="0"/>
                <w:bCs/>
                <w:color w:val="auto"/>
                <w:sz w:val="21"/>
                <w:szCs w:val="21"/>
                <w:lang w:eastAsia="zh-CN"/>
              </w:rPr>
              <w:t>；</w:t>
            </w:r>
            <w:r>
              <w:rPr>
                <w:rFonts w:hint="eastAsia" w:ascii="宋体" w:hAnsi="宋体" w:eastAsia="宋体" w:cs="宋体"/>
                <w:b w:val="0"/>
                <w:bCs/>
                <w:color w:val="auto"/>
                <w:sz w:val="21"/>
                <w:szCs w:val="21"/>
              </w:rPr>
              <w:tab/>
            </w:r>
          </w:p>
          <w:p>
            <w:pP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2.2.2.</w:t>
            </w:r>
            <w:r>
              <w:rPr>
                <w:rFonts w:hint="eastAsia" w:ascii="宋体" w:hAnsi="宋体" w:eastAsia="宋体" w:cs="宋体"/>
                <w:b w:val="0"/>
                <w:bCs/>
                <w:color w:val="auto"/>
                <w:sz w:val="21"/>
                <w:szCs w:val="21"/>
                <w:lang w:val="en-US" w:eastAsia="zh-CN"/>
              </w:rPr>
              <w:t>3</w:t>
            </w:r>
            <w:r>
              <w:rPr>
                <w:rFonts w:hint="eastAsia" w:ascii="宋体" w:hAnsi="宋体" w:eastAsia="宋体" w:cs="宋体"/>
                <w:b w:val="0"/>
                <w:bCs/>
                <w:color w:val="auto"/>
                <w:sz w:val="21"/>
                <w:szCs w:val="21"/>
              </w:rPr>
              <w:tab/>
            </w:r>
            <w:r>
              <w:rPr>
                <w:rFonts w:hint="eastAsia" w:ascii="宋体" w:hAnsi="宋体" w:eastAsia="宋体" w:cs="宋体"/>
                <w:b w:val="0"/>
                <w:bCs/>
                <w:color w:val="auto"/>
                <w:sz w:val="21"/>
                <w:szCs w:val="21"/>
              </w:rPr>
              <w:t>具备下腹部解剖学引导功能</w:t>
            </w:r>
            <w:r>
              <w:rPr>
                <w:rFonts w:hint="eastAsia" w:ascii="宋体" w:hAnsi="宋体" w:eastAsia="宋体" w:cs="宋体"/>
                <w:b w:val="0"/>
                <w:bCs/>
                <w:color w:val="auto"/>
                <w:sz w:val="21"/>
                <w:szCs w:val="21"/>
                <w:lang w:eastAsia="zh-CN"/>
              </w:rPr>
              <w:t>；</w:t>
            </w:r>
            <w:r>
              <w:rPr>
                <w:rFonts w:hint="eastAsia" w:ascii="宋体" w:hAnsi="宋体" w:eastAsia="宋体" w:cs="宋体"/>
                <w:b w:val="0"/>
                <w:bCs/>
                <w:color w:val="auto"/>
                <w:sz w:val="21"/>
                <w:szCs w:val="21"/>
              </w:rPr>
              <w:tab/>
            </w:r>
          </w:p>
          <w:p>
            <w:pP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2.2.2.</w:t>
            </w:r>
            <w:r>
              <w:rPr>
                <w:rFonts w:hint="eastAsia" w:ascii="宋体" w:hAnsi="宋体" w:eastAsia="宋体" w:cs="宋体"/>
                <w:b w:val="0"/>
                <w:bCs/>
                <w:color w:val="auto"/>
                <w:sz w:val="21"/>
                <w:szCs w:val="21"/>
                <w:lang w:val="en-US" w:eastAsia="zh-CN"/>
              </w:rPr>
              <w:t>4</w:t>
            </w:r>
            <w:r>
              <w:rPr>
                <w:rFonts w:hint="eastAsia" w:ascii="宋体" w:hAnsi="宋体" w:eastAsia="宋体" w:cs="宋体"/>
                <w:b w:val="0"/>
                <w:bCs/>
                <w:color w:val="auto"/>
                <w:sz w:val="21"/>
                <w:szCs w:val="21"/>
              </w:rPr>
              <w:tab/>
            </w:r>
            <w:r>
              <w:rPr>
                <w:rFonts w:hint="eastAsia" w:ascii="宋体" w:hAnsi="宋体" w:eastAsia="宋体" w:cs="宋体"/>
                <w:b w:val="0"/>
                <w:bCs/>
                <w:color w:val="auto"/>
                <w:sz w:val="21"/>
                <w:szCs w:val="21"/>
              </w:rPr>
              <w:t>具备肾脏结构学引导功能</w:t>
            </w:r>
            <w:r>
              <w:rPr>
                <w:rFonts w:hint="eastAsia" w:ascii="宋体" w:hAnsi="宋体" w:eastAsia="宋体" w:cs="宋体"/>
                <w:b w:val="0"/>
                <w:bCs/>
                <w:color w:val="auto"/>
                <w:sz w:val="21"/>
                <w:szCs w:val="21"/>
                <w:lang w:eastAsia="zh-CN"/>
              </w:rPr>
              <w:t>；</w:t>
            </w:r>
            <w:r>
              <w:rPr>
                <w:rFonts w:hint="eastAsia" w:ascii="宋体" w:hAnsi="宋体" w:eastAsia="宋体" w:cs="宋体"/>
                <w:b w:val="0"/>
                <w:bCs/>
                <w:color w:val="auto"/>
                <w:sz w:val="21"/>
                <w:szCs w:val="21"/>
              </w:rPr>
              <w:tab/>
            </w:r>
          </w:p>
          <w:p>
            <w:pP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2.2.2.</w:t>
            </w:r>
            <w:r>
              <w:rPr>
                <w:rFonts w:hint="eastAsia" w:ascii="宋体" w:hAnsi="宋体" w:eastAsia="宋体" w:cs="宋体"/>
                <w:b w:val="0"/>
                <w:bCs/>
                <w:color w:val="auto"/>
                <w:sz w:val="21"/>
                <w:szCs w:val="21"/>
                <w:lang w:val="en-US" w:eastAsia="zh-CN"/>
              </w:rPr>
              <w:t>5</w:t>
            </w:r>
            <w:r>
              <w:rPr>
                <w:rFonts w:hint="eastAsia" w:ascii="宋体" w:hAnsi="宋体" w:eastAsia="宋体" w:cs="宋体"/>
                <w:b w:val="0"/>
                <w:bCs/>
                <w:color w:val="auto"/>
                <w:sz w:val="21"/>
                <w:szCs w:val="21"/>
              </w:rPr>
              <w:tab/>
            </w:r>
            <w:r>
              <w:rPr>
                <w:rFonts w:hint="eastAsia" w:ascii="宋体" w:hAnsi="宋体" w:eastAsia="宋体" w:cs="宋体"/>
                <w:b w:val="0"/>
                <w:bCs/>
                <w:color w:val="auto"/>
                <w:sz w:val="21"/>
                <w:szCs w:val="21"/>
              </w:rPr>
              <w:t>具备盆腔解剖学引导功能</w:t>
            </w:r>
            <w:r>
              <w:rPr>
                <w:rFonts w:hint="eastAsia" w:ascii="宋体" w:hAnsi="宋体" w:eastAsia="宋体" w:cs="宋体"/>
                <w:b w:val="0"/>
                <w:bCs/>
                <w:color w:val="auto"/>
                <w:sz w:val="21"/>
                <w:szCs w:val="21"/>
                <w:lang w:eastAsia="zh-CN"/>
              </w:rPr>
              <w:t>；</w:t>
            </w:r>
            <w:r>
              <w:rPr>
                <w:rFonts w:hint="eastAsia" w:ascii="宋体" w:hAnsi="宋体" w:eastAsia="宋体" w:cs="宋体"/>
                <w:b w:val="0"/>
                <w:bCs/>
                <w:color w:val="auto"/>
                <w:sz w:val="21"/>
                <w:szCs w:val="21"/>
              </w:rPr>
              <w:tab/>
            </w:r>
          </w:p>
          <w:p>
            <w:pP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2.2.3具备触控面板可设置向导路径选择</w:t>
            </w:r>
            <w:r>
              <w:rPr>
                <w:rFonts w:hint="eastAsia" w:ascii="宋体" w:hAnsi="宋体" w:eastAsia="宋体" w:cs="宋体"/>
                <w:b w:val="0"/>
                <w:bCs/>
                <w:color w:val="auto"/>
                <w:sz w:val="21"/>
                <w:szCs w:val="21"/>
                <w:lang w:eastAsia="zh-CN"/>
              </w:rPr>
              <w:t>。</w:t>
            </w:r>
            <w:r>
              <w:rPr>
                <w:rFonts w:hint="eastAsia" w:ascii="宋体" w:hAnsi="宋体" w:eastAsia="宋体" w:cs="宋体"/>
                <w:b w:val="0"/>
                <w:bCs/>
                <w:color w:val="auto"/>
                <w:sz w:val="21"/>
                <w:szCs w:val="21"/>
              </w:rPr>
              <w:tab/>
            </w:r>
          </w:p>
          <w:p>
            <w:pPr>
              <w:rPr>
                <w:rFonts w:hint="eastAsia" w:ascii="宋体" w:hAnsi="宋体" w:eastAsia="宋体" w:cs="宋体"/>
                <w:b w:val="0"/>
                <w:bCs/>
                <w:color w:val="auto"/>
                <w:sz w:val="21"/>
                <w:szCs w:val="21"/>
                <w:lang w:eastAsia="zh-CN"/>
              </w:rPr>
            </w:pPr>
            <w:r>
              <w:rPr>
                <w:rFonts w:hint="eastAsia" w:ascii="宋体" w:hAnsi="宋体" w:eastAsia="宋体" w:cs="宋体"/>
                <w:b w:val="0"/>
                <w:bCs/>
                <w:color w:val="auto"/>
                <w:sz w:val="21"/>
                <w:szCs w:val="21"/>
              </w:rPr>
              <w:t>2.2.3.</w:t>
            </w:r>
            <w:r>
              <w:rPr>
                <w:rFonts w:hint="eastAsia" w:ascii="宋体" w:hAnsi="宋体" w:eastAsia="宋体" w:cs="宋体"/>
                <w:b w:val="0"/>
                <w:bCs/>
                <w:color w:val="auto"/>
                <w:sz w:val="21"/>
                <w:szCs w:val="21"/>
                <w:lang w:val="en-US" w:eastAsia="zh-CN"/>
              </w:rPr>
              <w:t>1</w:t>
            </w:r>
            <w:r>
              <w:rPr>
                <w:rFonts w:hint="eastAsia" w:ascii="宋体" w:hAnsi="宋体" w:eastAsia="宋体" w:cs="宋体"/>
                <w:b w:val="0"/>
                <w:bCs/>
                <w:color w:val="auto"/>
                <w:sz w:val="21"/>
                <w:szCs w:val="21"/>
              </w:rPr>
              <w:tab/>
            </w:r>
            <w:r>
              <w:rPr>
                <w:rFonts w:hint="eastAsia" w:ascii="宋体" w:hAnsi="宋体" w:eastAsia="宋体" w:cs="宋体"/>
                <w:b w:val="0"/>
                <w:bCs/>
                <w:color w:val="auto"/>
                <w:sz w:val="21"/>
                <w:szCs w:val="21"/>
              </w:rPr>
              <w:t>具备足部引导路径选择</w:t>
            </w:r>
            <w:r>
              <w:rPr>
                <w:rFonts w:hint="eastAsia" w:ascii="宋体" w:hAnsi="宋体" w:eastAsia="宋体" w:cs="宋体"/>
                <w:b w:val="0"/>
                <w:bCs/>
                <w:color w:val="auto"/>
                <w:sz w:val="21"/>
                <w:szCs w:val="21"/>
                <w:lang w:eastAsia="zh-CN"/>
              </w:rPr>
              <w:t>；</w:t>
            </w:r>
          </w:p>
          <w:p>
            <w:pPr>
              <w:rPr>
                <w:rFonts w:hint="eastAsia" w:ascii="宋体" w:hAnsi="宋体" w:eastAsia="宋体" w:cs="宋体"/>
                <w:b w:val="0"/>
                <w:bCs/>
                <w:color w:val="auto"/>
                <w:sz w:val="21"/>
                <w:szCs w:val="21"/>
                <w:lang w:eastAsia="zh-CN"/>
              </w:rPr>
            </w:pPr>
            <w:r>
              <w:rPr>
                <w:rFonts w:hint="eastAsia" w:ascii="宋体" w:hAnsi="宋体" w:eastAsia="宋体" w:cs="宋体"/>
                <w:b w:val="0"/>
                <w:bCs/>
                <w:color w:val="auto"/>
                <w:sz w:val="21"/>
                <w:szCs w:val="21"/>
              </w:rPr>
              <w:t>2.2.3.</w:t>
            </w:r>
            <w:r>
              <w:rPr>
                <w:rFonts w:hint="eastAsia" w:ascii="宋体" w:hAnsi="宋体" w:eastAsia="宋体" w:cs="宋体"/>
                <w:b w:val="0"/>
                <w:bCs/>
                <w:color w:val="auto"/>
                <w:sz w:val="21"/>
                <w:szCs w:val="21"/>
                <w:lang w:val="en-US" w:eastAsia="zh-CN"/>
              </w:rPr>
              <w:t>2</w:t>
            </w:r>
            <w:r>
              <w:rPr>
                <w:rFonts w:hint="eastAsia" w:ascii="宋体" w:hAnsi="宋体" w:eastAsia="宋体" w:cs="宋体"/>
                <w:b w:val="0"/>
                <w:bCs/>
                <w:color w:val="auto"/>
                <w:sz w:val="21"/>
                <w:szCs w:val="21"/>
              </w:rPr>
              <w:tab/>
            </w:r>
            <w:r>
              <w:rPr>
                <w:rFonts w:hint="eastAsia" w:ascii="宋体" w:hAnsi="宋体" w:eastAsia="宋体" w:cs="宋体"/>
                <w:b w:val="0"/>
                <w:bCs/>
                <w:color w:val="auto"/>
                <w:sz w:val="21"/>
                <w:szCs w:val="21"/>
              </w:rPr>
              <w:t>具备侧围引导路径选择</w:t>
            </w:r>
            <w:r>
              <w:rPr>
                <w:rFonts w:hint="eastAsia" w:ascii="宋体" w:hAnsi="宋体" w:eastAsia="宋体" w:cs="宋体"/>
                <w:b w:val="0"/>
                <w:bCs/>
                <w:color w:val="auto"/>
                <w:sz w:val="21"/>
                <w:szCs w:val="21"/>
                <w:lang w:eastAsia="zh-CN"/>
              </w:rPr>
              <w:t>。</w:t>
            </w:r>
          </w:p>
          <w:p>
            <w:pPr>
              <w:rPr>
                <w:rFonts w:hint="eastAsia" w:ascii="宋体" w:hAnsi="宋体" w:eastAsia="宋体" w:cs="宋体"/>
                <w:b w:val="0"/>
                <w:bCs/>
                <w:color w:val="auto"/>
                <w:sz w:val="21"/>
                <w:szCs w:val="21"/>
                <w:lang w:eastAsia="zh-CN"/>
              </w:rPr>
            </w:pPr>
            <w:r>
              <w:rPr>
                <w:rFonts w:hint="eastAsia" w:ascii="宋体" w:hAnsi="宋体" w:eastAsia="宋体" w:cs="宋体"/>
                <w:b w:val="0"/>
                <w:bCs/>
                <w:color w:val="auto"/>
                <w:sz w:val="21"/>
                <w:szCs w:val="21"/>
              </w:rPr>
              <w:t>2.2.4</w:t>
            </w:r>
            <w:r>
              <w:rPr>
                <w:rFonts w:hint="eastAsia" w:ascii="宋体" w:hAnsi="宋体" w:eastAsia="宋体" w:cs="宋体"/>
                <w:b w:val="0"/>
                <w:bCs/>
                <w:color w:val="auto"/>
                <w:sz w:val="21"/>
                <w:szCs w:val="21"/>
                <w:lang w:val="en-US" w:eastAsia="zh-CN"/>
              </w:rPr>
              <w:t xml:space="preserve"> </w:t>
            </w:r>
            <w:r>
              <w:rPr>
                <w:rFonts w:hint="eastAsia" w:ascii="宋体" w:hAnsi="宋体" w:eastAsia="宋体" w:cs="宋体"/>
                <w:b w:val="0"/>
                <w:bCs/>
                <w:color w:val="auto"/>
                <w:sz w:val="21"/>
                <w:szCs w:val="21"/>
              </w:rPr>
              <w:t>具备独立的吊杆位置控制器，可调节吊杆位置，包括伸展、收回等</w:t>
            </w:r>
            <w:r>
              <w:rPr>
                <w:rFonts w:hint="eastAsia" w:ascii="宋体" w:hAnsi="宋体" w:eastAsia="宋体" w:cs="宋体"/>
                <w:b w:val="0"/>
                <w:bCs/>
                <w:color w:val="auto"/>
                <w:sz w:val="21"/>
                <w:szCs w:val="21"/>
                <w:lang w:eastAsia="zh-CN"/>
              </w:rPr>
              <w:t>；</w:t>
            </w:r>
          </w:p>
          <w:p>
            <w:pPr>
              <w:rPr>
                <w:rFonts w:hint="eastAsia" w:ascii="宋体" w:hAnsi="宋体" w:eastAsia="宋体" w:cs="宋体"/>
                <w:b w:val="0"/>
                <w:bCs/>
                <w:color w:val="auto"/>
                <w:sz w:val="21"/>
                <w:szCs w:val="21"/>
                <w:lang w:eastAsia="zh-CN"/>
              </w:rPr>
            </w:pPr>
            <w:r>
              <w:rPr>
                <w:rFonts w:hint="eastAsia" w:ascii="宋体" w:hAnsi="宋体" w:eastAsia="宋体" w:cs="宋体"/>
                <w:b w:val="0"/>
                <w:bCs/>
                <w:color w:val="auto"/>
                <w:sz w:val="21"/>
                <w:szCs w:val="21"/>
              </w:rPr>
              <w:t>2.2.5</w:t>
            </w:r>
            <w:r>
              <w:rPr>
                <w:rFonts w:hint="eastAsia" w:ascii="宋体" w:hAnsi="宋体" w:eastAsia="宋体" w:cs="宋体"/>
                <w:b w:val="0"/>
                <w:bCs/>
                <w:color w:val="auto"/>
                <w:sz w:val="21"/>
                <w:szCs w:val="21"/>
                <w:lang w:val="en-US" w:eastAsia="zh-CN"/>
              </w:rPr>
              <w:t xml:space="preserve"> </w:t>
            </w:r>
            <w:r>
              <w:rPr>
                <w:rFonts w:hint="eastAsia" w:ascii="宋体" w:hAnsi="宋体" w:eastAsia="宋体" w:cs="宋体"/>
                <w:b w:val="0"/>
                <w:bCs/>
                <w:color w:val="auto"/>
                <w:sz w:val="21"/>
                <w:szCs w:val="21"/>
              </w:rPr>
              <w:t>具备吊杆高度控制器</w:t>
            </w:r>
            <w:r>
              <w:rPr>
                <w:rFonts w:hint="eastAsia" w:ascii="宋体" w:hAnsi="宋体" w:eastAsia="宋体" w:cs="宋体"/>
                <w:b w:val="0"/>
                <w:bCs/>
                <w:color w:val="auto"/>
                <w:sz w:val="21"/>
                <w:szCs w:val="21"/>
                <w:lang w:eastAsia="zh-CN"/>
              </w:rPr>
              <w:t>；</w:t>
            </w:r>
          </w:p>
          <w:p>
            <w:pP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2.2.6</w:t>
            </w:r>
            <w:r>
              <w:rPr>
                <w:rFonts w:hint="eastAsia" w:ascii="宋体" w:hAnsi="宋体" w:eastAsia="宋体" w:cs="宋体"/>
                <w:b w:val="0"/>
                <w:bCs/>
                <w:color w:val="auto"/>
                <w:sz w:val="21"/>
                <w:szCs w:val="21"/>
                <w:lang w:val="en-US" w:eastAsia="zh-CN"/>
              </w:rPr>
              <w:t xml:space="preserve"> </w:t>
            </w:r>
            <w:r>
              <w:rPr>
                <w:rFonts w:hint="eastAsia" w:ascii="宋体" w:hAnsi="宋体" w:eastAsia="宋体" w:cs="宋体"/>
                <w:b w:val="0"/>
                <w:bCs/>
                <w:color w:val="auto"/>
                <w:sz w:val="21"/>
                <w:szCs w:val="21"/>
              </w:rPr>
              <w:t>具备患者手术平台电池 LED 指示灯状态</w:t>
            </w:r>
            <w:r>
              <w:rPr>
                <w:rFonts w:hint="eastAsia" w:ascii="宋体" w:hAnsi="宋体" w:eastAsia="宋体" w:cs="宋体"/>
                <w:b w:val="0"/>
                <w:bCs/>
                <w:color w:val="auto"/>
                <w:sz w:val="21"/>
                <w:szCs w:val="21"/>
                <w:lang w:eastAsia="zh-CN"/>
              </w:rPr>
              <w:t>；</w:t>
            </w:r>
            <w:r>
              <w:rPr>
                <w:rFonts w:hint="eastAsia" w:ascii="宋体" w:hAnsi="宋体" w:eastAsia="宋体" w:cs="宋体"/>
                <w:b w:val="0"/>
                <w:bCs/>
                <w:color w:val="auto"/>
                <w:sz w:val="21"/>
                <w:szCs w:val="21"/>
              </w:rPr>
              <w:tab/>
            </w:r>
          </w:p>
          <w:p>
            <w:pP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2.2.7</w:t>
            </w:r>
            <w:r>
              <w:rPr>
                <w:rFonts w:hint="eastAsia" w:ascii="宋体" w:hAnsi="宋体" w:eastAsia="宋体" w:cs="宋体"/>
                <w:b w:val="0"/>
                <w:bCs/>
                <w:color w:val="auto"/>
                <w:sz w:val="21"/>
                <w:szCs w:val="21"/>
                <w:lang w:val="en-US" w:eastAsia="zh"/>
              </w:rPr>
              <w:t xml:space="preserve"> </w:t>
            </w:r>
            <w:r>
              <w:rPr>
                <w:rFonts w:hint="eastAsia" w:ascii="宋体" w:hAnsi="宋体" w:eastAsia="宋体" w:cs="宋体"/>
                <w:b w:val="0"/>
                <w:bCs/>
                <w:color w:val="auto"/>
                <w:sz w:val="21"/>
                <w:szCs w:val="21"/>
              </w:rPr>
              <w:t>具备机械臂铺单完成后定向激光启动</w:t>
            </w:r>
            <w:r>
              <w:rPr>
                <w:rFonts w:hint="eastAsia" w:ascii="宋体" w:hAnsi="宋体" w:eastAsia="宋体" w:cs="宋体"/>
                <w:b w:val="0"/>
                <w:bCs/>
                <w:color w:val="auto"/>
                <w:sz w:val="21"/>
                <w:szCs w:val="21"/>
                <w:lang w:eastAsia="zh-CN"/>
              </w:rPr>
              <w:t>；</w:t>
            </w:r>
            <w:r>
              <w:rPr>
                <w:rFonts w:hint="eastAsia" w:ascii="宋体" w:hAnsi="宋体" w:eastAsia="宋体" w:cs="宋体"/>
                <w:b w:val="0"/>
                <w:bCs/>
                <w:color w:val="auto"/>
                <w:sz w:val="21"/>
                <w:szCs w:val="21"/>
              </w:rPr>
              <w:tab/>
            </w:r>
          </w:p>
          <w:p>
            <w:pP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2.2.8</w:t>
            </w:r>
            <w:r>
              <w:rPr>
                <w:rFonts w:hint="eastAsia" w:ascii="宋体" w:hAnsi="宋体" w:eastAsia="宋体" w:cs="宋体"/>
                <w:b w:val="0"/>
                <w:bCs/>
                <w:color w:val="auto"/>
                <w:sz w:val="21"/>
                <w:szCs w:val="21"/>
                <w:lang w:val="en-US" w:eastAsia="zh"/>
              </w:rPr>
              <w:t xml:space="preserve"> </w:t>
            </w:r>
            <w:r>
              <w:rPr>
                <w:rFonts w:hint="eastAsia" w:ascii="宋体" w:hAnsi="宋体" w:eastAsia="宋体" w:cs="宋体"/>
                <w:b w:val="0"/>
                <w:bCs/>
                <w:color w:val="auto"/>
                <w:sz w:val="21"/>
                <w:szCs w:val="21"/>
              </w:rPr>
              <w:t>具备触控面板可设置智能一键无菌存放模式</w:t>
            </w:r>
            <w:r>
              <w:rPr>
                <w:rFonts w:hint="eastAsia" w:ascii="宋体" w:hAnsi="宋体" w:eastAsia="宋体" w:cs="宋体"/>
                <w:b w:val="0"/>
                <w:bCs/>
                <w:color w:val="auto"/>
                <w:sz w:val="21"/>
                <w:szCs w:val="21"/>
                <w:lang w:eastAsia="zh-CN"/>
              </w:rPr>
              <w:t>；</w:t>
            </w:r>
            <w:r>
              <w:rPr>
                <w:rFonts w:hint="eastAsia" w:ascii="宋体" w:hAnsi="宋体" w:eastAsia="宋体" w:cs="宋体"/>
                <w:b w:val="0"/>
                <w:bCs/>
                <w:color w:val="auto"/>
                <w:sz w:val="21"/>
                <w:szCs w:val="21"/>
              </w:rPr>
              <w:tab/>
            </w:r>
          </w:p>
          <w:p>
            <w:pP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2.2.9</w:t>
            </w:r>
            <w:r>
              <w:rPr>
                <w:rFonts w:hint="eastAsia" w:ascii="宋体" w:hAnsi="宋体" w:eastAsia="宋体" w:cs="宋体"/>
                <w:b w:val="0"/>
                <w:bCs/>
                <w:color w:val="auto"/>
                <w:sz w:val="21"/>
                <w:szCs w:val="21"/>
                <w:lang w:val="en-US" w:eastAsia="zh"/>
              </w:rPr>
              <w:t xml:space="preserve"> </w:t>
            </w:r>
            <w:r>
              <w:rPr>
                <w:rFonts w:hint="eastAsia" w:ascii="宋体" w:hAnsi="宋体" w:eastAsia="宋体" w:cs="宋体"/>
                <w:b w:val="0"/>
                <w:bCs/>
                <w:color w:val="auto"/>
                <w:sz w:val="21"/>
                <w:szCs w:val="21"/>
              </w:rPr>
              <w:t>具备触控面板可设置智能一键收纳模式</w:t>
            </w:r>
            <w:r>
              <w:rPr>
                <w:rFonts w:hint="eastAsia" w:ascii="宋体" w:hAnsi="宋体" w:eastAsia="宋体" w:cs="宋体"/>
                <w:b w:val="0"/>
                <w:bCs/>
                <w:color w:val="auto"/>
                <w:sz w:val="21"/>
                <w:szCs w:val="21"/>
                <w:lang w:eastAsia="zh-CN"/>
              </w:rPr>
              <w:t>。</w:t>
            </w:r>
            <w:r>
              <w:rPr>
                <w:rFonts w:hint="eastAsia" w:ascii="宋体" w:hAnsi="宋体" w:eastAsia="宋体" w:cs="宋体"/>
                <w:b w:val="0"/>
                <w:bCs/>
                <w:color w:val="auto"/>
                <w:sz w:val="21"/>
                <w:szCs w:val="21"/>
              </w:rPr>
              <w:tab/>
            </w:r>
          </w:p>
          <w:p>
            <w:pP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2.3</w:t>
            </w:r>
            <w:r>
              <w:rPr>
                <w:rFonts w:hint="eastAsia" w:ascii="宋体" w:hAnsi="宋体" w:eastAsia="宋体" w:cs="宋体"/>
                <w:b w:val="0"/>
                <w:bCs/>
                <w:color w:val="auto"/>
                <w:sz w:val="21"/>
                <w:szCs w:val="21"/>
              </w:rPr>
              <w:tab/>
            </w:r>
            <w:r>
              <w:rPr>
                <w:rFonts w:hint="eastAsia" w:ascii="宋体" w:hAnsi="宋体" w:eastAsia="宋体" w:cs="宋体"/>
                <w:b w:val="0"/>
                <w:bCs/>
                <w:color w:val="auto"/>
                <w:sz w:val="21"/>
                <w:szCs w:val="21"/>
              </w:rPr>
              <w:t>其他功能</w:t>
            </w:r>
            <w:r>
              <w:rPr>
                <w:rFonts w:hint="eastAsia" w:ascii="宋体" w:hAnsi="宋体" w:eastAsia="宋体" w:cs="宋体"/>
                <w:b w:val="0"/>
                <w:bCs/>
                <w:color w:val="auto"/>
                <w:sz w:val="21"/>
                <w:szCs w:val="21"/>
              </w:rPr>
              <w:tab/>
            </w:r>
          </w:p>
          <w:p>
            <w:pPr>
              <w:rPr>
                <w:rFonts w:hint="eastAsia" w:ascii="宋体" w:hAnsi="宋体" w:eastAsia="宋体" w:cs="宋体"/>
                <w:b w:val="0"/>
                <w:bCs/>
                <w:color w:val="auto"/>
                <w:sz w:val="21"/>
                <w:szCs w:val="21"/>
                <w:lang w:eastAsia="zh-CN"/>
              </w:rPr>
            </w:pPr>
            <w:r>
              <w:rPr>
                <w:rFonts w:hint="eastAsia" w:ascii="宋体" w:hAnsi="宋体" w:eastAsia="宋体" w:cs="宋体"/>
                <w:b w:val="0"/>
                <w:bCs/>
                <w:color w:val="auto"/>
                <w:sz w:val="21"/>
                <w:szCs w:val="21"/>
              </w:rPr>
              <w:t>2.3.1具备机器抓握感应功能，术前准备时握住任意一条机械臂即可快速自由移动整个机械臂</w:t>
            </w:r>
            <w:r>
              <w:rPr>
                <w:rFonts w:hint="eastAsia" w:ascii="宋体" w:hAnsi="宋体" w:eastAsia="宋体" w:cs="宋体"/>
                <w:b w:val="0"/>
                <w:bCs/>
                <w:color w:val="auto"/>
                <w:sz w:val="21"/>
                <w:szCs w:val="21"/>
                <w:lang w:eastAsia="zh-CN"/>
              </w:rPr>
              <w:t>；</w:t>
            </w:r>
          </w:p>
          <w:p>
            <w:pP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2.3.2</w:t>
            </w:r>
            <w:r>
              <w:rPr>
                <w:rFonts w:hint="eastAsia" w:ascii="宋体" w:hAnsi="宋体" w:eastAsia="宋体" w:cs="宋体"/>
                <w:b w:val="0"/>
                <w:bCs/>
                <w:color w:val="auto"/>
                <w:sz w:val="21"/>
                <w:szCs w:val="21"/>
                <w:lang w:val="en-US" w:eastAsia="zh"/>
              </w:rPr>
              <w:t xml:space="preserve"> </w:t>
            </w:r>
            <w:r>
              <w:rPr>
                <w:rFonts w:hint="eastAsia" w:ascii="宋体" w:hAnsi="宋体" w:eastAsia="宋体" w:cs="宋体"/>
                <w:b w:val="0"/>
                <w:bCs/>
                <w:color w:val="auto"/>
                <w:sz w:val="21"/>
                <w:szCs w:val="21"/>
              </w:rPr>
              <w:t>具备触控面板可设置目标定位功能</w:t>
            </w:r>
            <w:r>
              <w:rPr>
                <w:rFonts w:hint="eastAsia" w:ascii="宋体" w:hAnsi="宋体" w:eastAsia="宋体" w:cs="宋体"/>
                <w:b w:val="0"/>
                <w:bCs/>
                <w:color w:val="auto"/>
                <w:sz w:val="21"/>
                <w:szCs w:val="21"/>
                <w:lang w:eastAsia="zh-CN"/>
              </w:rPr>
              <w:t>。</w:t>
            </w:r>
            <w:r>
              <w:rPr>
                <w:rFonts w:hint="eastAsia" w:ascii="宋体" w:hAnsi="宋体" w:eastAsia="宋体" w:cs="宋体"/>
                <w:b w:val="0"/>
                <w:bCs/>
                <w:color w:val="auto"/>
                <w:sz w:val="21"/>
                <w:szCs w:val="21"/>
              </w:rPr>
              <w:tab/>
            </w:r>
          </w:p>
          <w:p>
            <w:pP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2.4</w:t>
            </w:r>
            <w:r>
              <w:rPr>
                <w:rFonts w:hint="eastAsia" w:ascii="宋体" w:hAnsi="宋体" w:eastAsia="宋体" w:cs="宋体"/>
                <w:b w:val="0"/>
                <w:bCs/>
                <w:color w:val="auto"/>
                <w:sz w:val="21"/>
                <w:szCs w:val="21"/>
              </w:rPr>
              <w:tab/>
            </w:r>
            <w:r>
              <w:rPr>
                <w:rFonts w:hint="eastAsia" w:ascii="宋体" w:hAnsi="宋体" w:eastAsia="宋体" w:cs="宋体"/>
                <w:b w:val="0"/>
                <w:bCs/>
                <w:color w:val="auto"/>
                <w:sz w:val="21"/>
                <w:szCs w:val="21"/>
              </w:rPr>
              <w:t>电气安全性</w:t>
            </w:r>
          </w:p>
          <w:p>
            <w:pPr>
              <w:rPr>
                <w:rFonts w:hint="eastAsia" w:ascii="宋体" w:hAnsi="宋体" w:eastAsia="宋体" w:cs="宋体"/>
                <w:b w:val="0"/>
                <w:bCs/>
                <w:color w:val="auto"/>
                <w:kern w:val="2"/>
                <w:sz w:val="21"/>
                <w:szCs w:val="21"/>
                <w:lang w:val="en-US" w:eastAsia="zh-CN" w:bidi="ar-SA"/>
              </w:rPr>
            </w:pPr>
            <w:r>
              <w:rPr>
                <w:rFonts w:hint="eastAsia" w:ascii="宋体" w:hAnsi="宋体" w:eastAsia="宋体" w:cs="宋体"/>
                <w:b w:val="0"/>
                <w:bCs/>
                <w:strike w:val="0"/>
                <w:dstrike w:val="0"/>
                <w:color w:val="auto"/>
                <w:kern w:val="2"/>
                <w:sz w:val="21"/>
                <w:szCs w:val="21"/>
                <w:lang w:val="en-US" w:eastAsia="zh-CN" w:bidi="ar-SA"/>
              </w:rPr>
              <w:t>★</w:t>
            </w:r>
            <w:r>
              <w:rPr>
                <w:rFonts w:hint="eastAsia" w:ascii="宋体" w:hAnsi="宋体" w:eastAsia="宋体" w:cs="宋体"/>
                <w:b w:val="0"/>
                <w:bCs/>
                <w:color w:val="auto"/>
                <w:kern w:val="2"/>
                <w:sz w:val="21"/>
                <w:szCs w:val="21"/>
                <w:lang w:val="en-US" w:eastAsia="zh-CN" w:bidi="ar-SA"/>
              </w:rPr>
              <w:t>2.4.1</w:t>
            </w:r>
            <w:r>
              <w:rPr>
                <w:rFonts w:hint="eastAsia" w:ascii="宋体" w:hAnsi="宋体" w:eastAsia="宋体" w:cs="宋体"/>
                <w:b w:val="0"/>
                <w:bCs/>
                <w:color w:val="auto"/>
                <w:sz w:val="21"/>
                <w:szCs w:val="21"/>
              </w:rPr>
              <w:t>具备</w:t>
            </w:r>
            <w:r>
              <w:rPr>
                <w:rFonts w:hint="eastAsia" w:ascii="宋体" w:hAnsi="宋体" w:eastAsia="宋体" w:cs="宋体"/>
                <w:b w:val="0"/>
                <w:bCs/>
                <w:color w:val="auto"/>
                <w:kern w:val="2"/>
                <w:sz w:val="21"/>
                <w:szCs w:val="21"/>
                <w:lang w:val="en-US" w:eastAsia="zh-CN" w:bidi="ar-SA"/>
              </w:rPr>
              <w:t>防电击程度CF；</w:t>
            </w:r>
          </w:p>
          <w:p>
            <w:pPr>
              <w:rPr>
                <w:rFonts w:hint="eastAsia" w:ascii="宋体" w:hAnsi="宋体" w:eastAsia="宋体" w:cs="宋体"/>
                <w:b w:val="0"/>
                <w:bCs/>
                <w:color w:val="auto"/>
                <w:sz w:val="21"/>
                <w:szCs w:val="21"/>
                <w:lang w:eastAsia="zh-CN"/>
              </w:rPr>
            </w:pPr>
            <w:r>
              <w:rPr>
                <w:rFonts w:hint="eastAsia" w:ascii="宋体" w:hAnsi="宋体" w:eastAsia="宋体" w:cs="宋体"/>
                <w:b w:val="0"/>
                <w:bCs/>
                <w:color w:val="auto"/>
                <w:sz w:val="21"/>
                <w:szCs w:val="21"/>
              </w:rPr>
              <w:t>★2.4</w:t>
            </w:r>
            <w:r>
              <w:rPr>
                <w:rFonts w:hint="eastAsia" w:ascii="宋体" w:hAnsi="宋体" w:eastAsia="宋体" w:cs="宋体"/>
                <w:b w:val="0"/>
                <w:bCs/>
                <w:color w:val="auto"/>
                <w:sz w:val="21"/>
                <w:szCs w:val="21"/>
                <w:lang w:val="en-US" w:eastAsia="zh-CN"/>
              </w:rPr>
              <w:t>.2</w:t>
            </w:r>
            <w:r>
              <w:rPr>
                <w:rFonts w:hint="eastAsia" w:ascii="宋体" w:hAnsi="宋体" w:eastAsia="宋体" w:cs="宋体"/>
                <w:b w:val="0"/>
                <w:bCs/>
                <w:color w:val="auto"/>
                <w:sz w:val="21"/>
                <w:szCs w:val="21"/>
              </w:rPr>
              <w:t>具备电源联动系统一键启动</w:t>
            </w:r>
            <w:r>
              <w:rPr>
                <w:rFonts w:hint="eastAsia" w:ascii="宋体" w:hAnsi="宋体" w:eastAsia="宋体" w:cs="宋体"/>
                <w:b w:val="0"/>
                <w:bCs/>
                <w:color w:val="auto"/>
                <w:sz w:val="21"/>
                <w:szCs w:val="21"/>
              </w:rPr>
              <w:tab/>
            </w:r>
            <w:r>
              <w:rPr>
                <w:rFonts w:hint="eastAsia" w:ascii="宋体" w:hAnsi="宋体" w:eastAsia="宋体" w:cs="宋体"/>
                <w:b w:val="0"/>
                <w:bCs/>
                <w:color w:val="auto"/>
                <w:sz w:val="21"/>
                <w:szCs w:val="21"/>
              </w:rPr>
              <w:t>按下医生控制台或患者手术平台其中任何一个电源按钮</w:t>
            </w:r>
            <w:r>
              <w:rPr>
                <w:rFonts w:hint="eastAsia" w:ascii="宋体" w:hAnsi="宋体" w:eastAsia="宋体" w:cs="宋体"/>
                <w:b w:val="0"/>
                <w:bCs/>
                <w:color w:val="auto"/>
                <w:sz w:val="21"/>
                <w:szCs w:val="21"/>
                <w:lang w:eastAsia="zh-CN"/>
              </w:rPr>
              <w:t>。</w:t>
            </w:r>
          </w:p>
          <w:p>
            <w:pP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3</w:t>
            </w:r>
            <w:r>
              <w:rPr>
                <w:rFonts w:hint="eastAsia" w:ascii="宋体" w:hAnsi="宋体" w:eastAsia="宋体" w:cs="宋体"/>
                <w:b w:val="0"/>
                <w:bCs/>
                <w:color w:val="auto"/>
                <w:sz w:val="21"/>
                <w:szCs w:val="21"/>
                <w:lang w:val="en-US" w:eastAsia="zh"/>
              </w:rPr>
              <w:t xml:space="preserve"> </w:t>
            </w:r>
            <w:r>
              <w:rPr>
                <w:rFonts w:hint="eastAsia" w:ascii="宋体" w:hAnsi="宋体" w:eastAsia="宋体" w:cs="宋体"/>
                <w:b w:val="0"/>
                <w:bCs/>
                <w:color w:val="auto"/>
                <w:sz w:val="21"/>
                <w:szCs w:val="21"/>
              </w:rPr>
              <w:t>影像处理平台</w:t>
            </w:r>
            <w:r>
              <w:rPr>
                <w:rFonts w:hint="eastAsia" w:ascii="宋体" w:hAnsi="宋体" w:eastAsia="宋体" w:cs="宋体"/>
                <w:b w:val="0"/>
                <w:bCs/>
                <w:color w:val="auto"/>
                <w:sz w:val="21"/>
                <w:szCs w:val="21"/>
              </w:rPr>
              <w:tab/>
            </w:r>
          </w:p>
          <w:p>
            <w:pP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3.1</w:t>
            </w:r>
            <w:r>
              <w:rPr>
                <w:rFonts w:hint="eastAsia" w:ascii="宋体" w:hAnsi="宋体" w:eastAsia="宋体" w:cs="宋体"/>
                <w:b w:val="0"/>
                <w:bCs/>
                <w:color w:val="auto"/>
                <w:sz w:val="21"/>
                <w:szCs w:val="21"/>
              </w:rPr>
              <w:tab/>
            </w:r>
            <w:r>
              <w:rPr>
                <w:rFonts w:hint="eastAsia" w:ascii="宋体" w:hAnsi="宋体" w:eastAsia="宋体" w:cs="宋体"/>
                <w:b w:val="0"/>
                <w:bCs/>
                <w:color w:val="auto"/>
                <w:sz w:val="21"/>
                <w:szCs w:val="21"/>
              </w:rPr>
              <w:t>主体设备</w:t>
            </w:r>
            <w:r>
              <w:rPr>
                <w:rFonts w:hint="eastAsia" w:ascii="宋体" w:hAnsi="宋体" w:eastAsia="宋体" w:cs="宋体"/>
                <w:b w:val="0"/>
                <w:bCs/>
                <w:color w:val="auto"/>
                <w:sz w:val="21"/>
                <w:szCs w:val="21"/>
              </w:rPr>
              <w:tab/>
            </w:r>
          </w:p>
          <w:p>
            <w:pP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3.1.1</w:t>
            </w:r>
            <w:r>
              <w:rPr>
                <w:rFonts w:hint="eastAsia" w:ascii="宋体" w:hAnsi="宋体" w:eastAsia="宋体" w:cs="宋体"/>
                <w:b w:val="0"/>
                <w:bCs/>
                <w:color w:val="auto"/>
                <w:sz w:val="21"/>
                <w:szCs w:val="21"/>
                <w:lang w:val="en-US" w:eastAsia="zh"/>
              </w:rPr>
              <w:t xml:space="preserve"> </w:t>
            </w:r>
            <w:r>
              <w:rPr>
                <w:rFonts w:hint="eastAsia" w:ascii="宋体" w:hAnsi="宋体" w:eastAsia="宋体" w:cs="宋体"/>
                <w:b w:val="0"/>
                <w:bCs/>
                <w:color w:val="auto"/>
                <w:sz w:val="21"/>
                <w:szCs w:val="21"/>
              </w:rPr>
              <w:t>具备视频处理器</w:t>
            </w:r>
            <w:r>
              <w:rPr>
                <w:rFonts w:hint="eastAsia" w:ascii="宋体" w:hAnsi="宋体" w:eastAsia="宋体" w:cs="宋体"/>
                <w:b w:val="0"/>
                <w:bCs/>
                <w:color w:val="auto"/>
                <w:sz w:val="21"/>
                <w:szCs w:val="21"/>
                <w:lang w:eastAsia="zh-CN"/>
              </w:rPr>
              <w:t>；</w:t>
            </w:r>
            <w:r>
              <w:rPr>
                <w:rFonts w:hint="eastAsia" w:ascii="宋体" w:hAnsi="宋体" w:eastAsia="宋体" w:cs="宋体"/>
                <w:b w:val="0"/>
                <w:bCs/>
                <w:color w:val="auto"/>
                <w:sz w:val="21"/>
                <w:szCs w:val="21"/>
              </w:rPr>
              <w:tab/>
            </w:r>
          </w:p>
          <w:p>
            <w:pPr>
              <w:rPr>
                <w:rFonts w:hint="eastAsia" w:ascii="宋体" w:hAnsi="宋体" w:eastAsia="宋体" w:cs="宋体"/>
                <w:b w:val="0"/>
                <w:bCs/>
                <w:color w:val="auto"/>
                <w:sz w:val="21"/>
                <w:szCs w:val="21"/>
                <w:lang w:eastAsia="zh-CN"/>
              </w:rPr>
            </w:pPr>
            <w:r>
              <w:rPr>
                <w:rFonts w:hint="eastAsia" w:ascii="宋体" w:hAnsi="宋体" w:eastAsia="宋体" w:cs="宋体"/>
                <w:b w:val="0"/>
                <w:bCs/>
                <w:color w:val="auto"/>
                <w:sz w:val="21"/>
                <w:szCs w:val="21"/>
              </w:rPr>
              <w:t>3.1.2</w:t>
            </w:r>
            <w:r>
              <w:rPr>
                <w:rFonts w:hint="eastAsia" w:ascii="宋体" w:hAnsi="宋体" w:eastAsia="宋体" w:cs="宋体"/>
                <w:b w:val="0"/>
                <w:bCs/>
                <w:color w:val="auto"/>
                <w:sz w:val="21"/>
                <w:szCs w:val="21"/>
                <w:lang w:val="en-US" w:eastAsia="zh"/>
              </w:rPr>
              <w:t xml:space="preserve"> </w:t>
            </w:r>
            <w:r>
              <w:rPr>
                <w:rFonts w:hint="eastAsia" w:ascii="宋体" w:hAnsi="宋体" w:eastAsia="宋体" w:cs="宋体"/>
                <w:b w:val="0"/>
                <w:bCs/>
                <w:color w:val="auto"/>
                <w:sz w:val="21"/>
                <w:szCs w:val="21"/>
              </w:rPr>
              <w:t>术前部署吊杆、解剖位置和方法、安放铺单及无菌存放或对接患者手术平台提供视觉提示</w:t>
            </w:r>
            <w:r>
              <w:rPr>
                <w:rFonts w:hint="eastAsia" w:ascii="宋体" w:hAnsi="宋体" w:eastAsia="宋体" w:cs="宋体"/>
                <w:b w:val="0"/>
                <w:bCs/>
                <w:color w:val="auto"/>
                <w:sz w:val="21"/>
                <w:szCs w:val="21"/>
                <w:lang w:eastAsia="zh-CN"/>
              </w:rPr>
              <w:t>；</w:t>
            </w:r>
          </w:p>
          <w:p>
            <w:pPr>
              <w:rPr>
                <w:rFonts w:hint="eastAsia" w:ascii="宋体" w:hAnsi="宋体" w:eastAsia="宋体" w:cs="宋体"/>
                <w:b w:val="0"/>
                <w:bCs/>
                <w:color w:val="auto"/>
                <w:sz w:val="21"/>
                <w:szCs w:val="21"/>
                <w:lang w:eastAsia="zh-CN"/>
              </w:rPr>
            </w:pPr>
            <w:r>
              <w:rPr>
                <w:rFonts w:hint="eastAsia" w:ascii="宋体" w:hAnsi="宋体" w:eastAsia="宋体" w:cs="宋体"/>
                <w:b w:val="0"/>
                <w:bCs/>
                <w:color w:val="auto"/>
                <w:sz w:val="21"/>
                <w:szCs w:val="21"/>
              </w:rPr>
              <w:t>3.1.3</w:t>
            </w:r>
            <w:r>
              <w:rPr>
                <w:rFonts w:hint="eastAsia" w:ascii="宋体" w:hAnsi="宋体" w:eastAsia="宋体" w:cs="宋体"/>
                <w:b w:val="0"/>
                <w:bCs/>
                <w:color w:val="auto"/>
                <w:sz w:val="21"/>
                <w:szCs w:val="21"/>
                <w:lang w:val="en-US" w:eastAsia="zh"/>
              </w:rPr>
              <w:t xml:space="preserve"> </w:t>
            </w:r>
            <w:r>
              <w:rPr>
                <w:rFonts w:hint="eastAsia" w:ascii="宋体" w:hAnsi="宋体" w:eastAsia="宋体" w:cs="宋体"/>
                <w:b w:val="0"/>
                <w:bCs/>
                <w:color w:val="auto"/>
                <w:sz w:val="21"/>
                <w:szCs w:val="21"/>
              </w:rPr>
              <w:t>配置USB接口用于静态图像捕获存储≥2种</w:t>
            </w:r>
            <w:r>
              <w:rPr>
                <w:rFonts w:hint="eastAsia" w:ascii="宋体" w:hAnsi="宋体" w:eastAsia="宋体" w:cs="宋体"/>
                <w:b w:val="0"/>
                <w:bCs/>
                <w:color w:val="auto"/>
                <w:sz w:val="21"/>
                <w:szCs w:val="21"/>
                <w:lang w:eastAsia="zh-CN"/>
              </w:rPr>
              <w:t>；</w:t>
            </w:r>
          </w:p>
          <w:p>
            <w:pPr>
              <w:rPr>
                <w:rFonts w:hint="eastAsia" w:ascii="宋体" w:hAnsi="宋体" w:eastAsia="宋体" w:cs="宋体"/>
                <w:b w:val="0"/>
                <w:bCs/>
                <w:color w:val="auto"/>
                <w:sz w:val="21"/>
                <w:szCs w:val="21"/>
                <w:lang w:eastAsia="zh-CN"/>
              </w:rPr>
            </w:pPr>
            <w:r>
              <w:rPr>
                <w:rFonts w:hint="eastAsia" w:ascii="宋体" w:hAnsi="宋体" w:eastAsia="宋体" w:cs="宋体"/>
                <w:b w:val="0"/>
                <w:bCs/>
                <w:color w:val="auto"/>
                <w:sz w:val="21"/>
                <w:szCs w:val="21"/>
              </w:rPr>
              <w:t>3.1.4内窥镜角度一键翻转功能</w:t>
            </w:r>
            <w:r>
              <w:rPr>
                <w:rFonts w:hint="eastAsia" w:ascii="宋体" w:hAnsi="宋体" w:eastAsia="宋体" w:cs="宋体"/>
                <w:b w:val="0"/>
                <w:bCs/>
                <w:color w:val="auto"/>
                <w:sz w:val="21"/>
                <w:szCs w:val="21"/>
                <w:lang w:eastAsia="zh-CN"/>
              </w:rPr>
              <w:t>，</w:t>
            </w:r>
            <w:r>
              <w:rPr>
                <w:rFonts w:hint="eastAsia" w:ascii="宋体" w:hAnsi="宋体" w:eastAsia="宋体" w:cs="宋体"/>
                <w:b w:val="0"/>
                <w:bCs/>
                <w:color w:val="auto"/>
                <w:sz w:val="21"/>
                <w:szCs w:val="21"/>
              </w:rPr>
              <w:t>可在触控屏中设置</w:t>
            </w:r>
            <w:r>
              <w:rPr>
                <w:rFonts w:hint="eastAsia" w:ascii="宋体" w:hAnsi="宋体" w:eastAsia="宋体" w:cs="宋体"/>
                <w:b w:val="0"/>
                <w:bCs/>
                <w:color w:val="auto"/>
                <w:sz w:val="21"/>
                <w:szCs w:val="21"/>
                <w:lang w:eastAsia="zh-CN"/>
              </w:rPr>
              <w:t>；</w:t>
            </w:r>
          </w:p>
          <w:p>
            <w:pPr>
              <w:rPr>
                <w:rFonts w:hint="eastAsia" w:ascii="宋体" w:hAnsi="宋体" w:eastAsia="宋体" w:cs="宋体"/>
                <w:b w:val="0"/>
                <w:bCs/>
                <w:color w:val="auto"/>
                <w:sz w:val="21"/>
                <w:szCs w:val="21"/>
                <w:lang w:eastAsia="zh-CN"/>
              </w:rPr>
            </w:pPr>
            <w:r>
              <w:rPr>
                <w:rFonts w:hint="eastAsia" w:ascii="宋体" w:hAnsi="宋体" w:eastAsia="宋体" w:cs="宋体"/>
                <w:b w:val="0"/>
                <w:bCs/>
                <w:color w:val="auto"/>
                <w:sz w:val="21"/>
                <w:szCs w:val="21"/>
              </w:rPr>
              <w:t>3.1.5具备视频输入/输出端口</w:t>
            </w:r>
            <w:r>
              <w:rPr>
                <w:rFonts w:hint="eastAsia" w:ascii="宋体" w:hAnsi="宋体" w:eastAsia="宋体" w:cs="宋体"/>
                <w:b w:val="0"/>
                <w:bCs/>
                <w:color w:val="auto"/>
                <w:sz w:val="21"/>
                <w:szCs w:val="21"/>
                <w:lang w:eastAsia="zh-CN"/>
              </w:rPr>
              <w:t>，</w:t>
            </w:r>
            <w:r>
              <w:rPr>
                <w:rFonts w:hint="eastAsia" w:ascii="宋体" w:hAnsi="宋体" w:eastAsia="宋体" w:cs="宋体"/>
                <w:b w:val="0"/>
                <w:bCs/>
                <w:color w:val="auto"/>
                <w:sz w:val="21"/>
                <w:szCs w:val="21"/>
              </w:rPr>
              <w:t>其中视频输入≥2组4个，视频输出≥2组4个</w:t>
            </w:r>
            <w:r>
              <w:rPr>
                <w:rFonts w:hint="eastAsia" w:ascii="宋体" w:hAnsi="宋体" w:eastAsia="宋体" w:cs="宋体"/>
                <w:b w:val="0"/>
                <w:bCs/>
                <w:color w:val="auto"/>
                <w:sz w:val="21"/>
                <w:szCs w:val="21"/>
                <w:lang w:eastAsia="zh-CN"/>
              </w:rPr>
              <w:t>；</w:t>
            </w:r>
          </w:p>
          <w:p>
            <w:pP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3.1.6具备音频输入/输出端口</w:t>
            </w:r>
            <w:r>
              <w:rPr>
                <w:rFonts w:hint="eastAsia" w:ascii="宋体" w:hAnsi="宋体" w:eastAsia="宋体" w:cs="宋体"/>
                <w:b w:val="0"/>
                <w:bCs/>
                <w:color w:val="auto"/>
                <w:sz w:val="21"/>
                <w:szCs w:val="21"/>
                <w:lang w:eastAsia="zh-CN"/>
              </w:rPr>
              <w:t>。</w:t>
            </w:r>
            <w:r>
              <w:rPr>
                <w:rFonts w:hint="eastAsia" w:ascii="宋体" w:hAnsi="宋体" w:eastAsia="宋体" w:cs="宋体"/>
                <w:b w:val="0"/>
                <w:bCs/>
                <w:color w:val="auto"/>
                <w:sz w:val="21"/>
                <w:szCs w:val="21"/>
              </w:rPr>
              <w:tab/>
            </w:r>
          </w:p>
          <w:p>
            <w:pP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3.2</w:t>
            </w:r>
            <w:r>
              <w:rPr>
                <w:rFonts w:hint="eastAsia" w:ascii="宋体" w:hAnsi="宋体" w:eastAsia="宋体" w:cs="宋体"/>
                <w:b w:val="0"/>
                <w:bCs/>
                <w:color w:val="auto"/>
                <w:sz w:val="21"/>
                <w:szCs w:val="21"/>
              </w:rPr>
              <w:tab/>
            </w:r>
            <w:r>
              <w:rPr>
                <w:rFonts w:hint="eastAsia" w:ascii="宋体" w:hAnsi="宋体" w:eastAsia="宋体" w:cs="宋体"/>
                <w:b w:val="0"/>
                <w:bCs/>
                <w:color w:val="auto"/>
                <w:sz w:val="21"/>
                <w:szCs w:val="21"/>
              </w:rPr>
              <w:t>触摸显示器</w:t>
            </w:r>
            <w:r>
              <w:rPr>
                <w:rFonts w:hint="eastAsia" w:ascii="宋体" w:hAnsi="宋体" w:eastAsia="宋体" w:cs="宋体"/>
                <w:b w:val="0"/>
                <w:bCs/>
                <w:color w:val="auto"/>
                <w:sz w:val="21"/>
                <w:szCs w:val="21"/>
              </w:rPr>
              <w:tab/>
            </w:r>
          </w:p>
          <w:p>
            <w:pP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3.2.1具备同步图像显示</w:t>
            </w:r>
            <w:r>
              <w:rPr>
                <w:rFonts w:hint="eastAsia" w:ascii="宋体" w:hAnsi="宋体" w:eastAsia="宋体" w:cs="宋体"/>
                <w:b w:val="0"/>
                <w:bCs/>
                <w:color w:val="auto"/>
                <w:sz w:val="21"/>
                <w:szCs w:val="21"/>
                <w:lang w:eastAsia="zh-CN"/>
              </w:rPr>
              <w:t>；</w:t>
            </w:r>
            <w:r>
              <w:rPr>
                <w:rFonts w:hint="eastAsia" w:ascii="宋体" w:hAnsi="宋体" w:eastAsia="宋体" w:cs="宋体"/>
                <w:b w:val="0"/>
                <w:bCs/>
                <w:color w:val="auto"/>
                <w:sz w:val="21"/>
                <w:szCs w:val="21"/>
              </w:rPr>
              <w:tab/>
            </w:r>
          </w:p>
          <w:p>
            <w:pPr>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rPr>
              <w:t>★3.2.2</w:t>
            </w:r>
            <w:r>
              <w:rPr>
                <w:rFonts w:hint="eastAsia" w:ascii="宋体" w:hAnsi="宋体" w:eastAsia="宋体" w:cs="宋体"/>
                <w:b w:val="0"/>
                <w:bCs/>
                <w:color w:val="auto"/>
                <w:sz w:val="21"/>
                <w:szCs w:val="21"/>
              </w:rPr>
              <w:tab/>
            </w:r>
            <w:r>
              <w:rPr>
                <w:rFonts w:hint="eastAsia" w:ascii="宋体" w:hAnsi="宋体" w:eastAsia="宋体" w:cs="宋体"/>
                <w:b w:val="0"/>
                <w:bCs/>
                <w:color w:val="auto"/>
                <w:sz w:val="21"/>
                <w:szCs w:val="21"/>
              </w:rPr>
              <w:t>具备远程注释功能</w:t>
            </w:r>
            <w:r>
              <w:rPr>
                <w:rFonts w:hint="eastAsia" w:ascii="宋体" w:hAnsi="宋体" w:eastAsia="宋体" w:cs="宋体"/>
                <w:b w:val="0"/>
                <w:bCs/>
                <w:color w:val="auto"/>
                <w:sz w:val="21"/>
                <w:szCs w:val="21"/>
                <w:lang w:val="en-US" w:eastAsia="zh-CN"/>
              </w:rPr>
              <w:t>, 可在影像处理平台触摸屏手绘有色线条，医生可同步在医生控制台内影像同步显示；</w:t>
            </w:r>
          </w:p>
          <w:p>
            <w:pP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3.2.3</w:t>
            </w:r>
            <w:r>
              <w:rPr>
                <w:rFonts w:hint="eastAsia" w:ascii="宋体" w:hAnsi="宋体" w:eastAsia="宋体" w:cs="宋体"/>
                <w:b w:val="0"/>
                <w:bCs/>
                <w:color w:val="auto"/>
                <w:sz w:val="21"/>
                <w:szCs w:val="21"/>
                <w:lang w:val="en-US" w:eastAsia="zh-CN"/>
              </w:rPr>
              <w:t xml:space="preserve"> </w:t>
            </w:r>
            <w:r>
              <w:rPr>
                <w:rFonts w:hint="eastAsia" w:ascii="宋体" w:hAnsi="宋体" w:eastAsia="宋体" w:cs="宋体"/>
                <w:b w:val="0"/>
                <w:bCs/>
                <w:color w:val="auto"/>
                <w:sz w:val="21"/>
                <w:szCs w:val="21"/>
              </w:rPr>
              <w:t>具备远程注释删除</w:t>
            </w:r>
            <w:r>
              <w:rPr>
                <w:rFonts w:hint="eastAsia" w:ascii="宋体" w:hAnsi="宋体" w:eastAsia="宋体" w:cs="宋体"/>
                <w:b w:val="0"/>
                <w:bCs/>
                <w:color w:val="auto"/>
                <w:sz w:val="21"/>
                <w:szCs w:val="21"/>
                <w:lang w:eastAsia="zh-CN"/>
              </w:rPr>
              <w:t>；</w:t>
            </w:r>
            <w:r>
              <w:rPr>
                <w:rFonts w:hint="eastAsia" w:ascii="宋体" w:hAnsi="宋体" w:eastAsia="宋体" w:cs="宋体"/>
                <w:b w:val="0"/>
                <w:bCs/>
                <w:color w:val="auto"/>
                <w:sz w:val="21"/>
                <w:szCs w:val="21"/>
              </w:rPr>
              <w:tab/>
            </w:r>
          </w:p>
          <w:p>
            <w:pPr>
              <w:rPr>
                <w:rFonts w:hint="eastAsia" w:ascii="宋体" w:hAnsi="宋体" w:eastAsia="宋体" w:cs="宋体"/>
                <w:b w:val="0"/>
                <w:bCs/>
                <w:color w:val="auto"/>
                <w:sz w:val="21"/>
                <w:szCs w:val="21"/>
                <w:lang w:eastAsia="zh-CN"/>
              </w:rPr>
            </w:pPr>
            <w:r>
              <w:rPr>
                <w:rFonts w:hint="eastAsia" w:ascii="宋体" w:hAnsi="宋体" w:eastAsia="宋体" w:cs="宋体"/>
                <w:b w:val="0"/>
                <w:bCs/>
                <w:color w:val="auto"/>
                <w:sz w:val="21"/>
                <w:szCs w:val="21"/>
              </w:rPr>
              <w:t>3.2.4</w:t>
            </w:r>
            <w:r>
              <w:rPr>
                <w:rFonts w:hint="eastAsia" w:ascii="宋体" w:hAnsi="宋体" w:eastAsia="宋体" w:cs="宋体"/>
                <w:b w:val="0"/>
                <w:bCs/>
                <w:color w:val="auto"/>
                <w:sz w:val="21"/>
                <w:szCs w:val="21"/>
                <w:lang w:val="en-US" w:eastAsia="zh-CN"/>
              </w:rPr>
              <w:t xml:space="preserve"> </w:t>
            </w:r>
            <w:r>
              <w:rPr>
                <w:rFonts w:hint="eastAsia" w:ascii="宋体" w:hAnsi="宋体" w:eastAsia="宋体" w:cs="宋体"/>
                <w:b w:val="0"/>
                <w:bCs/>
                <w:color w:val="auto"/>
                <w:sz w:val="21"/>
                <w:szCs w:val="21"/>
              </w:rPr>
              <w:t>内窥镜状态显示≥4种</w:t>
            </w:r>
            <w:r>
              <w:rPr>
                <w:rFonts w:hint="eastAsia" w:ascii="宋体" w:hAnsi="宋体" w:eastAsia="宋体" w:cs="宋体"/>
                <w:b w:val="0"/>
                <w:bCs/>
                <w:color w:val="auto"/>
                <w:sz w:val="21"/>
                <w:szCs w:val="21"/>
                <w:lang w:eastAsia="zh-CN"/>
              </w:rPr>
              <w:t>；</w:t>
            </w:r>
          </w:p>
          <w:p>
            <w:pPr>
              <w:rPr>
                <w:rFonts w:hint="eastAsia" w:ascii="宋体" w:hAnsi="宋体" w:eastAsia="宋体" w:cs="宋体"/>
                <w:b w:val="0"/>
                <w:bCs/>
                <w:color w:val="auto"/>
                <w:sz w:val="21"/>
                <w:szCs w:val="21"/>
                <w:lang w:eastAsia="zh-CN"/>
              </w:rPr>
            </w:pPr>
            <w:r>
              <w:rPr>
                <w:rFonts w:hint="eastAsia" w:ascii="宋体" w:hAnsi="宋体" w:eastAsia="宋体" w:cs="宋体"/>
                <w:b w:val="0"/>
                <w:bCs/>
                <w:color w:val="auto"/>
                <w:sz w:val="21"/>
                <w:szCs w:val="21"/>
              </w:rPr>
              <w:t>3.2.5</w:t>
            </w:r>
            <w:r>
              <w:rPr>
                <w:rFonts w:hint="eastAsia" w:ascii="宋体" w:hAnsi="宋体" w:eastAsia="宋体" w:cs="宋体"/>
                <w:b w:val="0"/>
                <w:bCs/>
                <w:color w:val="auto"/>
                <w:sz w:val="21"/>
                <w:szCs w:val="21"/>
                <w:lang w:val="en-US" w:eastAsia="zh-CN"/>
              </w:rPr>
              <w:t xml:space="preserve"> </w:t>
            </w:r>
            <w:r>
              <w:rPr>
                <w:rFonts w:hint="eastAsia" w:ascii="宋体" w:hAnsi="宋体" w:eastAsia="宋体" w:cs="宋体"/>
                <w:b w:val="0"/>
                <w:bCs/>
                <w:color w:val="auto"/>
                <w:sz w:val="21"/>
                <w:szCs w:val="21"/>
              </w:rPr>
              <w:t>具备设置选项卡</w:t>
            </w:r>
            <w:r>
              <w:rPr>
                <w:rFonts w:hint="eastAsia" w:ascii="宋体" w:hAnsi="宋体" w:eastAsia="宋体" w:cs="宋体"/>
                <w:b w:val="0"/>
                <w:bCs/>
                <w:color w:val="auto"/>
                <w:sz w:val="21"/>
                <w:szCs w:val="21"/>
                <w:lang w:eastAsia="zh-CN"/>
              </w:rPr>
              <w:t>，可</w:t>
            </w:r>
            <w:r>
              <w:rPr>
                <w:rFonts w:hint="eastAsia" w:ascii="宋体" w:hAnsi="宋体" w:eastAsia="宋体" w:cs="宋体"/>
                <w:b w:val="0"/>
                <w:bCs/>
                <w:color w:val="auto"/>
                <w:sz w:val="21"/>
                <w:szCs w:val="21"/>
              </w:rPr>
              <w:t>查看设置剩余使用次数、应用拍照、左右眼图像、内窥镜角度、荧光模式，变焦倍数等</w:t>
            </w:r>
            <w:r>
              <w:rPr>
                <w:rFonts w:hint="eastAsia" w:ascii="宋体" w:hAnsi="宋体" w:eastAsia="宋体" w:cs="宋体"/>
                <w:b w:val="0"/>
                <w:bCs/>
                <w:color w:val="auto"/>
                <w:sz w:val="21"/>
                <w:szCs w:val="21"/>
                <w:lang w:eastAsia="zh-CN"/>
              </w:rPr>
              <w:t>；</w:t>
            </w:r>
          </w:p>
          <w:p>
            <w:pPr>
              <w:rPr>
                <w:rFonts w:hint="eastAsia" w:ascii="宋体" w:hAnsi="宋体" w:eastAsia="宋体" w:cs="宋体"/>
                <w:b w:val="0"/>
                <w:bCs/>
                <w:color w:val="auto"/>
                <w:sz w:val="21"/>
                <w:szCs w:val="21"/>
                <w:lang w:eastAsia="zh-CN"/>
              </w:rPr>
            </w:pPr>
            <w:r>
              <w:rPr>
                <w:rFonts w:hint="eastAsia" w:ascii="宋体" w:hAnsi="宋体" w:eastAsia="宋体" w:cs="宋体"/>
                <w:b w:val="0"/>
                <w:bCs/>
                <w:color w:val="auto"/>
                <w:sz w:val="21"/>
                <w:szCs w:val="21"/>
              </w:rPr>
              <w:t>▲3.2.6</w:t>
            </w:r>
            <w:r>
              <w:rPr>
                <w:rFonts w:hint="eastAsia" w:ascii="宋体" w:hAnsi="宋体" w:eastAsia="宋体" w:cs="宋体"/>
                <w:b w:val="0"/>
                <w:bCs/>
                <w:color w:val="auto"/>
                <w:sz w:val="21"/>
                <w:szCs w:val="21"/>
              </w:rPr>
              <w:tab/>
            </w:r>
            <w:r>
              <w:rPr>
                <w:rFonts w:hint="eastAsia" w:ascii="宋体" w:hAnsi="宋体" w:eastAsia="宋体" w:cs="宋体"/>
                <w:b w:val="0"/>
                <w:bCs/>
                <w:color w:val="auto"/>
                <w:sz w:val="21"/>
                <w:szCs w:val="21"/>
              </w:rPr>
              <w:t>具备图像电子变焦</w:t>
            </w:r>
            <w:r>
              <w:rPr>
                <w:rFonts w:hint="eastAsia" w:ascii="宋体" w:hAnsi="宋体" w:eastAsia="宋体" w:cs="宋体"/>
                <w:b w:val="0"/>
                <w:bCs/>
                <w:color w:val="auto"/>
                <w:sz w:val="21"/>
                <w:szCs w:val="21"/>
                <w:lang w:eastAsia="zh-CN"/>
              </w:rPr>
              <w:t>，</w:t>
            </w:r>
            <w:r>
              <w:rPr>
                <w:rFonts w:hint="eastAsia" w:ascii="宋体" w:hAnsi="宋体" w:eastAsia="宋体" w:cs="宋体"/>
                <w:b w:val="0"/>
                <w:bCs/>
                <w:color w:val="auto"/>
                <w:sz w:val="21"/>
                <w:szCs w:val="21"/>
              </w:rPr>
              <w:t>可在医生控制台及影像平台显示器内显示变焦倍数</w:t>
            </w:r>
            <w:r>
              <w:rPr>
                <w:rFonts w:hint="eastAsia" w:ascii="宋体" w:hAnsi="宋体" w:eastAsia="宋体" w:cs="宋体"/>
                <w:b w:val="0"/>
                <w:bCs/>
                <w:color w:val="auto"/>
                <w:sz w:val="21"/>
                <w:szCs w:val="21"/>
                <w:lang w:eastAsia="zh-CN"/>
              </w:rPr>
              <w:t>；</w:t>
            </w:r>
          </w:p>
          <w:p>
            <w:pP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3.2.7</w:t>
            </w:r>
            <w:r>
              <w:rPr>
                <w:rFonts w:hint="eastAsia" w:ascii="宋体" w:hAnsi="宋体" w:eastAsia="宋体" w:cs="宋体"/>
                <w:b w:val="0"/>
                <w:bCs/>
                <w:color w:val="auto"/>
                <w:sz w:val="21"/>
                <w:szCs w:val="21"/>
                <w:lang w:val="en-US" w:eastAsia="zh-CN"/>
              </w:rPr>
              <w:t xml:space="preserve"> </w:t>
            </w:r>
            <w:r>
              <w:rPr>
                <w:rFonts w:hint="eastAsia" w:ascii="宋体" w:hAnsi="宋体" w:eastAsia="宋体" w:cs="宋体"/>
                <w:b w:val="0"/>
                <w:bCs/>
                <w:color w:val="auto"/>
                <w:sz w:val="21"/>
                <w:szCs w:val="21"/>
              </w:rPr>
              <w:t>设置向导说明</w:t>
            </w:r>
            <w:r>
              <w:rPr>
                <w:rFonts w:hint="eastAsia" w:ascii="宋体" w:hAnsi="宋体" w:eastAsia="宋体" w:cs="宋体"/>
                <w:b w:val="0"/>
                <w:bCs/>
                <w:color w:val="auto"/>
                <w:sz w:val="21"/>
                <w:szCs w:val="21"/>
                <w:lang w:eastAsia="zh-CN"/>
              </w:rPr>
              <w:t>。</w:t>
            </w:r>
            <w:r>
              <w:rPr>
                <w:rFonts w:hint="eastAsia" w:ascii="宋体" w:hAnsi="宋体" w:eastAsia="宋体" w:cs="宋体"/>
                <w:b w:val="0"/>
                <w:bCs/>
                <w:color w:val="auto"/>
                <w:sz w:val="21"/>
                <w:szCs w:val="21"/>
              </w:rPr>
              <w:tab/>
            </w:r>
          </w:p>
          <w:p>
            <w:pP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4</w:t>
            </w:r>
            <w:r>
              <w:rPr>
                <w:rFonts w:hint="eastAsia" w:ascii="宋体" w:hAnsi="宋体" w:eastAsia="宋体" w:cs="宋体"/>
                <w:b w:val="0"/>
                <w:bCs/>
                <w:color w:val="auto"/>
                <w:sz w:val="21"/>
                <w:szCs w:val="21"/>
                <w:lang w:val="en-US" w:eastAsia="zh-CN"/>
              </w:rPr>
              <w:t xml:space="preserve"> </w:t>
            </w:r>
            <w:r>
              <w:rPr>
                <w:rFonts w:hint="eastAsia" w:ascii="宋体" w:hAnsi="宋体" w:eastAsia="宋体" w:cs="宋体"/>
                <w:b w:val="0"/>
                <w:bCs/>
                <w:color w:val="auto"/>
                <w:sz w:val="21"/>
                <w:szCs w:val="21"/>
              </w:rPr>
              <w:t>内窥镜系统</w:t>
            </w:r>
            <w:r>
              <w:rPr>
                <w:rFonts w:hint="eastAsia" w:ascii="宋体" w:hAnsi="宋体" w:eastAsia="宋体" w:cs="宋体"/>
                <w:b w:val="0"/>
                <w:bCs/>
                <w:color w:val="auto"/>
                <w:sz w:val="21"/>
                <w:szCs w:val="21"/>
              </w:rPr>
              <w:tab/>
            </w:r>
          </w:p>
          <w:p>
            <w:pP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4.1</w:t>
            </w:r>
            <w:r>
              <w:rPr>
                <w:rFonts w:hint="eastAsia" w:ascii="宋体" w:hAnsi="宋体" w:eastAsia="宋体" w:cs="宋体"/>
                <w:b w:val="0"/>
                <w:bCs/>
                <w:color w:val="auto"/>
                <w:sz w:val="21"/>
                <w:szCs w:val="21"/>
              </w:rPr>
              <w:tab/>
            </w:r>
            <w:r>
              <w:rPr>
                <w:rFonts w:hint="eastAsia" w:ascii="宋体" w:hAnsi="宋体" w:eastAsia="宋体" w:cs="宋体"/>
                <w:b w:val="0"/>
                <w:bCs/>
                <w:color w:val="auto"/>
                <w:sz w:val="21"/>
                <w:szCs w:val="21"/>
              </w:rPr>
              <w:t>光学装置</w:t>
            </w:r>
            <w:r>
              <w:rPr>
                <w:rFonts w:hint="eastAsia" w:ascii="宋体" w:hAnsi="宋体" w:eastAsia="宋体" w:cs="宋体"/>
                <w:b w:val="0"/>
                <w:bCs/>
                <w:color w:val="auto"/>
                <w:sz w:val="21"/>
                <w:szCs w:val="21"/>
              </w:rPr>
              <w:tab/>
            </w:r>
          </w:p>
          <w:p>
            <w:pP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4.1.1</w:t>
            </w:r>
            <w:r>
              <w:rPr>
                <w:rFonts w:hint="eastAsia" w:ascii="宋体" w:hAnsi="宋体" w:eastAsia="宋体" w:cs="宋体"/>
                <w:b w:val="0"/>
                <w:bCs/>
                <w:color w:val="auto"/>
                <w:sz w:val="21"/>
                <w:szCs w:val="21"/>
                <w:lang w:val="en-US" w:eastAsia="zh-CN"/>
              </w:rPr>
              <w:t xml:space="preserve"> </w:t>
            </w:r>
            <w:r>
              <w:rPr>
                <w:rFonts w:hint="eastAsia" w:ascii="宋体" w:hAnsi="宋体" w:eastAsia="宋体" w:cs="宋体"/>
                <w:b w:val="0"/>
                <w:bCs/>
                <w:color w:val="auto"/>
                <w:sz w:val="21"/>
                <w:szCs w:val="21"/>
              </w:rPr>
              <w:t>具备独立成像系统</w:t>
            </w:r>
            <w:r>
              <w:rPr>
                <w:rFonts w:hint="eastAsia" w:ascii="宋体" w:hAnsi="宋体" w:eastAsia="宋体" w:cs="宋体"/>
                <w:b w:val="0"/>
                <w:bCs/>
                <w:color w:val="auto"/>
                <w:sz w:val="21"/>
                <w:szCs w:val="21"/>
                <w:lang w:eastAsia="zh-CN"/>
              </w:rPr>
              <w:t>；</w:t>
            </w:r>
            <w:r>
              <w:rPr>
                <w:rFonts w:hint="eastAsia" w:ascii="宋体" w:hAnsi="宋体" w:eastAsia="宋体" w:cs="宋体"/>
                <w:b w:val="0"/>
                <w:bCs/>
                <w:color w:val="auto"/>
                <w:sz w:val="21"/>
                <w:szCs w:val="21"/>
              </w:rPr>
              <w:tab/>
            </w:r>
          </w:p>
          <w:p>
            <w:pP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4.1.2</w:t>
            </w:r>
            <w:r>
              <w:rPr>
                <w:rFonts w:hint="eastAsia" w:ascii="宋体" w:hAnsi="宋体" w:eastAsia="宋体" w:cs="宋体"/>
                <w:b w:val="0"/>
                <w:bCs/>
                <w:color w:val="auto"/>
                <w:sz w:val="21"/>
                <w:szCs w:val="21"/>
                <w:lang w:val="en-US" w:eastAsia="zh-CN"/>
              </w:rPr>
              <w:t xml:space="preserve"> </w:t>
            </w:r>
            <w:r>
              <w:rPr>
                <w:rFonts w:hint="eastAsia" w:ascii="宋体" w:hAnsi="宋体" w:eastAsia="宋体" w:cs="宋体"/>
                <w:b w:val="0"/>
                <w:bCs/>
                <w:color w:val="auto"/>
                <w:sz w:val="21"/>
                <w:szCs w:val="21"/>
              </w:rPr>
              <w:t>具备自动白平衡校准，自动3D校准</w:t>
            </w:r>
            <w:r>
              <w:rPr>
                <w:rFonts w:hint="eastAsia" w:ascii="宋体" w:hAnsi="宋体" w:eastAsia="宋体" w:cs="宋体"/>
                <w:b w:val="0"/>
                <w:bCs/>
                <w:color w:val="auto"/>
                <w:sz w:val="21"/>
                <w:szCs w:val="21"/>
                <w:lang w:eastAsia="zh-CN"/>
              </w:rPr>
              <w:t>；</w:t>
            </w:r>
            <w:r>
              <w:rPr>
                <w:rFonts w:hint="eastAsia" w:ascii="宋体" w:hAnsi="宋体" w:eastAsia="宋体" w:cs="宋体"/>
                <w:b w:val="0"/>
                <w:bCs/>
                <w:color w:val="auto"/>
                <w:sz w:val="21"/>
                <w:szCs w:val="21"/>
              </w:rPr>
              <w:tab/>
            </w:r>
          </w:p>
          <w:p>
            <w:pPr>
              <w:rPr>
                <w:rFonts w:hint="eastAsia" w:ascii="宋体" w:hAnsi="宋体" w:eastAsia="宋体" w:cs="宋体"/>
                <w:b w:val="0"/>
                <w:bCs/>
                <w:color w:val="auto"/>
                <w:sz w:val="21"/>
                <w:szCs w:val="21"/>
                <w:lang w:eastAsia="zh-CN"/>
              </w:rPr>
            </w:pPr>
            <w:r>
              <w:rPr>
                <w:rFonts w:hint="eastAsia" w:ascii="宋体" w:hAnsi="宋体" w:eastAsia="宋体" w:cs="宋体"/>
                <w:b w:val="0"/>
                <w:bCs/>
                <w:color w:val="auto"/>
                <w:sz w:val="21"/>
                <w:szCs w:val="21"/>
              </w:rPr>
              <w:t>▲4.1.3</w:t>
            </w:r>
            <w:r>
              <w:rPr>
                <w:rFonts w:hint="eastAsia" w:ascii="宋体" w:hAnsi="宋体" w:eastAsia="宋体" w:cs="宋体"/>
                <w:b w:val="0"/>
                <w:bCs/>
                <w:color w:val="auto"/>
                <w:sz w:val="21"/>
                <w:szCs w:val="21"/>
              </w:rPr>
              <w:tab/>
            </w:r>
            <w:r>
              <w:rPr>
                <w:rFonts w:hint="eastAsia" w:ascii="宋体" w:hAnsi="宋体" w:eastAsia="宋体" w:cs="宋体"/>
                <w:b w:val="0"/>
                <w:bCs/>
                <w:color w:val="auto"/>
                <w:sz w:val="21"/>
                <w:szCs w:val="21"/>
              </w:rPr>
              <w:t>内窥镜适合荧光显影功能</w:t>
            </w:r>
            <w:r>
              <w:rPr>
                <w:rFonts w:hint="eastAsia" w:ascii="宋体" w:hAnsi="宋体" w:eastAsia="宋体" w:cs="宋体"/>
                <w:b w:val="0"/>
                <w:bCs/>
                <w:color w:val="auto"/>
                <w:sz w:val="21"/>
                <w:szCs w:val="21"/>
                <w:lang w:eastAsia="zh-CN"/>
              </w:rPr>
              <w:t>，</w:t>
            </w:r>
            <w:r>
              <w:rPr>
                <w:rFonts w:hint="eastAsia" w:ascii="宋体" w:hAnsi="宋体" w:eastAsia="宋体" w:cs="宋体"/>
                <w:b w:val="0"/>
                <w:bCs/>
                <w:color w:val="auto"/>
                <w:sz w:val="21"/>
                <w:szCs w:val="21"/>
              </w:rPr>
              <w:t>具备图像功能/荧光显影功能</w:t>
            </w:r>
            <w:r>
              <w:rPr>
                <w:rFonts w:hint="eastAsia" w:ascii="宋体" w:hAnsi="宋体" w:eastAsia="宋体" w:cs="宋体"/>
                <w:b w:val="0"/>
                <w:bCs/>
                <w:color w:val="auto"/>
                <w:sz w:val="21"/>
                <w:szCs w:val="21"/>
                <w:lang w:eastAsia="zh-CN"/>
              </w:rPr>
              <w:t>；</w:t>
            </w:r>
          </w:p>
          <w:p>
            <w:pP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4.1.4</w:t>
            </w:r>
            <w:r>
              <w:rPr>
                <w:rFonts w:hint="eastAsia" w:ascii="宋体" w:hAnsi="宋体" w:eastAsia="宋体" w:cs="宋体"/>
                <w:b w:val="0"/>
                <w:bCs/>
                <w:color w:val="auto"/>
                <w:sz w:val="21"/>
                <w:szCs w:val="21"/>
                <w:lang w:val="en-US" w:eastAsia="zh-CN"/>
              </w:rPr>
              <w:t xml:space="preserve"> </w:t>
            </w:r>
            <w:r>
              <w:rPr>
                <w:rFonts w:hint="eastAsia" w:ascii="宋体" w:hAnsi="宋体" w:eastAsia="宋体" w:cs="宋体"/>
                <w:b w:val="0"/>
                <w:bCs/>
                <w:color w:val="auto"/>
                <w:sz w:val="21"/>
                <w:szCs w:val="21"/>
              </w:rPr>
              <w:t>具备免调焦内窥镜设计</w:t>
            </w:r>
            <w:r>
              <w:rPr>
                <w:rFonts w:hint="eastAsia" w:ascii="宋体" w:hAnsi="宋体" w:eastAsia="宋体" w:cs="宋体"/>
                <w:b w:val="0"/>
                <w:bCs/>
                <w:color w:val="auto"/>
                <w:sz w:val="21"/>
                <w:szCs w:val="21"/>
                <w:lang w:eastAsia="zh-CN"/>
              </w:rPr>
              <w:t>；</w:t>
            </w:r>
            <w:r>
              <w:rPr>
                <w:rFonts w:hint="eastAsia" w:ascii="宋体" w:hAnsi="宋体" w:eastAsia="宋体" w:cs="宋体"/>
                <w:b w:val="0"/>
                <w:bCs/>
                <w:color w:val="auto"/>
                <w:sz w:val="21"/>
                <w:szCs w:val="21"/>
              </w:rPr>
              <w:tab/>
            </w:r>
          </w:p>
          <w:p>
            <w:pP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4.1.5</w:t>
            </w:r>
            <w:r>
              <w:rPr>
                <w:rFonts w:hint="eastAsia" w:ascii="宋体" w:hAnsi="宋体" w:eastAsia="宋体" w:cs="宋体"/>
                <w:b w:val="0"/>
                <w:bCs/>
                <w:color w:val="auto"/>
                <w:sz w:val="21"/>
                <w:szCs w:val="21"/>
                <w:lang w:val="en-US" w:eastAsia="zh-CN"/>
              </w:rPr>
              <w:t xml:space="preserve"> </w:t>
            </w:r>
            <w:r>
              <w:rPr>
                <w:rFonts w:hint="eastAsia" w:ascii="宋体" w:hAnsi="宋体" w:eastAsia="宋体" w:cs="宋体"/>
                <w:b w:val="0"/>
                <w:bCs/>
                <w:color w:val="auto"/>
                <w:sz w:val="21"/>
                <w:szCs w:val="21"/>
              </w:rPr>
              <w:t>具备角度自动翻转功能</w:t>
            </w:r>
            <w:r>
              <w:rPr>
                <w:rFonts w:hint="eastAsia" w:ascii="宋体" w:hAnsi="宋体" w:eastAsia="宋体" w:cs="宋体"/>
                <w:b w:val="0"/>
                <w:bCs/>
                <w:color w:val="auto"/>
                <w:sz w:val="21"/>
                <w:szCs w:val="21"/>
                <w:lang w:eastAsia="zh-CN"/>
              </w:rPr>
              <w:t>；</w:t>
            </w:r>
            <w:r>
              <w:rPr>
                <w:rFonts w:hint="eastAsia" w:ascii="宋体" w:hAnsi="宋体" w:eastAsia="宋体" w:cs="宋体"/>
                <w:b w:val="0"/>
                <w:bCs/>
                <w:color w:val="auto"/>
                <w:sz w:val="21"/>
                <w:szCs w:val="21"/>
              </w:rPr>
              <w:tab/>
            </w:r>
          </w:p>
          <w:p>
            <w:pP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4.1.6</w:t>
            </w:r>
            <w:r>
              <w:rPr>
                <w:rFonts w:hint="eastAsia" w:ascii="宋体" w:hAnsi="宋体" w:eastAsia="宋体" w:cs="宋体"/>
                <w:b w:val="0"/>
                <w:bCs/>
                <w:color w:val="auto"/>
                <w:sz w:val="21"/>
                <w:szCs w:val="21"/>
                <w:lang w:val="en-US" w:eastAsia="zh-CN"/>
              </w:rPr>
              <w:t xml:space="preserve"> </w:t>
            </w:r>
            <w:r>
              <w:rPr>
                <w:rFonts w:hint="eastAsia" w:ascii="宋体" w:hAnsi="宋体" w:eastAsia="宋体" w:cs="宋体"/>
                <w:b w:val="0"/>
                <w:bCs/>
                <w:color w:val="auto"/>
                <w:sz w:val="21"/>
                <w:szCs w:val="21"/>
              </w:rPr>
              <w:t>内窥镜镜头、摄像头、线缆一体化设计</w:t>
            </w:r>
            <w:r>
              <w:rPr>
                <w:rFonts w:hint="eastAsia" w:ascii="宋体" w:hAnsi="宋体" w:eastAsia="宋体" w:cs="宋体"/>
                <w:b w:val="0"/>
                <w:bCs/>
                <w:color w:val="auto"/>
                <w:sz w:val="21"/>
                <w:szCs w:val="21"/>
                <w:lang w:eastAsia="zh-CN"/>
              </w:rPr>
              <w:t>；</w:t>
            </w:r>
            <w:r>
              <w:rPr>
                <w:rFonts w:hint="eastAsia" w:ascii="宋体" w:hAnsi="宋体" w:eastAsia="宋体" w:cs="宋体"/>
                <w:b w:val="0"/>
                <w:bCs/>
                <w:color w:val="auto"/>
                <w:sz w:val="21"/>
                <w:szCs w:val="21"/>
              </w:rPr>
              <w:tab/>
            </w:r>
          </w:p>
          <w:p>
            <w:pPr>
              <w:rPr>
                <w:rFonts w:hint="eastAsia" w:ascii="宋体" w:hAnsi="宋体" w:eastAsia="宋体" w:cs="宋体"/>
                <w:b w:val="0"/>
                <w:bCs/>
                <w:color w:val="auto"/>
                <w:sz w:val="21"/>
                <w:szCs w:val="21"/>
                <w:lang w:eastAsia="zh-CN"/>
              </w:rPr>
            </w:pPr>
            <w:r>
              <w:rPr>
                <w:rFonts w:hint="eastAsia" w:ascii="宋体" w:hAnsi="宋体" w:eastAsia="宋体" w:cs="宋体"/>
                <w:b w:val="0"/>
                <w:bCs/>
                <w:color w:val="auto"/>
                <w:sz w:val="21"/>
                <w:szCs w:val="21"/>
              </w:rPr>
              <w:t>4.1.7</w:t>
            </w:r>
            <w:r>
              <w:rPr>
                <w:rFonts w:hint="eastAsia" w:ascii="宋体" w:hAnsi="宋体" w:eastAsia="宋体" w:cs="宋体"/>
                <w:b w:val="0"/>
                <w:bCs/>
                <w:color w:val="auto"/>
                <w:sz w:val="21"/>
                <w:szCs w:val="21"/>
                <w:lang w:val="en-US" w:eastAsia="zh-CN"/>
              </w:rPr>
              <w:t xml:space="preserve"> </w:t>
            </w:r>
            <w:r>
              <w:rPr>
                <w:rFonts w:hint="eastAsia" w:ascii="宋体" w:hAnsi="宋体" w:eastAsia="宋体" w:cs="宋体"/>
                <w:b w:val="0"/>
                <w:bCs/>
                <w:color w:val="auto"/>
                <w:sz w:val="21"/>
                <w:szCs w:val="21"/>
              </w:rPr>
              <w:t>内窥镜直径≤10.5mm</w:t>
            </w:r>
            <w:r>
              <w:rPr>
                <w:rFonts w:hint="eastAsia" w:ascii="宋体" w:hAnsi="宋体" w:eastAsia="宋体" w:cs="宋体"/>
                <w:b w:val="0"/>
                <w:bCs/>
                <w:color w:val="auto"/>
                <w:sz w:val="21"/>
                <w:szCs w:val="21"/>
                <w:lang w:eastAsia="zh-CN"/>
              </w:rPr>
              <w:t>；</w:t>
            </w:r>
          </w:p>
          <w:p>
            <w:pP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4.1.8</w:t>
            </w:r>
            <w:r>
              <w:rPr>
                <w:rFonts w:hint="eastAsia" w:ascii="宋体" w:hAnsi="宋体" w:eastAsia="宋体" w:cs="宋体"/>
                <w:b w:val="0"/>
                <w:bCs/>
                <w:color w:val="auto"/>
                <w:sz w:val="21"/>
                <w:szCs w:val="21"/>
                <w:lang w:val="en-US" w:eastAsia="zh-CN"/>
              </w:rPr>
              <w:t xml:space="preserve"> </w:t>
            </w:r>
            <w:r>
              <w:rPr>
                <w:rFonts w:hint="eastAsia" w:ascii="宋体" w:hAnsi="宋体" w:eastAsia="宋体" w:cs="宋体"/>
                <w:b w:val="0"/>
                <w:bCs/>
                <w:color w:val="auto"/>
                <w:sz w:val="21"/>
                <w:szCs w:val="21"/>
              </w:rPr>
              <w:t>内窥镜视野范围≥80°</w:t>
            </w:r>
            <w:r>
              <w:rPr>
                <w:rFonts w:hint="eastAsia" w:ascii="宋体" w:hAnsi="宋体" w:eastAsia="宋体" w:cs="宋体"/>
                <w:b w:val="0"/>
                <w:bCs/>
                <w:color w:val="auto"/>
                <w:sz w:val="21"/>
                <w:szCs w:val="21"/>
                <w:lang w:eastAsia="zh-CN"/>
              </w:rPr>
              <w:t>；</w:t>
            </w:r>
            <w:r>
              <w:rPr>
                <w:rFonts w:hint="eastAsia" w:ascii="宋体" w:hAnsi="宋体" w:eastAsia="宋体" w:cs="宋体"/>
                <w:b w:val="0"/>
                <w:bCs/>
                <w:color w:val="auto"/>
                <w:sz w:val="21"/>
                <w:szCs w:val="21"/>
              </w:rPr>
              <w:tab/>
            </w:r>
          </w:p>
          <w:p>
            <w:pPr>
              <w:rPr>
                <w:rFonts w:hint="eastAsia" w:ascii="宋体" w:hAnsi="宋体" w:eastAsia="宋体" w:cs="宋体"/>
                <w:b w:val="0"/>
                <w:bCs/>
                <w:color w:val="auto"/>
                <w:sz w:val="21"/>
                <w:szCs w:val="21"/>
                <w:lang w:eastAsia="zh-CN"/>
              </w:rPr>
            </w:pPr>
            <w:r>
              <w:rPr>
                <w:rFonts w:hint="eastAsia" w:ascii="宋体" w:hAnsi="宋体" w:eastAsia="宋体" w:cs="宋体"/>
                <w:b w:val="0"/>
                <w:bCs/>
                <w:color w:val="auto"/>
                <w:sz w:val="21"/>
                <w:szCs w:val="21"/>
              </w:rPr>
              <w:t>4.1.9</w:t>
            </w:r>
            <w:r>
              <w:rPr>
                <w:rFonts w:hint="eastAsia" w:ascii="宋体" w:hAnsi="宋体" w:eastAsia="宋体" w:cs="宋体"/>
                <w:b w:val="0"/>
                <w:bCs/>
                <w:color w:val="auto"/>
                <w:sz w:val="21"/>
                <w:szCs w:val="21"/>
                <w:lang w:val="en-US" w:eastAsia="zh-CN"/>
              </w:rPr>
              <w:t xml:space="preserve"> </w:t>
            </w:r>
            <w:r>
              <w:rPr>
                <w:rFonts w:hint="eastAsia" w:ascii="宋体" w:hAnsi="宋体" w:eastAsia="宋体" w:cs="宋体"/>
                <w:b w:val="0"/>
                <w:bCs/>
                <w:color w:val="auto"/>
                <w:sz w:val="21"/>
                <w:szCs w:val="21"/>
              </w:rPr>
              <w:t>荧光切换方式≥3种荧光切换方式</w:t>
            </w:r>
            <w:r>
              <w:rPr>
                <w:rFonts w:hint="eastAsia" w:ascii="宋体" w:hAnsi="宋体" w:eastAsia="宋体" w:cs="宋体"/>
                <w:b w:val="0"/>
                <w:bCs/>
                <w:color w:val="auto"/>
                <w:sz w:val="21"/>
                <w:szCs w:val="21"/>
              </w:rPr>
              <w:tab/>
            </w:r>
            <w:r>
              <w:rPr>
                <w:rFonts w:hint="eastAsia" w:ascii="宋体" w:hAnsi="宋体" w:eastAsia="宋体" w:cs="宋体"/>
                <w:b w:val="0"/>
                <w:bCs/>
                <w:color w:val="auto"/>
                <w:sz w:val="21"/>
                <w:szCs w:val="21"/>
                <w:lang w:eastAsia="zh-CN"/>
              </w:rPr>
              <w:t>；</w:t>
            </w:r>
          </w:p>
          <w:p>
            <w:pP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4.1.10</w:t>
            </w:r>
            <w:r>
              <w:rPr>
                <w:rFonts w:hint="eastAsia" w:ascii="宋体" w:hAnsi="宋体" w:eastAsia="宋体" w:cs="宋体"/>
                <w:b w:val="0"/>
                <w:bCs/>
                <w:color w:val="auto"/>
                <w:sz w:val="21"/>
                <w:szCs w:val="21"/>
                <w:lang w:val="en-US" w:eastAsia="zh-CN"/>
              </w:rPr>
              <w:t xml:space="preserve"> </w:t>
            </w:r>
            <w:r>
              <w:rPr>
                <w:rFonts w:hint="eastAsia" w:ascii="宋体" w:hAnsi="宋体" w:eastAsia="宋体" w:cs="宋体"/>
                <w:b w:val="0"/>
                <w:bCs/>
                <w:color w:val="auto"/>
                <w:sz w:val="21"/>
                <w:szCs w:val="21"/>
              </w:rPr>
              <w:t>一键自动180°翻转内窥镜</w:t>
            </w:r>
            <w:r>
              <w:rPr>
                <w:rFonts w:hint="eastAsia" w:ascii="宋体" w:hAnsi="宋体" w:eastAsia="宋体" w:cs="宋体"/>
                <w:b w:val="0"/>
                <w:bCs/>
                <w:color w:val="auto"/>
                <w:sz w:val="21"/>
                <w:szCs w:val="21"/>
                <w:lang w:eastAsia="zh-CN"/>
              </w:rPr>
              <w:t>。</w:t>
            </w:r>
            <w:r>
              <w:rPr>
                <w:rFonts w:hint="eastAsia" w:ascii="宋体" w:hAnsi="宋体" w:eastAsia="宋体" w:cs="宋体"/>
                <w:b w:val="0"/>
                <w:bCs/>
                <w:color w:val="auto"/>
                <w:sz w:val="21"/>
                <w:szCs w:val="21"/>
              </w:rPr>
              <w:tab/>
            </w:r>
          </w:p>
          <w:p>
            <w:pP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4.2</w:t>
            </w:r>
            <w:r>
              <w:rPr>
                <w:rFonts w:hint="eastAsia" w:ascii="宋体" w:hAnsi="宋体" w:eastAsia="宋体" w:cs="宋体"/>
                <w:b w:val="0"/>
                <w:bCs/>
                <w:color w:val="auto"/>
                <w:sz w:val="21"/>
                <w:szCs w:val="21"/>
              </w:rPr>
              <w:tab/>
            </w:r>
            <w:r>
              <w:rPr>
                <w:rFonts w:hint="eastAsia" w:ascii="宋体" w:hAnsi="宋体" w:eastAsia="宋体" w:cs="宋体"/>
                <w:b w:val="0"/>
                <w:bCs/>
                <w:color w:val="auto"/>
                <w:sz w:val="21"/>
                <w:szCs w:val="21"/>
              </w:rPr>
              <w:t>光源装置</w:t>
            </w:r>
            <w:r>
              <w:rPr>
                <w:rFonts w:hint="eastAsia" w:ascii="宋体" w:hAnsi="宋体" w:eastAsia="宋体" w:cs="宋体"/>
                <w:b w:val="0"/>
                <w:bCs/>
                <w:color w:val="auto"/>
                <w:sz w:val="21"/>
                <w:szCs w:val="21"/>
              </w:rPr>
              <w:tab/>
            </w:r>
          </w:p>
          <w:p>
            <w:pP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4.2.</w:t>
            </w:r>
            <w:r>
              <w:rPr>
                <w:rFonts w:hint="eastAsia" w:ascii="宋体" w:hAnsi="宋体" w:eastAsia="宋体" w:cs="宋体"/>
                <w:b w:val="0"/>
                <w:bCs/>
                <w:color w:val="auto"/>
                <w:sz w:val="21"/>
                <w:szCs w:val="21"/>
                <w:lang w:val="en-US" w:eastAsia="zh-CN"/>
              </w:rPr>
              <w:t xml:space="preserve">1 </w:t>
            </w:r>
            <w:r>
              <w:rPr>
                <w:rFonts w:hint="eastAsia" w:ascii="宋体" w:hAnsi="宋体" w:eastAsia="宋体" w:cs="宋体"/>
                <w:b w:val="0"/>
                <w:bCs/>
                <w:color w:val="auto"/>
                <w:sz w:val="21"/>
                <w:szCs w:val="21"/>
              </w:rPr>
              <w:t>光源自动开启照明模式功能</w:t>
            </w:r>
            <w:r>
              <w:rPr>
                <w:rFonts w:hint="eastAsia" w:ascii="宋体" w:hAnsi="宋体" w:eastAsia="宋体" w:cs="宋体"/>
                <w:b w:val="0"/>
                <w:bCs/>
                <w:color w:val="auto"/>
                <w:sz w:val="21"/>
                <w:szCs w:val="21"/>
                <w:lang w:eastAsia="zh-CN"/>
              </w:rPr>
              <w:t>。</w:t>
            </w:r>
            <w:r>
              <w:rPr>
                <w:rFonts w:hint="eastAsia" w:ascii="宋体" w:hAnsi="宋体" w:eastAsia="宋体" w:cs="宋体"/>
                <w:b w:val="0"/>
                <w:bCs/>
                <w:color w:val="auto"/>
                <w:sz w:val="21"/>
                <w:szCs w:val="21"/>
              </w:rPr>
              <w:tab/>
            </w:r>
          </w:p>
          <w:p>
            <w:pP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4.</w:t>
            </w:r>
            <w:r>
              <w:rPr>
                <w:rFonts w:hint="eastAsia" w:ascii="宋体" w:hAnsi="宋体" w:eastAsia="宋体" w:cs="宋体"/>
                <w:b w:val="0"/>
                <w:bCs/>
                <w:color w:val="auto"/>
                <w:sz w:val="21"/>
                <w:szCs w:val="21"/>
                <w:lang w:val="en-US" w:eastAsia="zh-CN"/>
              </w:rPr>
              <w:t>3</w:t>
            </w:r>
            <w:r>
              <w:rPr>
                <w:rFonts w:hint="eastAsia" w:ascii="宋体" w:hAnsi="宋体" w:eastAsia="宋体" w:cs="宋体"/>
                <w:b w:val="0"/>
                <w:bCs/>
                <w:color w:val="auto"/>
                <w:sz w:val="21"/>
                <w:szCs w:val="21"/>
              </w:rPr>
              <w:tab/>
            </w:r>
            <w:r>
              <w:rPr>
                <w:rFonts w:hint="eastAsia" w:ascii="宋体" w:hAnsi="宋体" w:eastAsia="宋体" w:cs="宋体"/>
                <w:b w:val="0"/>
                <w:bCs/>
                <w:color w:val="auto"/>
                <w:sz w:val="21"/>
                <w:szCs w:val="21"/>
              </w:rPr>
              <w:t>内窥镜按钮功能</w:t>
            </w:r>
            <w:r>
              <w:rPr>
                <w:rFonts w:hint="eastAsia" w:ascii="宋体" w:hAnsi="宋体" w:eastAsia="宋体" w:cs="宋体"/>
                <w:b w:val="0"/>
                <w:bCs/>
                <w:color w:val="auto"/>
                <w:sz w:val="21"/>
                <w:szCs w:val="21"/>
              </w:rPr>
              <w:tab/>
            </w:r>
          </w:p>
          <w:p>
            <w:pPr>
              <w:rPr>
                <w:rFonts w:hint="eastAsia" w:ascii="宋体" w:hAnsi="宋体" w:eastAsia="宋体" w:cs="宋体"/>
                <w:b w:val="0"/>
                <w:bCs/>
                <w:color w:val="auto"/>
                <w:sz w:val="21"/>
                <w:szCs w:val="21"/>
                <w:lang w:eastAsia="zh-CN"/>
              </w:rPr>
            </w:pPr>
            <w:r>
              <w:rPr>
                <w:rFonts w:hint="eastAsia" w:ascii="宋体" w:hAnsi="宋体" w:eastAsia="宋体" w:cs="宋体"/>
                <w:b w:val="0"/>
                <w:bCs/>
                <w:color w:val="auto"/>
                <w:sz w:val="21"/>
                <w:szCs w:val="21"/>
              </w:rPr>
              <w:t>★4.</w:t>
            </w:r>
            <w:r>
              <w:rPr>
                <w:rFonts w:hint="eastAsia" w:ascii="宋体" w:hAnsi="宋体" w:eastAsia="宋体" w:cs="宋体"/>
                <w:b w:val="0"/>
                <w:bCs/>
                <w:color w:val="auto"/>
                <w:sz w:val="21"/>
                <w:szCs w:val="21"/>
                <w:lang w:val="en-US" w:eastAsia="zh-CN"/>
              </w:rPr>
              <w:t>3</w:t>
            </w:r>
            <w:r>
              <w:rPr>
                <w:rFonts w:hint="eastAsia" w:ascii="宋体" w:hAnsi="宋体" w:eastAsia="宋体" w:cs="宋体"/>
                <w:b w:val="0"/>
                <w:bCs/>
                <w:color w:val="auto"/>
                <w:sz w:val="21"/>
                <w:szCs w:val="21"/>
              </w:rPr>
              <w:t>.1</w:t>
            </w:r>
            <w:r>
              <w:rPr>
                <w:rFonts w:hint="eastAsia" w:ascii="宋体" w:hAnsi="宋体" w:eastAsia="宋体" w:cs="宋体"/>
                <w:b w:val="0"/>
                <w:bCs/>
                <w:color w:val="auto"/>
                <w:sz w:val="21"/>
                <w:szCs w:val="21"/>
              </w:rPr>
              <w:tab/>
            </w:r>
            <w:r>
              <w:rPr>
                <w:rFonts w:hint="eastAsia" w:ascii="宋体" w:hAnsi="宋体" w:eastAsia="宋体" w:cs="宋体"/>
                <w:b w:val="0"/>
                <w:bCs/>
                <w:color w:val="auto"/>
                <w:sz w:val="21"/>
                <w:szCs w:val="21"/>
              </w:rPr>
              <w:t>具备自动定位按钮</w:t>
            </w:r>
            <w:r>
              <w:rPr>
                <w:rFonts w:hint="eastAsia" w:ascii="宋体" w:hAnsi="宋体" w:eastAsia="宋体" w:cs="宋体"/>
                <w:b w:val="0"/>
                <w:bCs/>
                <w:color w:val="auto"/>
                <w:sz w:val="21"/>
                <w:szCs w:val="21"/>
                <w:lang w:eastAsia="zh-CN"/>
              </w:rPr>
              <w:t>；</w:t>
            </w:r>
          </w:p>
          <w:p>
            <w:pPr>
              <w:rPr>
                <w:rFonts w:hint="eastAsia" w:ascii="宋体" w:hAnsi="宋体" w:eastAsia="宋体" w:cs="宋体"/>
                <w:b w:val="0"/>
                <w:bCs/>
                <w:color w:val="auto"/>
                <w:sz w:val="21"/>
                <w:szCs w:val="21"/>
                <w:lang w:eastAsia="zh-CN"/>
              </w:rPr>
            </w:pPr>
            <w:r>
              <w:rPr>
                <w:rFonts w:hint="eastAsia" w:ascii="宋体" w:hAnsi="宋体" w:eastAsia="宋体" w:cs="宋体"/>
                <w:b w:val="0"/>
                <w:bCs/>
                <w:color w:val="auto"/>
                <w:sz w:val="21"/>
                <w:szCs w:val="21"/>
              </w:rPr>
              <w:t>4.</w:t>
            </w:r>
            <w:r>
              <w:rPr>
                <w:rFonts w:hint="eastAsia" w:ascii="宋体" w:hAnsi="宋体" w:eastAsia="宋体" w:cs="宋体"/>
                <w:b w:val="0"/>
                <w:bCs/>
                <w:color w:val="auto"/>
                <w:sz w:val="21"/>
                <w:szCs w:val="21"/>
                <w:lang w:val="en-US" w:eastAsia="zh-CN"/>
              </w:rPr>
              <w:t>3</w:t>
            </w:r>
            <w:r>
              <w:rPr>
                <w:rFonts w:hint="eastAsia" w:ascii="宋体" w:hAnsi="宋体" w:eastAsia="宋体" w:cs="宋体"/>
                <w:b w:val="0"/>
                <w:bCs/>
                <w:color w:val="auto"/>
                <w:sz w:val="21"/>
                <w:szCs w:val="21"/>
              </w:rPr>
              <w:t>.2</w:t>
            </w:r>
            <w:r>
              <w:rPr>
                <w:rFonts w:hint="eastAsia" w:ascii="宋体" w:hAnsi="宋体" w:eastAsia="宋体" w:cs="宋体"/>
                <w:b w:val="0"/>
                <w:bCs/>
                <w:color w:val="auto"/>
                <w:sz w:val="21"/>
                <w:szCs w:val="21"/>
                <w:lang w:val="en-US" w:eastAsia="zh-CN"/>
              </w:rPr>
              <w:t xml:space="preserve"> </w:t>
            </w:r>
            <w:r>
              <w:rPr>
                <w:rFonts w:hint="eastAsia" w:ascii="宋体" w:hAnsi="宋体" w:eastAsia="宋体" w:cs="宋体"/>
                <w:b w:val="0"/>
                <w:bCs/>
                <w:color w:val="auto"/>
                <w:sz w:val="21"/>
                <w:szCs w:val="21"/>
              </w:rPr>
              <w:t>具备静态图像捕捉按钮</w:t>
            </w:r>
            <w:r>
              <w:rPr>
                <w:rFonts w:hint="eastAsia" w:ascii="宋体" w:hAnsi="宋体" w:eastAsia="宋体" w:cs="宋体"/>
                <w:b w:val="0"/>
                <w:bCs/>
                <w:color w:val="auto"/>
                <w:sz w:val="21"/>
                <w:szCs w:val="21"/>
                <w:lang w:eastAsia="zh-CN"/>
              </w:rPr>
              <w:t>。</w:t>
            </w:r>
          </w:p>
          <w:p>
            <w:pP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5</w:t>
            </w:r>
            <w:r>
              <w:rPr>
                <w:rFonts w:hint="eastAsia" w:ascii="宋体" w:hAnsi="宋体" w:eastAsia="宋体" w:cs="宋体"/>
                <w:b w:val="0"/>
                <w:bCs/>
                <w:color w:val="auto"/>
                <w:sz w:val="21"/>
                <w:szCs w:val="21"/>
                <w:lang w:val="en-US" w:eastAsia="zh-CN"/>
              </w:rPr>
              <w:t xml:space="preserve"> </w:t>
            </w:r>
            <w:r>
              <w:rPr>
                <w:rFonts w:hint="eastAsia" w:ascii="宋体" w:hAnsi="宋体" w:eastAsia="宋体" w:cs="宋体"/>
                <w:b w:val="0"/>
                <w:bCs/>
                <w:color w:val="auto"/>
                <w:sz w:val="21"/>
                <w:szCs w:val="21"/>
              </w:rPr>
              <w:t>安全联锁装置</w:t>
            </w:r>
            <w:r>
              <w:rPr>
                <w:rFonts w:hint="eastAsia" w:ascii="宋体" w:hAnsi="宋体" w:eastAsia="宋体" w:cs="宋体"/>
                <w:b w:val="0"/>
                <w:bCs/>
                <w:color w:val="auto"/>
                <w:sz w:val="21"/>
                <w:szCs w:val="21"/>
              </w:rPr>
              <w:tab/>
            </w:r>
          </w:p>
          <w:p>
            <w:pP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5.1</w:t>
            </w:r>
            <w:r>
              <w:rPr>
                <w:rFonts w:hint="eastAsia" w:ascii="宋体" w:hAnsi="宋体" w:eastAsia="宋体" w:cs="宋体"/>
                <w:b w:val="0"/>
                <w:bCs/>
                <w:color w:val="auto"/>
                <w:sz w:val="21"/>
                <w:szCs w:val="21"/>
              </w:rPr>
              <w:tab/>
            </w:r>
            <w:r>
              <w:rPr>
                <w:rFonts w:hint="eastAsia" w:ascii="宋体" w:hAnsi="宋体" w:eastAsia="宋体" w:cs="宋体"/>
                <w:b w:val="0"/>
                <w:bCs/>
                <w:color w:val="auto"/>
                <w:sz w:val="21"/>
                <w:szCs w:val="21"/>
              </w:rPr>
              <w:t>具备医生控制台探测传感器</w:t>
            </w:r>
            <w:r>
              <w:rPr>
                <w:rFonts w:hint="eastAsia" w:ascii="宋体" w:hAnsi="宋体" w:eastAsia="宋体" w:cs="宋体"/>
                <w:b w:val="0"/>
                <w:bCs/>
                <w:color w:val="auto"/>
                <w:sz w:val="21"/>
                <w:szCs w:val="21"/>
                <w:lang w:eastAsia="zh-CN"/>
              </w:rPr>
              <w:t>；</w:t>
            </w:r>
            <w:r>
              <w:rPr>
                <w:rFonts w:hint="eastAsia" w:ascii="宋体" w:hAnsi="宋体" w:eastAsia="宋体" w:cs="宋体"/>
                <w:b w:val="0"/>
                <w:bCs/>
                <w:color w:val="auto"/>
                <w:sz w:val="21"/>
                <w:szCs w:val="21"/>
              </w:rPr>
              <w:tab/>
            </w:r>
          </w:p>
          <w:p>
            <w:pP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5.2</w:t>
            </w:r>
            <w:r>
              <w:rPr>
                <w:rFonts w:hint="eastAsia" w:ascii="宋体" w:hAnsi="宋体" w:eastAsia="宋体" w:cs="宋体"/>
                <w:b w:val="0"/>
                <w:bCs/>
                <w:color w:val="auto"/>
                <w:sz w:val="21"/>
                <w:szCs w:val="21"/>
              </w:rPr>
              <w:tab/>
            </w:r>
            <w:r>
              <w:rPr>
                <w:rFonts w:hint="eastAsia" w:ascii="宋体" w:hAnsi="宋体" w:eastAsia="宋体" w:cs="宋体"/>
                <w:b w:val="0"/>
                <w:bCs/>
                <w:color w:val="auto"/>
                <w:sz w:val="21"/>
                <w:szCs w:val="21"/>
              </w:rPr>
              <w:t>具备患者手术平台探测传感器</w:t>
            </w:r>
            <w:r>
              <w:rPr>
                <w:rFonts w:hint="eastAsia" w:ascii="宋体" w:hAnsi="宋体" w:eastAsia="宋体" w:cs="宋体"/>
                <w:b w:val="0"/>
                <w:bCs/>
                <w:color w:val="auto"/>
                <w:sz w:val="21"/>
                <w:szCs w:val="21"/>
                <w:lang w:eastAsia="zh-CN"/>
              </w:rPr>
              <w:t>；</w:t>
            </w:r>
            <w:r>
              <w:rPr>
                <w:rFonts w:hint="eastAsia" w:ascii="宋体" w:hAnsi="宋体" w:eastAsia="宋体" w:cs="宋体"/>
                <w:b w:val="0"/>
                <w:bCs/>
                <w:color w:val="auto"/>
                <w:sz w:val="21"/>
                <w:szCs w:val="21"/>
              </w:rPr>
              <w:tab/>
            </w:r>
          </w:p>
          <w:p>
            <w:pP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5.3</w:t>
            </w:r>
            <w:r>
              <w:rPr>
                <w:rFonts w:hint="eastAsia" w:ascii="宋体" w:hAnsi="宋体" w:eastAsia="宋体" w:cs="宋体"/>
                <w:b w:val="0"/>
                <w:bCs/>
                <w:color w:val="auto"/>
                <w:sz w:val="21"/>
                <w:szCs w:val="21"/>
              </w:rPr>
              <w:tab/>
            </w:r>
            <w:r>
              <w:rPr>
                <w:rFonts w:hint="eastAsia" w:ascii="宋体" w:hAnsi="宋体" w:eastAsia="宋体" w:cs="宋体"/>
                <w:b w:val="0"/>
                <w:bCs/>
                <w:color w:val="auto"/>
                <w:sz w:val="21"/>
                <w:szCs w:val="21"/>
              </w:rPr>
              <w:t>具备机械臂探测传感器</w:t>
            </w:r>
            <w:r>
              <w:rPr>
                <w:rFonts w:hint="eastAsia" w:ascii="宋体" w:hAnsi="宋体" w:eastAsia="宋体" w:cs="宋体"/>
                <w:b w:val="0"/>
                <w:bCs/>
                <w:color w:val="auto"/>
                <w:sz w:val="21"/>
                <w:szCs w:val="21"/>
                <w:lang w:eastAsia="zh-CN"/>
              </w:rPr>
              <w:t>；</w:t>
            </w:r>
            <w:r>
              <w:rPr>
                <w:rFonts w:hint="eastAsia" w:ascii="宋体" w:hAnsi="宋体" w:eastAsia="宋体" w:cs="宋体"/>
                <w:b w:val="0"/>
                <w:bCs/>
                <w:color w:val="auto"/>
                <w:sz w:val="21"/>
                <w:szCs w:val="21"/>
              </w:rPr>
              <w:tab/>
            </w:r>
          </w:p>
          <w:p>
            <w:pP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5.4</w:t>
            </w:r>
            <w:r>
              <w:rPr>
                <w:rFonts w:hint="eastAsia" w:ascii="宋体" w:hAnsi="宋体" w:eastAsia="宋体" w:cs="宋体"/>
                <w:b w:val="0"/>
                <w:bCs/>
                <w:color w:val="auto"/>
                <w:sz w:val="21"/>
                <w:szCs w:val="21"/>
              </w:rPr>
              <w:tab/>
            </w:r>
            <w:r>
              <w:rPr>
                <w:rFonts w:hint="eastAsia" w:ascii="宋体" w:hAnsi="宋体" w:eastAsia="宋体" w:cs="宋体"/>
                <w:b w:val="0"/>
                <w:bCs/>
                <w:color w:val="auto"/>
                <w:sz w:val="21"/>
                <w:szCs w:val="21"/>
              </w:rPr>
              <w:t>具备报警锁定功能</w:t>
            </w:r>
            <w:r>
              <w:rPr>
                <w:rFonts w:hint="eastAsia" w:ascii="宋体" w:hAnsi="宋体" w:eastAsia="宋体" w:cs="宋体"/>
                <w:b w:val="0"/>
                <w:bCs/>
                <w:color w:val="auto"/>
                <w:sz w:val="21"/>
                <w:szCs w:val="21"/>
                <w:lang w:eastAsia="zh-CN"/>
              </w:rPr>
              <w:t>；</w:t>
            </w:r>
            <w:r>
              <w:rPr>
                <w:rFonts w:hint="eastAsia" w:ascii="宋体" w:hAnsi="宋体" w:eastAsia="宋体" w:cs="宋体"/>
                <w:b w:val="0"/>
                <w:bCs/>
                <w:color w:val="auto"/>
                <w:sz w:val="21"/>
                <w:szCs w:val="21"/>
              </w:rPr>
              <w:tab/>
            </w:r>
          </w:p>
          <w:p>
            <w:pPr>
              <w:rPr>
                <w:rFonts w:hint="eastAsia" w:ascii="宋体" w:hAnsi="宋体" w:eastAsia="宋体" w:cs="宋体"/>
                <w:b w:val="0"/>
                <w:bCs/>
                <w:color w:val="auto"/>
                <w:sz w:val="21"/>
                <w:szCs w:val="21"/>
                <w:lang w:eastAsia="zh-CN"/>
              </w:rPr>
            </w:pPr>
            <w:r>
              <w:rPr>
                <w:rFonts w:hint="eastAsia" w:ascii="宋体" w:hAnsi="宋体" w:eastAsia="宋体" w:cs="宋体"/>
                <w:b w:val="0"/>
                <w:bCs/>
                <w:color w:val="auto"/>
                <w:sz w:val="21"/>
                <w:szCs w:val="21"/>
              </w:rPr>
              <w:t>5.5</w:t>
            </w:r>
            <w:r>
              <w:rPr>
                <w:rFonts w:hint="eastAsia" w:ascii="宋体" w:hAnsi="宋体" w:eastAsia="宋体" w:cs="宋体"/>
                <w:b w:val="0"/>
                <w:bCs/>
                <w:color w:val="auto"/>
                <w:sz w:val="21"/>
                <w:szCs w:val="21"/>
              </w:rPr>
              <w:tab/>
            </w:r>
            <w:r>
              <w:rPr>
                <w:rFonts w:hint="eastAsia" w:ascii="宋体" w:hAnsi="宋体" w:eastAsia="宋体" w:cs="宋体"/>
                <w:b w:val="0"/>
                <w:bCs/>
                <w:color w:val="auto"/>
                <w:sz w:val="21"/>
                <w:szCs w:val="21"/>
              </w:rPr>
              <w:t>具备紧急制动开关</w:t>
            </w:r>
            <w:r>
              <w:rPr>
                <w:rFonts w:hint="eastAsia" w:ascii="宋体" w:hAnsi="宋体" w:eastAsia="宋体" w:cs="宋体"/>
                <w:b w:val="0"/>
                <w:bCs/>
                <w:color w:val="auto"/>
                <w:sz w:val="21"/>
                <w:szCs w:val="21"/>
                <w:lang w:eastAsia="zh-CN"/>
              </w:rPr>
              <w:t>；</w:t>
            </w:r>
          </w:p>
          <w:p>
            <w:pP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5.6</w:t>
            </w:r>
            <w:r>
              <w:rPr>
                <w:rFonts w:hint="eastAsia" w:ascii="宋体" w:hAnsi="宋体" w:eastAsia="宋体" w:cs="宋体"/>
                <w:b w:val="0"/>
                <w:bCs/>
                <w:color w:val="auto"/>
                <w:sz w:val="21"/>
                <w:szCs w:val="21"/>
              </w:rPr>
              <w:tab/>
            </w:r>
            <w:r>
              <w:rPr>
                <w:rFonts w:hint="eastAsia" w:ascii="宋体" w:hAnsi="宋体" w:eastAsia="宋体" w:cs="宋体"/>
                <w:b w:val="0"/>
                <w:bCs/>
                <w:color w:val="auto"/>
                <w:sz w:val="21"/>
                <w:szCs w:val="21"/>
              </w:rPr>
              <w:t>具备手术器械寿命控制系统</w:t>
            </w:r>
            <w:r>
              <w:rPr>
                <w:rFonts w:hint="eastAsia" w:ascii="宋体" w:hAnsi="宋体" w:eastAsia="宋体" w:cs="宋体"/>
                <w:b w:val="0"/>
                <w:bCs/>
                <w:color w:val="auto"/>
                <w:sz w:val="21"/>
                <w:szCs w:val="21"/>
                <w:lang w:eastAsia="zh-CN"/>
              </w:rPr>
              <w:t>。</w:t>
            </w:r>
            <w:r>
              <w:rPr>
                <w:rFonts w:hint="eastAsia" w:ascii="宋体" w:hAnsi="宋体" w:eastAsia="宋体" w:cs="宋体"/>
                <w:b w:val="0"/>
                <w:bCs/>
                <w:color w:val="auto"/>
                <w:sz w:val="21"/>
                <w:szCs w:val="21"/>
              </w:rPr>
              <w:tab/>
            </w:r>
          </w:p>
          <w:p>
            <w:pPr>
              <w:rPr>
                <w:rFonts w:hint="eastAsia" w:ascii="宋体" w:hAnsi="宋体" w:eastAsia="宋体" w:cs="宋体"/>
                <w:b w:val="0"/>
                <w:bCs/>
                <w:color w:val="auto"/>
                <w:sz w:val="21"/>
                <w:szCs w:val="21"/>
                <w:lang w:eastAsia="zh-CN"/>
              </w:rPr>
            </w:pPr>
            <w:r>
              <w:rPr>
                <w:rFonts w:hint="eastAsia" w:ascii="宋体" w:hAnsi="宋体" w:eastAsia="宋体" w:cs="宋体"/>
                <w:b w:val="0"/>
                <w:bCs/>
                <w:strike w:val="0"/>
                <w:dstrike w:val="0"/>
                <w:color w:val="auto"/>
                <w:sz w:val="21"/>
                <w:szCs w:val="21"/>
              </w:rPr>
              <w:t>▲</w:t>
            </w:r>
            <w:r>
              <w:rPr>
                <w:rFonts w:hint="eastAsia" w:ascii="宋体" w:hAnsi="宋体" w:eastAsia="宋体" w:cs="宋体"/>
                <w:b w:val="0"/>
                <w:bCs/>
                <w:color w:val="auto"/>
                <w:sz w:val="21"/>
                <w:szCs w:val="21"/>
              </w:rPr>
              <w:t>二</w:t>
            </w:r>
            <w:r>
              <w:rPr>
                <w:rFonts w:hint="eastAsia" w:ascii="宋体" w:hAnsi="宋体" w:eastAsia="宋体" w:cs="宋体"/>
                <w:b w:val="0"/>
                <w:bCs/>
                <w:color w:val="auto"/>
                <w:sz w:val="21"/>
                <w:szCs w:val="21"/>
                <w:lang w:val="en-US" w:eastAsia="zh-CN"/>
              </w:rPr>
              <w:t xml:space="preserve">  </w:t>
            </w:r>
            <w:r>
              <w:rPr>
                <w:rFonts w:hint="eastAsia" w:ascii="宋体" w:hAnsi="宋体" w:eastAsia="宋体" w:cs="宋体"/>
                <w:b w:val="0"/>
                <w:bCs/>
                <w:color w:val="auto"/>
                <w:sz w:val="21"/>
                <w:szCs w:val="21"/>
              </w:rPr>
              <w:t>提供配套高频电外科系统</w:t>
            </w:r>
            <w:r>
              <w:rPr>
                <w:rFonts w:hint="eastAsia" w:ascii="宋体" w:hAnsi="宋体" w:eastAsia="宋体" w:cs="宋体"/>
                <w:b w:val="0"/>
                <w:bCs/>
                <w:color w:val="auto"/>
                <w:sz w:val="21"/>
                <w:szCs w:val="21"/>
                <w:lang w:eastAsia="zh-CN"/>
              </w:rPr>
              <w:t>（</w:t>
            </w:r>
            <w:r>
              <w:rPr>
                <w:rFonts w:hint="eastAsia" w:ascii="宋体" w:hAnsi="宋体" w:eastAsia="宋体" w:cs="宋体"/>
                <w:b w:val="0"/>
                <w:bCs/>
                <w:color w:val="auto"/>
                <w:sz w:val="21"/>
                <w:szCs w:val="21"/>
              </w:rPr>
              <w:t>能量平台</w:t>
            </w:r>
            <w:r>
              <w:rPr>
                <w:rFonts w:hint="eastAsia" w:ascii="宋体" w:hAnsi="宋体" w:eastAsia="宋体" w:cs="宋体"/>
                <w:b w:val="0"/>
                <w:bCs/>
                <w:color w:val="auto"/>
                <w:sz w:val="21"/>
                <w:szCs w:val="21"/>
                <w:lang w:eastAsia="zh-CN"/>
              </w:rPr>
              <w:t>）</w:t>
            </w:r>
          </w:p>
          <w:p>
            <w:pP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三</w:t>
            </w:r>
            <w:r>
              <w:rPr>
                <w:rFonts w:hint="eastAsia" w:ascii="宋体" w:hAnsi="宋体" w:eastAsia="宋体" w:cs="宋体"/>
                <w:b w:val="0"/>
                <w:bCs/>
                <w:color w:val="auto"/>
                <w:sz w:val="21"/>
                <w:szCs w:val="21"/>
              </w:rPr>
              <w:tab/>
            </w:r>
            <w:r>
              <w:rPr>
                <w:rFonts w:hint="eastAsia" w:ascii="宋体" w:hAnsi="宋体" w:eastAsia="宋体" w:cs="宋体"/>
                <w:b w:val="0"/>
                <w:bCs/>
                <w:color w:val="auto"/>
                <w:sz w:val="21"/>
                <w:szCs w:val="21"/>
              </w:rPr>
              <w:t>手术基本配件及器械</w:t>
            </w:r>
            <w:r>
              <w:rPr>
                <w:rFonts w:hint="eastAsia" w:ascii="宋体" w:hAnsi="宋体" w:eastAsia="宋体" w:cs="宋体"/>
                <w:b w:val="0"/>
                <w:bCs/>
                <w:color w:val="auto"/>
                <w:sz w:val="21"/>
                <w:szCs w:val="21"/>
              </w:rPr>
              <w:tab/>
            </w:r>
          </w:p>
          <w:p>
            <w:pP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★1</w:t>
            </w:r>
            <w:r>
              <w:rPr>
                <w:rFonts w:hint="eastAsia" w:ascii="宋体" w:hAnsi="宋体" w:eastAsia="宋体" w:cs="宋体"/>
                <w:b w:val="0"/>
                <w:bCs/>
                <w:color w:val="auto"/>
                <w:sz w:val="21"/>
                <w:szCs w:val="21"/>
              </w:rPr>
              <w:tab/>
            </w:r>
            <w:r>
              <w:rPr>
                <w:rFonts w:hint="eastAsia" w:ascii="宋体" w:hAnsi="宋体" w:eastAsia="宋体" w:cs="宋体"/>
                <w:b w:val="0"/>
                <w:bCs/>
                <w:color w:val="auto"/>
                <w:sz w:val="21"/>
                <w:szCs w:val="21"/>
              </w:rPr>
              <w:t>胸腹腔内窥镜手术控制系统的器械种类≥15种（提供医疗器械注册证及其相关证明文件）</w:t>
            </w:r>
            <w:r>
              <w:rPr>
                <w:rFonts w:hint="eastAsia" w:ascii="宋体" w:hAnsi="宋体" w:eastAsia="宋体" w:cs="宋体"/>
                <w:b w:val="0"/>
                <w:bCs/>
                <w:color w:val="auto"/>
                <w:sz w:val="21"/>
                <w:szCs w:val="21"/>
                <w:lang w:val="en-US" w:eastAsia="zh-CN"/>
              </w:rPr>
              <w:t>。</w:t>
            </w:r>
            <w:r>
              <w:rPr>
                <w:rFonts w:hint="eastAsia" w:ascii="宋体" w:hAnsi="宋体" w:eastAsia="宋体" w:cs="宋体"/>
                <w:b w:val="0"/>
                <w:bCs/>
                <w:color w:val="auto"/>
                <w:sz w:val="21"/>
                <w:szCs w:val="21"/>
              </w:rPr>
              <w:tab/>
            </w:r>
          </w:p>
          <w:p>
            <w:pP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2</w:t>
            </w:r>
            <w:r>
              <w:rPr>
                <w:rFonts w:hint="eastAsia" w:ascii="宋体" w:hAnsi="宋体" w:eastAsia="宋体" w:cs="宋体"/>
                <w:b w:val="0"/>
                <w:bCs/>
                <w:color w:val="auto"/>
                <w:sz w:val="21"/>
                <w:szCs w:val="21"/>
                <w:lang w:val="en-US" w:eastAsia="zh-CN"/>
              </w:rPr>
              <w:t xml:space="preserve"> </w:t>
            </w:r>
            <w:r>
              <w:rPr>
                <w:rFonts w:hint="eastAsia" w:ascii="宋体" w:hAnsi="宋体" w:eastAsia="宋体" w:cs="宋体"/>
                <w:b w:val="0"/>
                <w:bCs/>
                <w:color w:val="auto"/>
                <w:sz w:val="21"/>
                <w:szCs w:val="21"/>
              </w:rPr>
              <w:t>原厂器械</w:t>
            </w:r>
            <w:r>
              <w:rPr>
                <w:rFonts w:hint="eastAsia" w:ascii="宋体" w:hAnsi="宋体" w:eastAsia="宋体" w:cs="宋体"/>
                <w:b w:val="0"/>
                <w:bCs/>
                <w:color w:val="auto"/>
                <w:sz w:val="21"/>
                <w:szCs w:val="21"/>
              </w:rPr>
              <w:tab/>
            </w:r>
          </w:p>
          <w:p>
            <w:pP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2.1</w:t>
            </w:r>
            <w:r>
              <w:rPr>
                <w:rFonts w:hint="eastAsia" w:ascii="宋体" w:hAnsi="宋体" w:eastAsia="宋体" w:cs="宋体"/>
                <w:b w:val="0"/>
                <w:bCs/>
                <w:color w:val="auto"/>
                <w:sz w:val="21"/>
                <w:szCs w:val="21"/>
              </w:rPr>
              <w:tab/>
            </w:r>
            <w:r>
              <w:rPr>
                <w:rFonts w:hint="eastAsia" w:ascii="宋体" w:hAnsi="宋体" w:eastAsia="宋体" w:cs="宋体"/>
                <w:b w:val="0"/>
                <w:bCs/>
                <w:color w:val="auto"/>
                <w:sz w:val="21"/>
                <w:szCs w:val="21"/>
              </w:rPr>
              <w:t>具备机器人专用≤8.5mm套管密封件</w:t>
            </w:r>
            <w:r>
              <w:rPr>
                <w:rFonts w:hint="eastAsia" w:ascii="宋体" w:hAnsi="宋体" w:eastAsia="宋体" w:cs="宋体"/>
                <w:b w:val="0"/>
                <w:bCs/>
                <w:color w:val="auto"/>
                <w:sz w:val="21"/>
                <w:szCs w:val="21"/>
                <w:lang w:eastAsia="zh-CN"/>
              </w:rPr>
              <w:t>；</w:t>
            </w:r>
            <w:r>
              <w:rPr>
                <w:rFonts w:hint="eastAsia" w:ascii="宋体" w:hAnsi="宋体" w:eastAsia="宋体" w:cs="宋体"/>
                <w:b w:val="0"/>
                <w:bCs/>
                <w:color w:val="auto"/>
                <w:sz w:val="21"/>
                <w:szCs w:val="21"/>
              </w:rPr>
              <w:tab/>
            </w:r>
          </w:p>
          <w:p>
            <w:pP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2.2</w:t>
            </w:r>
            <w:r>
              <w:rPr>
                <w:rFonts w:hint="eastAsia" w:ascii="宋体" w:hAnsi="宋体" w:eastAsia="宋体" w:cs="宋体"/>
                <w:b w:val="0"/>
                <w:bCs/>
                <w:color w:val="auto"/>
                <w:sz w:val="21"/>
                <w:szCs w:val="21"/>
              </w:rPr>
              <w:tab/>
            </w:r>
            <w:r>
              <w:rPr>
                <w:rFonts w:hint="eastAsia" w:ascii="宋体" w:hAnsi="宋体" w:eastAsia="宋体" w:cs="宋体"/>
                <w:b w:val="0"/>
                <w:bCs/>
                <w:color w:val="auto"/>
                <w:sz w:val="21"/>
                <w:szCs w:val="21"/>
              </w:rPr>
              <w:t>具备机器人专用单极弯剪尖端盖附件</w:t>
            </w:r>
            <w:r>
              <w:rPr>
                <w:rFonts w:hint="eastAsia" w:ascii="宋体" w:hAnsi="宋体" w:eastAsia="宋体" w:cs="宋体"/>
                <w:b w:val="0"/>
                <w:bCs/>
                <w:color w:val="auto"/>
                <w:sz w:val="21"/>
                <w:szCs w:val="21"/>
                <w:lang w:eastAsia="zh-CN"/>
              </w:rPr>
              <w:t>；</w:t>
            </w:r>
            <w:r>
              <w:rPr>
                <w:rFonts w:hint="eastAsia" w:ascii="宋体" w:hAnsi="宋体" w:eastAsia="宋体" w:cs="宋体"/>
                <w:b w:val="0"/>
                <w:bCs/>
                <w:color w:val="auto"/>
                <w:sz w:val="21"/>
                <w:szCs w:val="21"/>
              </w:rPr>
              <w:tab/>
            </w:r>
          </w:p>
          <w:p>
            <w:pP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2.3</w:t>
            </w:r>
            <w:r>
              <w:rPr>
                <w:rFonts w:hint="eastAsia" w:ascii="宋体" w:hAnsi="宋体" w:eastAsia="宋体" w:cs="宋体"/>
                <w:b w:val="0"/>
                <w:bCs/>
                <w:color w:val="auto"/>
                <w:sz w:val="21"/>
                <w:szCs w:val="21"/>
              </w:rPr>
              <w:tab/>
            </w:r>
            <w:r>
              <w:rPr>
                <w:rFonts w:hint="eastAsia" w:ascii="宋体" w:hAnsi="宋体" w:eastAsia="宋体" w:cs="宋体"/>
                <w:b w:val="0"/>
                <w:bCs/>
                <w:color w:val="auto"/>
                <w:sz w:val="21"/>
                <w:szCs w:val="21"/>
              </w:rPr>
              <w:t>具备机器人专用器械臂用无菌罩</w:t>
            </w:r>
            <w:r>
              <w:rPr>
                <w:rFonts w:hint="eastAsia" w:ascii="宋体" w:hAnsi="宋体" w:eastAsia="宋体" w:cs="宋体"/>
                <w:b w:val="0"/>
                <w:bCs/>
                <w:color w:val="auto"/>
                <w:sz w:val="21"/>
                <w:szCs w:val="21"/>
                <w:lang w:eastAsia="zh-CN"/>
              </w:rPr>
              <w:t>；</w:t>
            </w:r>
            <w:r>
              <w:rPr>
                <w:rFonts w:hint="eastAsia" w:ascii="宋体" w:hAnsi="宋体" w:eastAsia="宋体" w:cs="宋体"/>
                <w:b w:val="0"/>
                <w:bCs/>
                <w:color w:val="auto"/>
                <w:sz w:val="21"/>
                <w:szCs w:val="21"/>
              </w:rPr>
              <w:tab/>
            </w:r>
          </w:p>
          <w:p>
            <w:pP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2.4</w:t>
            </w:r>
            <w:r>
              <w:rPr>
                <w:rFonts w:hint="eastAsia" w:ascii="宋体" w:hAnsi="宋体" w:eastAsia="宋体" w:cs="宋体"/>
                <w:b w:val="0"/>
                <w:bCs/>
                <w:color w:val="auto"/>
                <w:sz w:val="21"/>
                <w:szCs w:val="21"/>
              </w:rPr>
              <w:tab/>
            </w:r>
            <w:r>
              <w:rPr>
                <w:rFonts w:hint="eastAsia" w:ascii="宋体" w:hAnsi="宋体" w:eastAsia="宋体" w:cs="宋体"/>
                <w:b w:val="0"/>
                <w:bCs/>
                <w:color w:val="auto"/>
                <w:sz w:val="21"/>
                <w:szCs w:val="21"/>
              </w:rPr>
              <w:t>具备机器人专用中心立柱用无菌套</w:t>
            </w:r>
            <w:r>
              <w:rPr>
                <w:rFonts w:hint="eastAsia" w:ascii="宋体" w:hAnsi="宋体" w:eastAsia="宋体" w:cs="宋体"/>
                <w:b w:val="0"/>
                <w:bCs/>
                <w:color w:val="auto"/>
                <w:sz w:val="21"/>
                <w:szCs w:val="21"/>
                <w:lang w:eastAsia="zh-CN"/>
              </w:rPr>
              <w:t>；</w:t>
            </w:r>
            <w:r>
              <w:rPr>
                <w:rFonts w:hint="eastAsia" w:ascii="宋体" w:hAnsi="宋体" w:eastAsia="宋体" w:cs="宋体"/>
                <w:b w:val="0"/>
                <w:bCs/>
                <w:color w:val="auto"/>
                <w:sz w:val="21"/>
                <w:szCs w:val="21"/>
              </w:rPr>
              <w:tab/>
            </w:r>
          </w:p>
          <w:p>
            <w:pP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2.5</w:t>
            </w:r>
            <w:r>
              <w:rPr>
                <w:rFonts w:hint="eastAsia" w:ascii="宋体" w:hAnsi="宋体" w:eastAsia="宋体" w:cs="宋体"/>
                <w:b w:val="0"/>
                <w:bCs/>
                <w:color w:val="auto"/>
                <w:sz w:val="21"/>
                <w:szCs w:val="21"/>
              </w:rPr>
              <w:tab/>
            </w:r>
            <w:r>
              <w:rPr>
                <w:rFonts w:hint="eastAsia" w:ascii="宋体" w:hAnsi="宋体" w:eastAsia="宋体" w:cs="宋体"/>
                <w:b w:val="0"/>
                <w:bCs/>
                <w:color w:val="auto"/>
                <w:sz w:val="21"/>
                <w:szCs w:val="21"/>
              </w:rPr>
              <w:t>具备机器人专用≤8.5mm大号持针钳，带腕关节，每把使用次数≥10次</w:t>
            </w:r>
            <w:r>
              <w:rPr>
                <w:rFonts w:hint="eastAsia" w:ascii="宋体" w:hAnsi="宋体" w:eastAsia="宋体" w:cs="宋体"/>
                <w:b w:val="0"/>
                <w:bCs/>
                <w:color w:val="auto"/>
                <w:sz w:val="21"/>
                <w:szCs w:val="21"/>
                <w:lang w:eastAsia="zh-CN"/>
              </w:rPr>
              <w:t>；</w:t>
            </w:r>
            <w:r>
              <w:rPr>
                <w:rFonts w:hint="eastAsia" w:ascii="宋体" w:hAnsi="宋体" w:eastAsia="宋体" w:cs="宋体"/>
                <w:b w:val="0"/>
                <w:bCs/>
                <w:color w:val="auto"/>
                <w:sz w:val="21"/>
                <w:szCs w:val="21"/>
              </w:rPr>
              <w:tab/>
            </w:r>
          </w:p>
          <w:p>
            <w:pP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2.6</w:t>
            </w:r>
            <w:r>
              <w:rPr>
                <w:rFonts w:hint="eastAsia" w:ascii="宋体" w:hAnsi="宋体" w:eastAsia="宋体" w:cs="宋体"/>
                <w:b w:val="0"/>
                <w:bCs/>
                <w:color w:val="auto"/>
                <w:sz w:val="21"/>
                <w:szCs w:val="21"/>
              </w:rPr>
              <w:tab/>
            </w:r>
            <w:r>
              <w:rPr>
                <w:rFonts w:hint="eastAsia" w:ascii="宋体" w:hAnsi="宋体" w:eastAsia="宋体" w:cs="宋体"/>
                <w:b w:val="0"/>
                <w:bCs/>
                <w:color w:val="auto"/>
                <w:sz w:val="21"/>
                <w:szCs w:val="21"/>
              </w:rPr>
              <w:t>具备机器人专用≤8.5mm开孔无创组织抓持镊，带腕关节，每把使用次数≥10次</w:t>
            </w:r>
            <w:r>
              <w:rPr>
                <w:rFonts w:hint="eastAsia" w:ascii="宋体" w:hAnsi="宋体" w:eastAsia="宋体" w:cs="宋体"/>
                <w:b w:val="0"/>
                <w:bCs/>
                <w:color w:val="auto"/>
                <w:sz w:val="21"/>
                <w:szCs w:val="21"/>
                <w:lang w:eastAsia="zh-CN"/>
              </w:rPr>
              <w:t>；</w:t>
            </w:r>
            <w:r>
              <w:rPr>
                <w:rFonts w:hint="eastAsia" w:ascii="宋体" w:hAnsi="宋体" w:eastAsia="宋体" w:cs="宋体"/>
                <w:b w:val="0"/>
                <w:bCs/>
                <w:color w:val="auto"/>
                <w:sz w:val="21"/>
                <w:szCs w:val="21"/>
              </w:rPr>
              <w:tab/>
            </w:r>
          </w:p>
          <w:p>
            <w:pP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2.7</w:t>
            </w:r>
            <w:r>
              <w:rPr>
                <w:rFonts w:hint="eastAsia" w:ascii="宋体" w:hAnsi="宋体" w:eastAsia="宋体" w:cs="宋体"/>
                <w:b w:val="0"/>
                <w:bCs/>
                <w:color w:val="auto"/>
                <w:sz w:val="21"/>
                <w:szCs w:val="21"/>
              </w:rPr>
              <w:tab/>
            </w:r>
            <w:r>
              <w:rPr>
                <w:rFonts w:hint="eastAsia" w:ascii="宋体" w:hAnsi="宋体" w:eastAsia="宋体" w:cs="宋体"/>
                <w:b w:val="0"/>
                <w:bCs/>
                <w:color w:val="auto"/>
                <w:sz w:val="21"/>
                <w:szCs w:val="21"/>
              </w:rPr>
              <w:t>具备机器人专用≤8.5mm马里兰双极镊，带腕关节，每把使用次数≥10次</w:t>
            </w:r>
            <w:r>
              <w:rPr>
                <w:rFonts w:hint="eastAsia" w:ascii="宋体" w:hAnsi="宋体" w:eastAsia="宋体" w:cs="宋体"/>
                <w:b w:val="0"/>
                <w:bCs/>
                <w:color w:val="auto"/>
                <w:sz w:val="21"/>
                <w:szCs w:val="21"/>
                <w:lang w:eastAsia="zh-CN"/>
              </w:rPr>
              <w:t>；</w:t>
            </w:r>
            <w:r>
              <w:rPr>
                <w:rFonts w:hint="eastAsia" w:ascii="宋体" w:hAnsi="宋体" w:eastAsia="宋体" w:cs="宋体"/>
                <w:b w:val="0"/>
                <w:bCs/>
                <w:color w:val="auto"/>
                <w:sz w:val="21"/>
                <w:szCs w:val="21"/>
              </w:rPr>
              <w:tab/>
            </w:r>
          </w:p>
          <w:p>
            <w:pP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2.8</w:t>
            </w:r>
            <w:r>
              <w:rPr>
                <w:rFonts w:hint="eastAsia" w:ascii="宋体" w:hAnsi="宋体" w:eastAsia="宋体" w:cs="宋体"/>
                <w:b w:val="0"/>
                <w:bCs/>
                <w:color w:val="auto"/>
                <w:sz w:val="21"/>
                <w:szCs w:val="21"/>
              </w:rPr>
              <w:tab/>
            </w:r>
            <w:r>
              <w:rPr>
                <w:rFonts w:hint="eastAsia" w:ascii="宋体" w:hAnsi="宋体" w:eastAsia="宋体" w:cs="宋体"/>
                <w:b w:val="0"/>
                <w:bCs/>
                <w:color w:val="auto"/>
                <w:sz w:val="21"/>
                <w:szCs w:val="21"/>
              </w:rPr>
              <w:t>具备机器人专用≤8.5mm单极手术弯剪，带腕关节，每把使用次数≥10次</w:t>
            </w:r>
            <w:r>
              <w:rPr>
                <w:rFonts w:hint="eastAsia" w:ascii="宋体" w:hAnsi="宋体" w:eastAsia="宋体" w:cs="宋体"/>
                <w:b w:val="0"/>
                <w:bCs/>
                <w:color w:val="auto"/>
                <w:sz w:val="21"/>
                <w:szCs w:val="21"/>
                <w:lang w:eastAsia="zh-CN"/>
              </w:rPr>
              <w:t>；</w:t>
            </w:r>
            <w:r>
              <w:rPr>
                <w:rFonts w:hint="eastAsia" w:ascii="宋体" w:hAnsi="宋体" w:eastAsia="宋体" w:cs="宋体"/>
                <w:b w:val="0"/>
                <w:bCs/>
                <w:color w:val="auto"/>
                <w:sz w:val="21"/>
                <w:szCs w:val="21"/>
              </w:rPr>
              <w:tab/>
            </w:r>
          </w:p>
          <w:p>
            <w:pP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2.9</w:t>
            </w:r>
            <w:r>
              <w:rPr>
                <w:rFonts w:hint="eastAsia" w:ascii="宋体" w:hAnsi="宋体" w:eastAsia="宋体" w:cs="宋体"/>
                <w:b w:val="0"/>
                <w:bCs/>
                <w:color w:val="auto"/>
                <w:sz w:val="21"/>
                <w:szCs w:val="21"/>
              </w:rPr>
              <w:tab/>
            </w:r>
            <w:r>
              <w:rPr>
                <w:rFonts w:hint="eastAsia" w:ascii="宋体" w:hAnsi="宋体" w:eastAsia="宋体" w:cs="宋体"/>
                <w:b w:val="0"/>
                <w:bCs/>
                <w:color w:val="auto"/>
                <w:sz w:val="21"/>
                <w:szCs w:val="21"/>
              </w:rPr>
              <w:t>具备机器人专用≤8.5mm永久电钩，带腕关节，每把使用次数≥10次</w:t>
            </w:r>
            <w:r>
              <w:rPr>
                <w:rFonts w:hint="eastAsia" w:ascii="宋体" w:hAnsi="宋体" w:eastAsia="宋体" w:cs="宋体"/>
                <w:b w:val="0"/>
                <w:bCs/>
                <w:color w:val="auto"/>
                <w:sz w:val="21"/>
                <w:szCs w:val="21"/>
                <w:lang w:eastAsia="zh-CN"/>
              </w:rPr>
              <w:t>；</w:t>
            </w:r>
            <w:r>
              <w:rPr>
                <w:rFonts w:hint="eastAsia" w:ascii="宋体" w:hAnsi="宋体" w:eastAsia="宋体" w:cs="宋体"/>
                <w:b w:val="0"/>
                <w:bCs/>
                <w:color w:val="auto"/>
                <w:sz w:val="21"/>
                <w:szCs w:val="21"/>
              </w:rPr>
              <w:tab/>
            </w:r>
          </w:p>
          <w:p>
            <w:pP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2.1</w:t>
            </w:r>
            <w:r>
              <w:rPr>
                <w:rFonts w:hint="eastAsia" w:ascii="宋体" w:hAnsi="宋体" w:eastAsia="宋体" w:cs="宋体"/>
                <w:b w:val="0"/>
                <w:bCs/>
                <w:color w:val="auto"/>
                <w:sz w:val="21"/>
                <w:szCs w:val="21"/>
                <w:lang w:val="en-US" w:eastAsia="zh-CN"/>
              </w:rPr>
              <w:t xml:space="preserve">0 </w:t>
            </w:r>
            <w:r>
              <w:rPr>
                <w:rFonts w:hint="eastAsia" w:ascii="宋体" w:hAnsi="宋体" w:eastAsia="宋体" w:cs="宋体"/>
                <w:b w:val="0"/>
                <w:bCs/>
                <w:color w:val="auto"/>
                <w:sz w:val="21"/>
                <w:szCs w:val="21"/>
              </w:rPr>
              <w:t>具备机器人专用≤8.5mm强力持针钳，带腕关节，每把使用次数≥10次</w:t>
            </w:r>
            <w:r>
              <w:rPr>
                <w:rFonts w:hint="eastAsia" w:ascii="宋体" w:hAnsi="宋体" w:eastAsia="宋体" w:cs="宋体"/>
                <w:b w:val="0"/>
                <w:bCs/>
                <w:color w:val="auto"/>
                <w:sz w:val="21"/>
                <w:szCs w:val="21"/>
                <w:lang w:eastAsia="zh-CN"/>
              </w:rPr>
              <w:t>；</w:t>
            </w:r>
            <w:r>
              <w:rPr>
                <w:rFonts w:hint="eastAsia" w:ascii="宋体" w:hAnsi="宋体" w:eastAsia="宋体" w:cs="宋体"/>
                <w:b w:val="0"/>
                <w:bCs/>
                <w:color w:val="auto"/>
                <w:sz w:val="21"/>
                <w:szCs w:val="21"/>
              </w:rPr>
              <w:tab/>
            </w:r>
          </w:p>
          <w:p>
            <w:pP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2.11</w:t>
            </w:r>
            <w:r>
              <w:rPr>
                <w:rFonts w:hint="eastAsia" w:ascii="宋体" w:hAnsi="宋体" w:eastAsia="宋体" w:cs="宋体"/>
                <w:b w:val="0"/>
                <w:bCs/>
                <w:color w:val="auto"/>
                <w:sz w:val="21"/>
                <w:szCs w:val="21"/>
                <w:lang w:val="en-US" w:eastAsia="zh-CN"/>
              </w:rPr>
              <w:t xml:space="preserve"> </w:t>
            </w:r>
            <w:r>
              <w:rPr>
                <w:rFonts w:hint="eastAsia" w:ascii="宋体" w:hAnsi="宋体" w:eastAsia="宋体" w:cs="宋体"/>
                <w:b w:val="0"/>
                <w:bCs/>
                <w:color w:val="auto"/>
                <w:sz w:val="21"/>
                <w:szCs w:val="21"/>
              </w:rPr>
              <w:t>具备机器人专用≤8.5mm有孔双极镊，带腕关节，每把使用次数≥10次</w:t>
            </w:r>
            <w:r>
              <w:rPr>
                <w:rFonts w:hint="eastAsia" w:ascii="宋体" w:hAnsi="宋体" w:eastAsia="宋体" w:cs="宋体"/>
                <w:b w:val="0"/>
                <w:bCs/>
                <w:color w:val="auto"/>
                <w:sz w:val="21"/>
                <w:szCs w:val="21"/>
                <w:lang w:eastAsia="zh-CN"/>
              </w:rPr>
              <w:t>；</w:t>
            </w:r>
            <w:r>
              <w:rPr>
                <w:rFonts w:hint="eastAsia" w:ascii="宋体" w:hAnsi="宋体" w:eastAsia="宋体" w:cs="宋体"/>
                <w:b w:val="0"/>
                <w:bCs/>
                <w:color w:val="auto"/>
                <w:sz w:val="21"/>
                <w:szCs w:val="21"/>
              </w:rPr>
              <w:tab/>
            </w:r>
          </w:p>
          <w:p>
            <w:pP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2.12</w:t>
            </w:r>
            <w:r>
              <w:rPr>
                <w:rFonts w:hint="eastAsia" w:ascii="宋体" w:hAnsi="宋体" w:eastAsia="宋体" w:cs="宋体"/>
                <w:b w:val="0"/>
                <w:bCs/>
                <w:color w:val="auto"/>
                <w:sz w:val="21"/>
                <w:szCs w:val="21"/>
                <w:lang w:val="en-US" w:eastAsia="zh-CN"/>
              </w:rPr>
              <w:t xml:space="preserve"> </w:t>
            </w:r>
            <w:r>
              <w:rPr>
                <w:rFonts w:hint="eastAsia" w:ascii="宋体" w:hAnsi="宋体" w:eastAsia="宋体" w:cs="宋体"/>
                <w:b w:val="0"/>
                <w:bCs/>
                <w:color w:val="auto"/>
                <w:sz w:val="21"/>
                <w:szCs w:val="21"/>
              </w:rPr>
              <w:t>具备机器人专用≤8.5mm超声刀手术弯剪</w:t>
            </w:r>
            <w:r>
              <w:rPr>
                <w:rFonts w:hint="eastAsia" w:ascii="宋体" w:hAnsi="宋体" w:eastAsia="宋体" w:cs="宋体"/>
                <w:b w:val="0"/>
                <w:bCs/>
                <w:color w:val="auto"/>
                <w:sz w:val="21"/>
                <w:szCs w:val="21"/>
                <w:lang w:eastAsia="zh-CN"/>
              </w:rPr>
              <w:t>；</w:t>
            </w:r>
            <w:r>
              <w:rPr>
                <w:rFonts w:hint="eastAsia" w:ascii="宋体" w:hAnsi="宋体" w:eastAsia="宋体" w:cs="宋体"/>
                <w:b w:val="0"/>
                <w:bCs/>
                <w:color w:val="auto"/>
                <w:sz w:val="21"/>
                <w:szCs w:val="21"/>
              </w:rPr>
              <w:tab/>
            </w:r>
          </w:p>
          <w:p>
            <w:pP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2.13</w:t>
            </w:r>
            <w:r>
              <w:rPr>
                <w:rFonts w:hint="eastAsia" w:ascii="宋体" w:hAnsi="宋体" w:eastAsia="宋体" w:cs="宋体"/>
                <w:b w:val="0"/>
                <w:bCs/>
                <w:color w:val="auto"/>
                <w:sz w:val="21"/>
                <w:szCs w:val="21"/>
                <w:lang w:val="en-US" w:eastAsia="zh-CN"/>
              </w:rPr>
              <w:t xml:space="preserve"> </w:t>
            </w:r>
            <w:r>
              <w:rPr>
                <w:rFonts w:hint="eastAsia" w:ascii="宋体" w:hAnsi="宋体" w:eastAsia="宋体" w:cs="宋体"/>
                <w:b w:val="0"/>
                <w:bCs/>
                <w:color w:val="auto"/>
                <w:sz w:val="21"/>
                <w:szCs w:val="21"/>
              </w:rPr>
              <w:t>具备机器人专用≤8.5mm器械套管</w:t>
            </w:r>
            <w:r>
              <w:rPr>
                <w:rFonts w:hint="eastAsia" w:ascii="宋体" w:hAnsi="宋体" w:eastAsia="宋体" w:cs="宋体"/>
                <w:b w:val="0"/>
                <w:bCs/>
                <w:color w:val="auto"/>
                <w:sz w:val="21"/>
                <w:szCs w:val="21"/>
                <w:lang w:eastAsia="zh-CN"/>
              </w:rPr>
              <w:t>；</w:t>
            </w:r>
            <w:r>
              <w:rPr>
                <w:rFonts w:hint="eastAsia" w:ascii="宋体" w:hAnsi="宋体" w:eastAsia="宋体" w:cs="宋体"/>
                <w:b w:val="0"/>
                <w:bCs/>
                <w:color w:val="auto"/>
                <w:sz w:val="21"/>
                <w:szCs w:val="21"/>
              </w:rPr>
              <w:tab/>
            </w:r>
          </w:p>
          <w:p>
            <w:pP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2.14</w:t>
            </w:r>
            <w:r>
              <w:rPr>
                <w:rFonts w:hint="eastAsia" w:ascii="宋体" w:hAnsi="宋体" w:eastAsia="宋体" w:cs="宋体"/>
                <w:b w:val="0"/>
                <w:bCs/>
                <w:color w:val="auto"/>
                <w:sz w:val="21"/>
                <w:szCs w:val="21"/>
                <w:lang w:val="en-US" w:eastAsia="zh-CN"/>
              </w:rPr>
              <w:t xml:space="preserve"> </w:t>
            </w:r>
            <w:r>
              <w:rPr>
                <w:rFonts w:hint="eastAsia" w:ascii="宋体" w:hAnsi="宋体" w:eastAsia="宋体" w:cs="宋体"/>
                <w:b w:val="0"/>
                <w:bCs/>
                <w:color w:val="auto"/>
                <w:sz w:val="21"/>
                <w:szCs w:val="21"/>
              </w:rPr>
              <w:t>具备机器人专用≤8.5mm钝型闭孔器</w:t>
            </w:r>
            <w:r>
              <w:rPr>
                <w:rFonts w:hint="eastAsia" w:ascii="宋体" w:hAnsi="宋体" w:eastAsia="宋体" w:cs="宋体"/>
                <w:b w:val="0"/>
                <w:bCs/>
                <w:color w:val="auto"/>
                <w:sz w:val="21"/>
                <w:szCs w:val="21"/>
                <w:lang w:eastAsia="zh-CN"/>
              </w:rPr>
              <w:t>；</w:t>
            </w:r>
            <w:r>
              <w:rPr>
                <w:rFonts w:hint="eastAsia" w:ascii="宋体" w:hAnsi="宋体" w:eastAsia="宋体" w:cs="宋体"/>
                <w:b w:val="0"/>
                <w:bCs/>
                <w:color w:val="auto"/>
                <w:sz w:val="21"/>
                <w:szCs w:val="21"/>
              </w:rPr>
              <w:tab/>
            </w:r>
          </w:p>
          <w:p>
            <w:pP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2.1</w:t>
            </w:r>
            <w:r>
              <w:rPr>
                <w:rFonts w:hint="eastAsia" w:ascii="宋体" w:hAnsi="宋体" w:eastAsia="宋体" w:cs="宋体"/>
                <w:b w:val="0"/>
                <w:bCs/>
                <w:color w:val="auto"/>
                <w:sz w:val="21"/>
                <w:szCs w:val="21"/>
                <w:lang w:val="en-US" w:eastAsia="zh-CN"/>
              </w:rPr>
              <w:t xml:space="preserve">5 </w:t>
            </w:r>
            <w:r>
              <w:rPr>
                <w:rFonts w:hint="eastAsia" w:ascii="宋体" w:hAnsi="宋体" w:eastAsia="宋体" w:cs="宋体"/>
                <w:b w:val="0"/>
                <w:bCs/>
                <w:color w:val="auto"/>
                <w:sz w:val="21"/>
                <w:szCs w:val="21"/>
              </w:rPr>
              <w:t>具备≥7mm血管闭合功能</w:t>
            </w:r>
            <w:r>
              <w:rPr>
                <w:rFonts w:hint="eastAsia" w:ascii="宋体" w:hAnsi="宋体" w:eastAsia="宋体" w:cs="宋体"/>
                <w:b w:val="0"/>
                <w:bCs/>
                <w:color w:val="auto"/>
                <w:sz w:val="21"/>
                <w:szCs w:val="21"/>
                <w:lang w:eastAsia="zh-CN"/>
              </w:rPr>
              <w:t>。</w:t>
            </w:r>
            <w:r>
              <w:rPr>
                <w:rFonts w:hint="eastAsia" w:ascii="宋体" w:hAnsi="宋体" w:eastAsia="宋体" w:cs="宋体"/>
                <w:b w:val="0"/>
                <w:bCs/>
                <w:color w:val="auto"/>
                <w:sz w:val="21"/>
                <w:szCs w:val="21"/>
              </w:rPr>
              <w:tab/>
            </w:r>
          </w:p>
          <w:p>
            <w:pPr>
              <w:rPr>
                <w:rFonts w:hint="eastAsia" w:ascii="宋体" w:hAnsi="宋体" w:eastAsia="宋体" w:cs="宋体"/>
                <w:b w:val="0"/>
                <w:bCs/>
                <w:color w:val="auto"/>
                <w:sz w:val="21"/>
                <w:szCs w:val="21"/>
                <w:lang w:eastAsia="zh-CN"/>
              </w:rPr>
            </w:pPr>
            <w:r>
              <w:rPr>
                <w:rFonts w:hint="eastAsia" w:ascii="宋体" w:hAnsi="宋体" w:eastAsia="宋体" w:cs="宋体"/>
                <w:b w:val="0"/>
                <w:bCs/>
                <w:color w:val="auto"/>
                <w:sz w:val="21"/>
                <w:szCs w:val="21"/>
              </w:rPr>
              <w:t>▲2.1</w:t>
            </w:r>
            <w:r>
              <w:rPr>
                <w:rFonts w:hint="eastAsia" w:ascii="宋体" w:hAnsi="宋体" w:eastAsia="宋体" w:cs="宋体"/>
                <w:b w:val="0"/>
                <w:bCs/>
                <w:color w:val="auto"/>
                <w:sz w:val="21"/>
                <w:szCs w:val="21"/>
                <w:lang w:val="en-US" w:eastAsia="zh-CN"/>
              </w:rPr>
              <w:t>6</w:t>
            </w:r>
            <w:r>
              <w:rPr>
                <w:rFonts w:hint="eastAsia" w:ascii="宋体" w:hAnsi="宋体" w:eastAsia="宋体" w:cs="宋体"/>
                <w:b w:val="0"/>
                <w:bCs/>
                <w:color w:val="auto"/>
                <w:sz w:val="21"/>
                <w:szCs w:val="21"/>
              </w:rPr>
              <w:t>支持使用超声刀手术器械</w:t>
            </w:r>
            <w:r>
              <w:rPr>
                <w:rFonts w:hint="eastAsia" w:ascii="宋体" w:hAnsi="宋体" w:eastAsia="宋体" w:cs="宋体"/>
                <w:b w:val="0"/>
                <w:bCs/>
                <w:color w:val="auto"/>
                <w:sz w:val="21"/>
                <w:szCs w:val="21"/>
                <w:lang w:eastAsia="zh-CN"/>
              </w:rPr>
              <w:t>。</w:t>
            </w:r>
          </w:p>
          <w:p>
            <w:pPr>
              <w:rPr>
                <w:rFonts w:hint="eastAsia" w:ascii="宋体" w:hAnsi="宋体" w:eastAsia="宋体" w:cs="宋体"/>
                <w:b w:val="0"/>
                <w:bCs/>
                <w:strike w:val="0"/>
                <w:dstrike w:val="0"/>
                <w:color w:val="auto"/>
                <w:sz w:val="21"/>
                <w:szCs w:val="21"/>
                <w:lang w:val="en-US" w:eastAsia="zh-CN"/>
              </w:rPr>
            </w:pPr>
            <w:r>
              <w:rPr>
                <w:rFonts w:hint="eastAsia" w:ascii="宋体" w:hAnsi="宋体" w:eastAsia="宋体" w:cs="宋体"/>
                <w:b w:val="0"/>
                <w:bCs/>
                <w:strike w:val="0"/>
                <w:dstrike w:val="0"/>
                <w:color w:val="auto"/>
                <w:sz w:val="21"/>
                <w:szCs w:val="21"/>
              </w:rPr>
              <w:t>▲2.1</w:t>
            </w:r>
            <w:r>
              <w:rPr>
                <w:rFonts w:hint="eastAsia" w:ascii="宋体" w:hAnsi="宋体" w:eastAsia="宋体" w:cs="宋体"/>
                <w:b w:val="0"/>
                <w:bCs/>
                <w:strike w:val="0"/>
                <w:dstrike w:val="0"/>
                <w:color w:val="auto"/>
                <w:sz w:val="21"/>
                <w:szCs w:val="21"/>
                <w:lang w:val="en-US" w:eastAsia="zh-CN"/>
              </w:rPr>
              <w:t>7</w:t>
            </w:r>
            <w:r>
              <w:rPr>
                <w:rFonts w:hint="eastAsia" w:ascii="宋体" w:hAnsi="宋体" w:eastAsia="宋体" w:cs="宋体"/>
                <w:b w:val="0"/>
                <w:bCs/>
                <w:strike w:val="0"/>
                <w:dstrike w:val="0"/>
                <w:color w:val="auto"/>
                <w:sz w:val="21"/>
                <w:szCs w:val="21"/>
              </w:rPr>
              <w:t>原厂器械</w:t>
            </w:r>
            <w:r>
              <w:rPr>
                <w:rFonts w:hint="eastAsia" w:ascii="宋体" w:hAnsi="宋体" w:eastAsia="宋体" w:cs="宋体"/>
                <w:b w:val="0"/>
                <w:bCs/>
                <w:strike w:val="0"/>
                <w:dstrike w:val="0"/>
                <w:color w:val="auto"/>
                <w:sz w:val="21"/>
                <w:szCs w:val="21"/>
                <w:lang w:val="en-US" w:eastAsia="zh-CN"/>
              </w:rPr>
              <w:t>直径（最大插入宽度）</w:t>
            </w:r>
            <w:r>
              <w:rPr>
                <w:rFonts w:hint="eastAsia" w:ascii="宋体" w:hAnsi="宋体" w:eastAsia="宋体" w:cs="宋体"/>
                <w:b w:val="0"/>
                <w:bCs/>
                <w:strike w:val="0"/>
                <w:dstrike w:val="0"/>
                <w:color w:val="auto"/>
                <w:sz w:val="21"/>
                <w:szCs w:val="21"/>
              </w:rPr>
              <w:t>≤8.5mm</w:t>
            </w:r>
            <w:r>
              <w:rPr>
                <w:rFonts w:hint="eastAsia" w:ascii="宋体" w:hAnsi="宋体" w:eastAsia="宋体" w:cs="宋体"/>
                <w:b w:val="0"/>
                <w:bCs/>
                <w:strike w:val="0"/>
                <w:dstrike w:val="0"/>
                <w:color w:val="auto"/>
                <w:sz w:val="21"/>
                <w:szCs w:val="21"/>
                <w:lang w:eastAsia="zh-CN"/>
              </w:rPr>
              <w:t>（</w:t>
            </w:r>
            <w:r>
              <w:rPr>
                <w:rFonts w:hint="eastAsia" w:ascii="宋体" w:hAnsi="宋体" w:eastAsia="宋体" w:cs="宋体"/>
                <w:b w:val="0"/>
                <w:bCs/>
                <w:strike w:val="0"/>
                <w:dstrike w:val="0"/>
                <w:color w:val="auto"/>
                <w:sz w:val="21"/>
                <w:szCs w:val="21"/>
                <w:lang w:val="en-US" w:eastAsia="zh-CN"/>
              </w:rPr>
              <w:t>提供相应证明材料</w:t>
            </w:r>
            <w:r>
              <w:rPr>
                <w:rFonts w:hint="eastAsia" w:ascii="宋体" w:hAnsi="宋体" w:eastAsia="宋体" w:cs="宋体"/>
                <w:b w:val="0"/>
                <w:bCs/>
                <w:strike w:val="0"/>
                <w:dstrike w:val="0"/>
                <w:color w:val="auto"/>
                <w:sz w:val="21"/>
                <w:szCs w:val="21"/>
                <w:lang w:eastAsia="zh-CN"/>
              </w:rPr>
              <w:t>）。</w:t>
            </w:r>
          </w:p>
          <w:p>
            <w:pPr>
              <w:rPr>
                <w:rFonts w:hint="eastAsia" w:ascii="宋体" w:hAnsi="宋体" w:eastAsia="宋体" w:cs="宋体"/>
                <w:b w:val="0"/>
                <w:bCs/>
                <w:color w:val="auto"/>
                <w:sz w:val="21"/>
                <w:szCs w:val="21"/>
                <w:lang w:eastAsia="zh-CN"/>
              </w:rPr>
            </w:pPr>
            <w:r>
              <w:rPr>
                <w:rFonts w:hint="eastAsia" w:ascii="宋体" w:hAnsi="宋体" w:eastAsia="宋体" w:cs="宋体"/>
                <w:b w:val="0"/>
                <w:bCs/>
                <w:strike w:val="0"/>
                <w:dstrike w:val="0"/>
                <w:color w:val="auto"/>
                <w:sz w:val="21"/>
                <w:szCs w:val="21"/>
              </w:rPr>
              <w:t>▲</w:t>
            </w:r>
            <w:r>
              <w:rPr>
                <w:rFonts w:hint="eastAsia" w:ascii="宋体" w:hAnsi="宋体" w:eastAsia="宋体" w:cs="宋体"/>
                <w:b w:val="0"/>
                <w:bCs/>
                <w:color w:val="auto"/>
                <w:sz w:val="21"/>
                <w:szCs w:val="21"/>
              </w:rPr>
              <w:t>四</w:t>
            </w:r>
            <w:r>
              <w:rPr>
                <w:rFonts w:hint="eastAsia" w:ascii="宋体" w:hAnsi="宋体" w:eastAsia="宋体" w:cs="宋体"/>
                <w:b w:val="0"/>
                <w:bCs/>
                <w:color w:val="auto"/>
                <w:sz w:val="21"/>
                <w:szCs w:val="21"/>
                <w:lang w:val="en-US" w:eastAsia="zh-CN"/>
              </w:rPr>
              <w:t xml:space="preserve"> </w:t>
            </w:r>
            <w:r>
              <w:rPr>
                <w:rFonts w:hint="eastAsia" w:ascii="宋体" w:hAnsi="宋体" w:eastAsia="宋体" w:cs="宋体"/>
                <w:b w:val="0"/>
                <w:bCs/>
                <w:color w:val="auto"/>
                <w:sz w:val="21"/>
                <w:szCs w:val="21"/>
              </w:rPr>
              <w:t>适用范围</w:t>
            </w:r>
            <w:r>
              <w:rPr>
                <w:rFonts w:hint="eastAsia" w:ascii="宋体" w:hAnsi="宋体" w:eastAsia="宋体" w:cs="宋体"/>
                <w:b w:val="0"/>
                <w:bCs/>
                <w:color w:val="auto"/>
                <w:sz w:val="21"/>
                <w:szCs w:val="21"/>
                <w:lang w:eastAsia="zh-CN"/>
              </w:rPr>
              <w:t>（</w:t>
            </w:r>
            <w:r>
              <w:rPr>
                <w:rFonts w:hint="eastAsia" w:ascii="宋体" w:hAnsi="宋体" w:eastAsia="宋体" w:cs="宋体"/>
                <w:b w:val="0"/>
                <w:bCs/>
                <w:color w:val="auto"/>
                <w:sz w:val="21"/>
                <w:szCs w:val="21"/>
                <w:lang w:val="en-US" w:eastAsia="zh-CN"/>
              </w:rPr>
              <w:t>提供医疗器械注册证及其附页作为证明文件</w:t>
            </w:r>
            <w:r>
              <w:rPr>
                <w:rFonts w:hint="eastAsia" w:ascii="宋体" w:hAnsi="宋体" w:eastAsia="宋体" w:cs="宋体"/>
                <w:b w:val="0"/>
                <w:bCs/>
                <w:color w:val="auto"/>
                <w:sz w:val="21"/>
                <w:szCs w:val="21"/>
                <w:lang w:eastAsia="zh-CN"/>
              </w:rPr>
              <w:t>）</w:t>
            </w:r>
          </w:p>
          <w:p>
            <w:pP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1</w:t>
            </w:r>
            <w:r>
              <w:rPr>
                <w:rFonts w:hint="eastAsia" w:ascii="宋体" w:hAnsi="宋体" w:eastAsia="宋体" w:cs="宋体"/>
                <w:b w:val="0"/>
                <w:bCs/>
                <w:color w:val="auto"/>
                <w:sz w:val="21"/>
                <w:szCs w:val="21"/>
                <w:lang w:val="en-US" w:eastAsia="zh-CN"/>
              </w:rPr>
              <w:t xml:space="preserve"> </w:t>
            </w:r>
            <w:r>
              <w:rPr>
                <w:rFonts w:hint="eastAsia" w:ascii="宋体" w:hAnsi="宋体" w:eastAsia="宋体" w:cs="宋体"/>
                <w:b w:val="0"/>
                <w:bCs/>
                <w:color w:val="auto"/>
                <w:sz w:val="21"/>
                <w:szCs w:val="21"/>
              </w:rPr>
              <w:t>妇产科手术</w:t>
            </w:r>
            <w:r>
              <w:rPr>
                <w:rFonts w:hint="eastAsia" w:ascii="宋体" w:hAnsi="宋体" w:eastAsia="宋体" w:cs="宋体"/>
                <w:b w:val="0"/>
                <w:bCs/>
                <w:color w:val="auto"/>
                <w:sz w:val="21"/>
                <w:szCs w:val="21"/>
                <w:lang w:eastAsia="zh-CN"/>
              </w:rPr>
              <w:t>；</w:t>
            </w:r>
            <w:r>
              <w:rPr>
                <w:rFonts w:hint="eastAsia" w:ascii="宋体" w:hAnsi="宋体" w:eastAsia="宋体" w:cs="宋体"/>
                <w:b w:val="0"/>
                <w:bCs/>
                <w:color w:val="auto"/>
                <w:sz w:val="21"/>
                <w:szCs w:val="21"/>
              </w:rPr>
              <w:tab/>
            </w:r>
          </w:p>
          <w:p>
            <w:pP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2</w:t>
            </w:r>
            <w:r>
              <w:rPr>
                <w:rFonts w:hint="eastAsia" w:ascii="宋体" w:hAnsi="宋体" w:eastAsia="宋体" w:cs="宋体"/>
                <w:b w:val="0"/>
                <w:bCs/>
                <w:color w:val="auto"/>
                <w:sz w:val="21"/>
                <w:szCs w:val="21"/>
                <w:lang w:val="en-US" w:eastAsia="zh-CN"/>
              </w:rPr>
              <w:t xml:space="preserve"> </w:t>
            </w:r>
            <w:r>
              <w:rPr>
                <w:rFonts w:hint="eastAsia" w:ascii="宋体" w:hAnsi="宋体" w:eastAsia="宋体" w:cs="宋体"/>
                <w:b w:val="0"/>
                <w:bCs/>
                <w:color w:val="auto"/>
                <w:sz w:val="21"/>
                <w:szCs w:val="21"/>
              </w:rPr>
              <w:t>普通外科手术</w:t>
            </w:r>
            <w:r>
              <w:rPr>
                <w:rFonts w:hint="eastAsia" w:ascii="宋体" w:hAnsi="宋体" w:eastAsia="宋体" w:cs="宋体"/>
                <w:b w:val="0"/>
                <w:bCs/>
                <w:color w:val="auto"/>
                <w:sz w:val="21"/>
                <w:szCs w:val="21"/>
                <w:lang w:eastAsia="zh-CN"/>
              </w:rPr>
              <w:t>；</w:t>
            </w:r>
            <w:r>
              <w:rPr>
                <w:rFonts w:hint="eastAsia" w:ascii="宋体" w:hAnsi="宋体" w:eastAsia="宋体" w:cs="宋体"/>
                <w:b w:val="0"/>
                <w:bCs/>
                <w:color w:val="auto"/>
                <w:sz w:val="21"/>
                <w:szCs w:val="21"/>
              </w:rPr>
              <w:tab/>
            </w:r>
          </w:p>
          <w:p>
            <w:pP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3</w:t>
            </w:r>
            <w:r>
              <w:rPr>
                <w:rFonts w:hint="eastAsia" w:ascii="宋体" w:hAnsi="宋体" w:eastAsia="宋体" w:cs="宋体"/>
                <w:b w:val="0"/>
                <w:bCs/>
                <w:color w:val="auto"/>
                <w:sz w:val="21"/>
                <w:szCs w:val="21"/>
                <w:lang w:val="en-US" w:eastAsia="zh-CN"/>
              </w:rPr>
              <w:t xml:space="preserve"> </w:t>
            </w:r>
            <w:r>
              <w:rPr>
                <w:rFonts w:hint="eastAsia" w:ascii="宋体" w:hAnsi="宋体" w:eastAsia="宋体" w:cs="宋体"/>
                <w:b w:val="0"/>
                <w:bCs/>
                <w:color w:val="auto"/>
                <w:sz w:val="21"/>
                <w:szCs w:val="21"/>
              </w:rPr>
              <w:t>胸外科手术</w:t>
            </w:r>
            <w:r>
              <w:rPr>
                <w:rFonts w:hint="eastAsia" w:ascii="宋体" w:hAnsi="宋体" w:eastAsia="宋体" w:cs="宋体"/>
                <w:b w:val="0"/>
                <w:bCs/>
                <w:color w:val="auto"/>
                <w:sz w:val="21"/>
                <w:szCs w:val="21"/>
                <w:lang w:eastAsia="zh-CN"/>
              </w:rPr>
              <w:t>；</w:t>
            </w:r>
            <w:r>
              <w:rPr>
                <w:rFonts w:hint="eastAsia" w:ascii="宋体" w:hAnsi="宋体" w:eastAsia="宋体" w:cs="宋体"/>
                <w:b w:val="0"/>
                <w:bCs/>
                <w:color w:val="auto"/>
                <w:sz w:val="21"/>
                <w:szCs w:val="21"/>
              </w:rPr>
              <w:tab/>
            </w:r>
          </w:p>
          <w:p>
            <w:pPr>
              <w:rPr>
                <w:rFonts w:hint="eastAsia" w:ascii="宋体" w:hAnsi="宋体" w:eastAsia="宋体" w:cs="宋体"/>
                <w:b w:val="0"/>
                <w:bCs/>
                <w:color w:val="auto"/>
                <w:sz w:val="21"/>
                <w:szCs w:val="21"/>
                <w:lang w:eastAsia="zh-CN"/>
              </w:rPr>
            </w:pPr>
            <w:r>
              <w:rPr>
                <w:rFonts w:hint="eastAsia" w:ascii="宋体" w:hAnsi="宋体" w:eastAsia="宋体" w:cs="宋体"/>
                <w:b w:val="0"/>
                <w:bCs/>
                <w:color w:val="auto"/>
                <w:sz w:val="21"/>
                <w:szCs w:val="21"/>
              </w:rPr>
              <w:t>4</w:t>
            </w:r>
            <w:r>
              <w:rPr>
                <w:rFonts w:hint="eastAsia" w:ascii="宋体" w:hAnsi="宋体" w:eastAsia="宋体" w:cs="宋体"/>
                <w:b w:val="0"/>
                <w:bCs/>
                <w:color w:val="auto"/>
                <w:sz w:val="21"/>
                <w:szCs w:val="21"/>
                <w:lang w:val="en-US" w:eastAsia="zh-CN"/>
              </w:rPr>
              <w:t xml:space="preserve"> </w:t>
            </w:r>
            <w:r>
              <w:rPr>
                <w:rFonts w:hint="eastAsia" w:ascii="宋体" w:hAnsi="宋体" w:eastAsia="宋体" w:cs="宋体"/>
                <w:b w:val="0"/>
                <w:bCs/>
                <w:color w:val="auto"/>
                <w:sz w:val="21"/>
                <w:szCs w:val="21"/>
              </w:rPr>
              <w:t>泌尿外科手术</w:t>
            </w:r>
            <w:r>
              <w:rPr>
                <w:rFonts w:hint="eastAsia" w:ascii="宋体" w:hAnsi="宋体" w:eastAsia="宋体" w:cs="宋体"/>
                <w:b w:val="0"/>
                <w:bCs/>
                <w:color w:val="auto"/>
                <w:sz w:val="21"/>
                <w:szCs w:val="21"/>
                <w:lang w:eastAsia="zh-CN"/>
              </w:rPr>
              <w:t>。</w:t>
            </w:r>
          </w:p>
          <w:p>
            <w:pPr>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▲五 使用期限≥10年。</w:t>
            </w:r>
          </w:p>
          <w:p>
            <w:pPr>
              <w:rPr>
                <w:rFonts w:hint="eastAsia" w:ascii="宋体" w:hAnsi="宋体" w:eastAsia="宋体" w:cs="宋体"/>
                <w:b w:val="0"/>
                <w:bCs/>
                <w:color w:val="auto"/>
                <w:sz w:val="21"/>
                <w:szCs w:val="21"/>
                <w:lang w:eastAsia="zh-CN"/>
              </w:rPr>
            </w:pPr>
            <w:r>
              <w:rPr>
                <w:rFonts w:hint="eastAsia" w:ascii="宋体" w:hAnsi="宋体" w:eastAsia="宋体" w:cs="宋体"/>
                <w:b w:val="0"/>
                <w:bCs/>
                <w:strike w:val="0"/>
                <w:dstrike w:val="0"/>
                <w:color w:val="auto"/>
                <w:sz w:val="21"/>
                <w:szCs w:val="21"/>
              </w:rPr>
              <w:t>▲</w:t>
            </w:r>
            <w:r>
              <w:rPr>
                <w:rFonts w:hint="eastAsia" w:ascii="宋体" w:hAnsi="宋体" w:eastAsia="宋体" w:cs="宋体"/>
                <w:b w:val="0"/>
                <w:bCs/>
                <w:color w:val="auto"/>
                <w:sz w:val="21"/>
                <w:szCs w:val="21"/>
              </w:rPr>
              <w:t>配置清单</w:t>
            </w:r>
            <w:r>
              <w:rPr>
                <w:rFonts w:hint="eastAsia" w:ascii="宋体" w:hAnsi="宋体" w:eastAsia="宋体" w:cs="宋体"/>
                <w:b w:val="0"/>
                <w:bCs/>
                <w:color w:val="auto"/>
                <w:sz w:val="21"/>
                <w:szCs w:val="21"/>
                <w:lang w:eastAsia="zh-CN"/>
              </w:rPr>
              <w:t>：</w:t>
            </w:r>
          </w:p>
          <w:p>
            <w:pPr>
              <w:rPr>
                <w:rFonts w:hint="eastAsia" w:ascii="宋体" w:hAnsi="宋体" w:eastAsia="宋体" w:cs="宋体"/>
                <w:b w:val="0"/>
                <w:bCs/>
                <w:color w:val="auto"/>
                <w:sz w:val="21"/>
                <w:szCs w:val="21"/>
                <w:lang w:eastAsia="zh-CN"/>
              </w:rPr>
            </w:pPr>
            <w:r>
              <w:rPr>
                <w:rFonts w:hint="eastAsia" w:ascii="宋体" w:hAnsi="宋体" w:eastAsia="宋体" w:cs="宋体"/>
                <w:b w:val="0"/>
                <w:bCs/>
                <w:color w:val="auto"/>
                <w:sz w:val="21"/>
                <w:szCs w:val="21"/>
                <w:lang w:val="en-US" w:eastAsia="zh-CN"/>
              </w:rPr>
              <w:t>1</w:t>
            </w:r>
            <w:r>
              <w:rPr>
                <w:rFonts w:hint="eastAsia" w:ascii="宋体" w:hAnsi="宋体" w:eastAsia="宋体" w:cs="宋体"/>
                <w:b w:val="0"/>
                <w:bCs/>
                <w:color w:val="auto"/>
                <w:sz w:val="21"/>
                <w:szCs w:val="21"/>
              </w:rPr>
              <w:t>内窥镜手术控制系统及相关附件1套</w:t>
            </w:r>
            <w:r>
              <w:rPr>
                <w:rFonts w:hint="eastAsia" w:ascii="宋体" w:hAnsi="宋体" w:eastAsia="宋体" w:cs="宋体"/>
                <w:b w:val="0"/>
                <w:bCs/>
                <w:color w:val="auto"/>
                <w:sz w:val="21"/>
                <w:szCs w:val="21"/>
                <w:lang w:eastAsia="zh-CN"/>
              </w:rPr>
              <w:t>；</w:t>
            </w:r>
          </w:p>
          <w:p>
            <w:pPr>
              <w:rPr>
                <w:rFonts w:hint="eastAsia" w:ascii="宋体" w:hAnsi="宋体" w:eastAsia="宋体" w:cs="宋体"/>
                <w:b w:val="0"/>
                <w:bCs/>
                <w:color w:val="auto"/>
                <w:sz w:val="21"/>
                <w:szCs w:val="21"/>
                <w:lang w:eastAsia="zh-CN"/>
              </w:rPr>
            </w:pPr>
            <w:r>
              <w:rPr>
                <w:rFonts w:hint="eastAsia" w:ascii="宋体" w:hAnsi="宋体" w:eastAsia="宋体" w:cs="宋体"/>
                <w:b w:val="0"/>
                <w:bCs/>
                <w:color w:val="auto"/>
                <w:sz w:val="21"/>
                <w:szCs w:val="21"/>
                <w:lang w:val="en-US" w:eastAsia="zh-CN"/>
              </w:rPr>
              <w:t>2</w:t>
            </w:r>
            <w:r>
              <w:rPr>
                <w:rFonts w:hint="eastAsia" w:ascii="宋体" w:hAnsi="宋体" w:eastAsia="宋体" w:cs="宋体"/>
                <w:b w:val="0"/>
                <w:bCs/>
                <w:color w:val="auto"/>
                <w:sz w:val="21"/>
                <w:szCs w:val="21"/>
              </w:rPr>
              <w:t>可重复三维电子内窥镜（带荧光功能)2套</w:t>
            </w:r>
            <w:r>
              <w:rPr>
                <w:rFonts w:hint="eastAsia" w:ascii="宋体" w:hAnsi="宋体" w:eastAsia="宋体" w:cs="宋体"/>
                <w:b w:val="0"/>
                <w:bCs/>
                <w:color w:val="auto"/>
                <w:sz w:val="21"/>
                <w:szCs w:val="21"/>
                <w:lang w:eastAsia="zh-CN"/>
              </w:rPr>
              <w:t>；</w:t>
            </w:r>
          </w:p>
          <w:p>
            <w:pPr>
              <w:rPr>
                <w:rFonts w:hint="eastAsia" w:ascii="宋体" w:hAnsi="宋体" w:eastAsia="宋体" w:cs="宋体"/>
                <w:b w:val="0"/>
                <w:bCs/>
                <w:color w:val="auto"/>
                <w:sz w:val="21"/>
                <w:szCs w:val="21"/>
                <w:lang w:eastAsia="zh-CN"/>
              </w:rPr>
            </w:pPr>
            <w:r>
              <w:rPr>
                <w:rFonts w:hint="eastAsia" w:ascii="宋体" w:hAnsi="宋体" w:eastAsia="宋体" w:cs="宋体"/>
                <w:b w:val="0"/>
                <w:bCs/>
                <w:color w:val="auto"/>
                <w:sz w:val="21"/>
                <w:szCs w:val="21"/>
                <w:lang w:val="en-US" w:eastAsia="zh-CN"/>
              </w:rPr>
              <w:t>3</w:t>
            </w:r>
            <w:r>
              <w:rPr>
                <w:rFonts w:hint="eastAsia" w:ascii="宋体" w:hAnsi="宋体" w:eastAsia="宋体" w:cs="宋体"/>
                <w:b w:val="0"/>
                <w:bCs/>
                <w:color w:val="auto"/>
                <w:sz w:val="21"/>
                <w:szCs w:val="21"/>
              </w:rPr>
              <w:t>摄像系统1套</w:t>
            </w:r>
            <w:r>
              <w:rPr>
                <w:rFonts w:hint="eastAsia" w:ascii="宋体" w:hAnsi="宋体" w:eastAsia="宋体" w:cs="宋体"/>
                <w:b w:val="0"/>
                <w:bCs/>
                <w:color w:val="auto"/>
                <w:sz w:val="21"/>
                <w:szCs w:val="21"/>
                <w:lang w:eastAsia="zh-CN"/>
              </w:rPr>
              <w:t>；</w:t>
            </w:r>
          </w:p>
          <w:p>
            <w:pP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lang w:val="en-US" w:eastAsia="zh-CN"/>
              </w:rPr>
              <w:t>4</w:t>
            </w:r>
            <w:r>
              <w:rPr>
                <w:rFonts w:hint="eastAsia" w:ascii="宋体" w:hAnsi="宋体" w:eastAsia="宋体" w:cs="宋体"/>
                <w:b w:val="0"/>
                <w:bCs/>
                <w:color w:val="auto"/>
                <w:sz w:val="21"/>
                <w:szCs w:val="21"/>
              </w:rPr>
              <w:t>医用内窥镜冷光源1台</w:t>
            </w:r>
            <w:r>
              <w:rPr>
                <w:rFonts w:hint="eastAsia" w:ascii="宋体" w:hAnsi="宋体" w:eastAsia="宋体" w:cs="宋体"/>
                <w:b w:val="0"/>
                <w:bCs/>
                <w:color w:val="auto"/>
                <w:sz w:val="21"/>
                <w:szCs w:val="21"/>
                <w:lang w:eastAsia="zh-CN"/>
              </w:rPr>
              <w:t>；</w:t>
            </w:r>
            <w:r>
              <w:rPr>
                <w:rFonts w:hint="eastAsia" w:ascii="宋体" w:hAnsi="宋体" w:eastAsia="宋体" w:cs="宋体"/>
                <w:b w:val="0"/>
                <w:bCs/>
                <w:color w:val="auto"/>
                <w:sz w:val="21"/>
                <w:szCs w:val="21"/>
              </w:rPr>
              <w:t xml:space="preserve"> </w:t>
            </w:r>
          </w:p>
          <w:p>
            <w:pP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lang w:val="en-US" w:eastAsia="zh-CN"/>
              </w:rPr>
              <w:t>5</w:t>
            </w:r>
            <w:r>
              <w:rPr>
                <w:rFonts w:hint="eastAsia" w:ascii="宋体" w:hAnsi="宋体" w:eastAsia="宋体" w:cs="宋体"/>
                <w:b w:val="0"/>
                <w:bCs/>
                <w:color w:val="auto"/>
                <w:sz w:val="21"/>
                <w:szCs w:val="21"/>
              </w:rPr>
              <w:t>气腹机（流量≥50L）1台</w:t>
            </w:r>
            <w:r>
              <w:rPr>
                <w:rFonts w:hint="eastAsia" w:ascii="宋体" w:hAnsi="宋体" w:eastAsia="宋体" w:cs="宋体"/>
                <w:b w:val="0"/>
                <w:bCs/>
                <w:color w:val="auto"/>
                <w:sz w:val="21"/>
                <w:szCs w:val="21"/>
                <w:lang w:eastAsia="zh-CN"/>
              </w:rPr>
              <w:t>；</w:t>
            </w:r>
            <w:r>
              <w:rPr>
                <w:rFonts w:hint="eastAsia" w:ascii="宋体" w:hAnsi="宋体" w:eastAsia="宋体" w:cs="宋体"/>
                <w:b w:val="0"/>
                <w:bCs/>
                <w:color w:val="auto"/>
                <w:sz w:val="21"/>
                <w:szCs w:val="21"/>
              </w:rPr>
              <w:t xml:space="preserve"> </w:t>
            </w:r>
          </w:p>
          <w:p>
            <w:pP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lang w:val="en-US" w:eastAsia="zh-CN"/>
              </w:rPr>
              <w:t>6</w:t>
            </w:r>
            <w:r>
              <w:rPr>
                <w:rFonts w:hint="eastAsia" w:ascii="宋体" w:hAnsi="宋体" w:eastAsia="宋体" w:cs="宋体"/>
                <w:b w:val="0"/>
                <w:bCs/>
                <w:color w:val="auto"/>
                <w:sz w:val="21"/>
                <w:szCs w:val="21"/>
              </w:rPr>
              <w:t>医生控制台：</w:t>
            </w:r>
            <w:r>
              <w:rPr>
                <w:rFonts w:hint="eastAsia" w:ascii="宋体" w:hAnsi="宋体" w:eastAsia="宋体" w:cs="宋体"/>
                <w:b w:val="0"/>
                <w:bCs/>
                <w:color w:val="auto"/>
                <w:sz w:val="21"/>
                <w:szCs w:val="21"/>
                <w:lang w:val="en-US" w:eastAsia="zh-CN"/>
              </w:rPr>
              <w:t>2</w:t>
            </w:r>
            <w:r>
              <w:rPr>
                <w:rFonts w:hint="eastAsia" w:ascii="宋体" w:hAnsi="宋体" w:eastAsia="宋体" w:cs="宋体"/>
                <w:b w:val="0"/>
                <w:bCs/>
                <w:color w:val="auto"/>
                <w:sz w:val="21"/>
                <w:szCs w:val="21"/>
              </w:rPr>
              <w:t>台</w:t>
            </w:r>
            <w:r>
              <w:rPr>
                <w:rFonts w:hint="eastAsia" w:ascii="宋体" w:hAnsi="宋体" w:eastAsia="宋体" w:cs="宋体"/>
                <w:b w:val="0"/>
                <w:bCs/>
                <w:color w:val="auto"/>
                <w:sz w:val="21"/>
                <w:szCs w:val="21"/>
                <w:lang w:eastAsia="zh-CN"/>
              </w:rPr>
              <w:t>；</w:t>
            </w:r>
            <w:r>
              <w:rPr>
                <w:rFonts w:hint="eastAsia" w:ascii="宋体" w:hAnsi="宋体" w:eastAsia="宋体" w:cs="宋体"/>
                <w:b w:val="0"/>
                <w:bCs/>
                <w:color w:val="auto"/>
                <w:sz w:val="21"/>
                <w:szCs w:val="21"/>
              </w:rPr>
              <w:tab/>
            </w:r>
          </w:p>
          <w:p>
            <w:pPr>
              <w:rPr>
                <w:rFonts w:hint="eastAsia" w:ascii="宋体" w:hAnsi="宋体" w:eastAsia="宋体" w:cs="宋体"/>
                <w:b w:val="0"/>
                <w:bCs/>
                <w:color w:val="auto"/>
                <w:sz w:val="21"/>
                <w:szCs w:val="21"/>
                <w:lang w:eastAsia="zh-CN"/>
              </w:rPr>
            </w:pPr>
            <w:r>
              <w:rPr>
                <w:rFonts w:hint="eastAsia" w:ascii="宋体" w:hAnsi="宋体" w:eastAsia="宋体" w:cs="宋体"/>
                <w:b w:val="0"/>
                <w:bCs/>
                <w:color w:val="auto"/>
                <w:sz w:val="21"/>
                <w:szCs w:val="21"/>
                <w:lang w:val="en-US" w:eastAsia="zh-CN"/>
              </w:rPr>
              <w:t>7</w:t>
            </w:r>
            <w:r>
              <w:rPr>
                <w:rFonts w:hint="eastAsia" w:ascii="宋体" w:hAnsi="宋体" w:eastAsia="宋体" w:cs="宋体"/>
                <w:b w:val="0"/>
                <w:bCs/>
                <w:color w:val="auto"/>
                <w:sz w:val="21"/>
                <w:szCs w:val="21"/>
              </w:rPr>
              <w:t>患者手术平台：1台</w:t>
            </w:r>
            <w:r>
              <w:rPr>
                <w:rFonts w:hint="eastAsia" w:ascii="宋体" w:hAnsi="宋体" w:eastAsia="宋体" w:cs="宋体"/>
                <w:b w:val="0"/>
                <w:bCs/>
                <w:color w:val="auto"/>
                <w:sz w:val="21"/>
                <w:szCs w:val="21"/>
                <w:lang w:eastAsia="zh-CN"/>
              </w:rPr>
              <w:t>；</w:t>
            </w:r>
          </w:p>
          <w:p>
            <w:pPr>
              <w:rPr>
                <w:rFonts w:hint="eastAsia" w:ascii="宋体" w:hAnsi="宋体" w:eastAsia="宋体" w:cs="宋体"/>
                <w:b w:val="0"/>
                <w:bCs/>
                <w:color w:val="auto"/>
                <w:sz w:val="21"/>
                <w:szCs w:val="21"/>
                <w:lang w:eastAsia="zh-CN"/>
              </w:rPr>
            </w:pPr>
            <w:r>
              <w:rPr>
                <w:rFonts w:hint="eastAsia" w:ascii="宋体" w:hAnsi="宋体" w:eastAsia="宋体" w:cs="宋体"/>
                <w:b w:val="0"/>
                <w:bCs/>
                <w:color w:val="auto"/>
                <w:sz w:val="21"/>
                <w:szCs w:val="21"/>
                <w:lang w:val="en-US" w:eastAsia="zh-CN"/>
              </w:rPr>
              <w:t>8</w:t>
            </w:r>
            <w:r>
              <w:rPr>
                <w:rFonts w:hint="eastAsia" w:ascii="宋体" w:hAnsi="宋体" w:eastAsia="宋体" w:cs="宋体"/>
                <w:b w:val="0"/>
                <w:bCs/>
                <w:color w:val="auto"/>
                <w:sz w:val="21"/>
                <w:szCs w:val="21"/>
              </w:rPr>
              <w:t>影像处理平台：1台</w:t>
            </w:r>
            <w:r>
              <w:rPr>
                <w:rFonts w:hint="eastAsia" w:ascii="宋体" w:hAnsi="宋体" w:eastAsia="宋体" w:cs="宋体"/>
                <w:b w:val="0"/>
                <w:bCs/>
                <w:color w:val="auto"/>
                <w:sz w:val="21"/>
                <w:szCs w:val="21"/>
                <w:lang w:eastAsia="zh-CN"/>
              </w:rPr>
              <w:t>；</w:t>
            </w:r>
          </w:p>
          <w:p>
            <w:pPr>
              <w:rPr>
                <w:rFonts w:hint="eastAsia" w:ascii="宋体" w:hAnsi="宋体" w:eastAsia="宋体" w:cs="宋体"/>
                <w:b w:val="0"/>
                <w:bCs/>
                <w:color w:val="auto"/>
                <w:sz w:val="21"/>
                <w:szCs w:val="21"/>
                <w:lang w:eastAsia="zh-CN"/>
              </w:rPr>
            </w:pPr>
            <w:r>
              <w:rPr>
                <w:rFonts w:hint="eastAsia" w:ascii="宋体" w:hAnsi="宋体" w:eastAsia="宋体" w:cs="宋体"/>
                <w:b w:val="0"/>
                <w:bCs/>
                <w:color w:val="auto"/>
                <w:sz w:val="21"/>
                <w:szCs w:val="21"/>
                <w:lang w:val="en-US" w:eastAsia="zh-CN"/>
              </w:rPr>
              <w:t>9</w:t>
            </w:r>
            <w:r>
              <w:rPr>
                <w:rFonts w:hint="eastAsia" w:ascii="宋体" w:hAnsi="宋体" w:eastAsia="宋体" w:cs="宋体"/>
                <w:b w:val="0"/>
                <w:bCs/>
                <w:color w:val="auto"/>
                <w:sz w:val="21"/>
                <w:szCs w:val="21"/>
              </w:rPr>
              <w:t>配套高频电外科系统</w:t>
            </w:r>
            <w:r>
              <w:rPr>
                <w:rFonts w:hint="eastAsia" w:ascii="宋体" w:hAnsi="宋体" w:eastAsia="宋体" w:cs="宋体"/>
                <w:b w:val="0"/>
                <w:bCs/>
                <w:color w:val="auto"/>
                <w:sz w:val="21"/>
                <w:szCs w:val="21"/>
                <w:lang w:eastAsia="zh-CN"/>
              </w:rPr>
              <w:t>（</w:t>
            </w:r>
            <w:r>
              <w:rPr>
                <w:rFonts w:hint="eastAsia" w:ascii="宋体" w:hAnsi="宋体" w:eastAsia="宋体" w:cs="宋体"/>
                <w:b w:val="0"/>
                <w:bCs/>
                <w:color w:val="auto"/>
                <w:sz w:val="21"/>
                <w:szCs w:val="21"/>
              </w:rPr>
              <w:t>能量平台</w:t>
            </w:r>
            <w:r>
              <w:rPr>
                <w:rFonts w:hint="eastAsia" w:ascii="宋体" w:hAnsi="宋体" w:eastAsia="宋体" w:cs="宋体"/>
                <w:b w:val="0"/>
                <w:bCs/>
                <w:color w:val="auto"/>
                <w:sz w:val="21"/>
                <w:szCs w:val="21"/>
                <w:lang w:eastAsia="zh-CN"/>
              </w:rPr>
              <w:t>）</w:t>
            </w:r>
            <w:r>
              <w:rPr>
                <w:rFonts w:hint="eastAsia" w:ascii="宋体" w:hAnsi="宋体" w:eastAsia="宋体" w:cs="宋体"/>
                <w:b w:val="0"/>
                <w:bCs/>
                <w:color w:val="auto"/>
                <w:sz w:val="21"/>
                <w:szCs w:val="21"/>
              </w:rPr>
              <w:t>1套</w:t>
            </w:r>
            <w:r>
              <w:rPr>
                <w:rFonts w:hint="eastAsia" w:ascii="宋体" w:hAnsi="宋体" w:eastAsia="宋体" w:cs="宋体"/>
                <w:b w:val="0"/>
                <w:bCs/>
                <w:color w:val="auto"/>
                <w:sz w:val="21"/>
                <w:szCs w:val="21"/>
                <w:lang w:eastAsia="zh-CN"/>
              </w:rPr>
              <w:t>；</w:t>
            </w:r>
          </w:p>
          <w:p>
            <w:pPr>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10独立手术模拟训练器（技能、手术训练项目涵盖适用范围模拟训练要求）</w:t>
            </w:r>
            <w:r>
              <w:rPr>
                <w:rFonts w:hint="eastAsia" w:ascii="宋体" w:hAnsi="宋体" w:eastAsia="宋体" w:cs="宋体"/>
                <w:b w:val="0"/>
                <w:bCs/>
                <w:color w:val="auto"/>
                <w:sz w:val="21"/>
                <w:szCs w:val="21"/>
              </w:rPr>
              <w:t>1套</w:t>
            </w:r>
            <w:r>
              <w:rPr>
                <w:rFonts w:hint="eastAsia" w:ascii="宋体" w:hAnsi="宋体" w:eastAsia="宋体" w:cs="宋体"/>
                <w:b w:val="0"/>
                <w:bCs/>
                <w:color w:val="auto"/>
                <w:sz w:val="21"/>
                <w:szCs w:val="21"/>
                <w:lang w:eastAsia="zh-CN"/>
              </w:rPr>
              <w:t>；</w:t>
            </w:r>
          </w:p>
          <w:p>
            <w:pPr>
              <w:rPr>
                <w:rFonts w:hint="eastAsia" w:ascii="宋体" w:hAnsi="宋体" w:eastAsia="宋体" w:cs="宋体"/>
                <w:b w:val="0"/>
                <w:bCs/>
                <w:color w:val="auto"/>
                <w:sz w:val="21"/>
                <w:szCs w:val="21"/>
                <w:lang w:eastAsia="zh-CN"/>
              </w:rPr>
            </w:pPr>
            <w:r>
              <w:rPr>
                <w:rFonts w:hint="eastAsia" w:ascii="宋体" w:hAnsi="宋体" w:eastAsia="宋体" w:cs="宋体"/>
                <w:b w:val="0"/>
                <w:bCs/>
                <w:color w:val="auto"/>
                <w:sz w:val="21"/>
                <w:szCs w:val="21"/>
                <w:lang w:val="en-US" w:eastAsia="zh-CN"/>
              </w:rPr>
              <w:t>11</w:t>
            </w:r>
            <w:r>
              <w:rPr>
                <w:rFonts w:hint="eastAsia" w:ascii="宋体" w:hAnsi="宋体" w:eastAsia="宋体" w:cs="宋体"/>
                <w:b w:val="0"/>
                <w:bCs/>
                <w:color w:val="auto"/>
                <w:sz w:val="21"/>
                <w:szCs w:val="21"/>
              </w:rPr>
              <w:t>主刀医生座椅1把</w:t>
            </w:r>
            <w:r>
              <w:rPr>
                <w:rFonts w:hint="eastAsia" w:ascii="宋体" w:hAnsi="宋体" w:eastAsia="宋体" w:cs="宋体"/>
                <w:b w:val="0"/>
                <w:bCs/>
                <w:color w:val="auto"/>
                <w:sz w:val="21"/>
                <w:szCs w:val="21"/>
                <w:lang w:eastAsia="zh-CN"/>
              </w:rPr>
              <w:t>；</w:t>
            </w:r>
          </w:p>
          <w:p>
            <w:pPr>
              <w:rPr>
                <w:rFonts w:hint="eastAsia" w:ascii="宋体" w:hAnsi="宋体" w:eastAsia="宋体" w:cs="宋体"/>
                <w:b w:val="0"/>
                <w:bCs/>
                <w:color w:val="auto"/>
                <w:sz w:val="21"/>
                <w:szCs w:val="21"/>
                <w:lang w:eastAsia="zh-CN"/>
              </w:rPr>
            </w:pPr>
            <w:r>
              <w:rPr>
                <w:rFonts w:hint="eastAsia" w:ascii="宋体" w:hAnsi="宋体" w:eastAsia="宋体" w:cs="宋体"/>
                <w:b w:val="0"/>
                <w:bCs/>
                <w:color w:val="auto"/>
                <w:sz w:val="21"/>
                <w:szCs w:val="21"/>
                <w:lang w:val="en-US" w:eastAsia="zh-CN"/>
              </w:rPr>
              <w:t>12</w:t>
            </w:r>
            <w:r>
              <w:rPr>
                <w:rFonts w:hint="eastAsia" w:ascii="宋体" w:hAnsi="宋体" w:eastAsia="宋体" w:cs="宋体"/>
                <w:b w:val="0"/>
                <w:bCs/>
                <w:color w:val="auto"/>
                <w:sz w:val="21"/>
                <w:szCs w:val="21"/>
              </w:rPr>
              <w:t>满足≥</w:t>
            </w:r>
            <w:r>
              <w:rPr>
                <w:rFonts w:hint="eastAsia" w:ascii="宋体" w:hAnsi="宋体" w:eastAsia="宋体" w:cs="宋体"/>
                <w:b w:val="0"/>
                <w:bCs/>
                <w:color w:val="auto"/>
                <w:sz w:val="21"/>
                <w:szCs w:val="21"/>
                <w:lang w:val="en-US" w:eastAsia="zh-CN"/>
              </w:rPr>
              <w:t>100</w:t>
            </w:r>
            <w:r>
              <w:rPr>
                <w:rFonts w:hint="eastAsia" w:ascii="宋体" w:hAnsi="宋体" w:eastAsia="宋体" w:cs="宋体"/>
                <w:b w:val="0"/>
                <w:bCs/>
                <w:color w:val="auto"/>
                <w:sz w:val="21"/>
                <w:szCs w:val="21"/>
              </w:rPr>
              <w:t>例手术的通用手术器械及器械包</w:t>
            </w:r>
            <w:r>
              <w:rPr>
                <w:rFonts w:hint="eastAsia" w:ascii="宋体" w:hAnsi="宋体" w:eastAsia="宋体" w:cs="宋体"/>
                <w:b w:val="0"/>
                <w:bCs/>
                <w:color w:val="auto"/>
                <w:sz w:val="21"/>
                <w:szCs w:val="21"/>
                <w:lang w:eastAsia="zh-CN"/>
              </w:rPr>
              <w:t>；</w:t>
            </w:r>
          </w:p>
          <w:p>
            <w:pPr>
              <w:textAlignment w:val="auto"/>
              <w:rPr>
                <w:rFonts w:hint="eastAsia" w:ascii="宋体" w:hAnsi="宋体" w:cs="宋体"/>
                <w:szCs w:val="21"/>
              </w:rPr>
            </w:pPr>
            <w:r>
              <w:rPr>
                <w:rFonts w:hint="eastAsia" w:ascii="宋体" w:hAnsi="宋体" w:eastAsia="宋体" w:cs="宋体"/>
                <w:b w:val="0"/>
                <w:bCs/>
                <w:color w:val="auto"/>
                <w:sz w:val="21"/>
                <w:szCs w:val="21"/>
                <w:lang w:val="en-US" w:eastAsia="zh-CN"/>
              </w:rPr>
              <w:t>13专科手术器械</w:t>
            </w:r>
            <w:r>
              <w:rPr>
                <w:rFonts w:hint="eastAsia" w:ascii="宋体" w:hAnsi="宋体" w:eastAsia="宋体" w:cs="宋体"/>
                <w:b w:val="0"/>
                <w:bCs/>
                <w:color w:val="auto"/>
                <w:sz w:val="21"/>
                <w:szCs w:val="21"/>
              </w:rPr>
              <w:t>1套</w:t>
            </w:r>
            <w:r>
              <w:rPr>
                <w:rFonts w:hint="eastAsia" w:ascii="宋体" w:hAnsi="宋体" w:eastAsia="宋体" w:cs="宋体"/>
                <w:b w:val="0"/>
                <w:bCs/>
                <w:color w:val="auto"/>
                <w:sz w:val="21"/>
                <w:szCs w:val="21"/>
                <w:lang w:eastAsia="zh-CN"/>
              </w:rPr>
              <w:t>。</w:t>
            </w:r>
          </w:p>
        </w:tc>
      </w:tr>
    </w:tbl>
    <w:p>
      <w:pPr>
        <w:pStyle w:val="2"/>
        <w:rPr>
          <w:rStyle w:val="191"/>
          <w:rFonts w:hint="eastAsia" w:ascii="宋体" w:hAnsi="宋体"/>
          <w:b/>
          <w:bCs/>
          <w:color w:val="auto"/>
          <w:szCs w:val="21"/>
          <w:u w:val="none"/>
        </w:rPr>
      </w:pPr>
    </w:p>
    <w:p>
      <w:pPr>
        <w:pStyle w:val="2"/>
        <w:ind w:firstLine="480" w:firstLineChars="200"/>
        <w:rPr>
          <w:rFonts w:hint="eastAsia" w:ascii="宋体" w:hAnsi="宋体" w:eastAsia="宋体" w:cs="宋体"/>
          <w:b/>
          <w:bCs/>
          <w:color w:val="000000" w:themeColor="text1"/>
          <w:sz w:val="21"/>
          <w:szCs w:val="21"/>
          <w14:textFill>
            <w14:solidFill>
              <w14:schemeClr w14:val="tx1"/>
            </w14:solidFill>
          </w14:textFill>
        </w:rPr>
      </w:pPr>
      <w:bookmarkStart w:id="10" w:name="_Hlk206503956"/>
      <w:r>
        <w:rPr>
          <w:rStyle w:val="191"/>
          <w:rFonts w:hint="eastAsia" w:ascii="宋体" w:hAnsi="宋体"/>
          <w:b/>
          <w:bCs/>
          <w:color w:val="auto"/>
          <w:szCs w:val="21"/>
          <w:u w:val="none"/>
        </w:rPr>
        <w:t>▲</w:t>
      </w:r>
      <w:r>
        <w:rPr>
          <w:rFonts w:hint="eastAsia" w:ascii="宋体" w:hAnsi="宋体" w:eastAsia="宋体" w:cs="宋体"/>
          <w:b/>
          <w:bCs/>
          <w:color w:val="000000" w:themeColor="text1"/>
          <w:sz w:val="21"/>
          <w:szCs w:val="21"/>
          <w14:textFill>
            <w14:solidFill>
              <w14:schemeClr w14:val="tx1"/>
            </w14:solidFill>
          </w14:textFill>
        </w:rPr>
        <w:t>二、商务要求</w:t>
      </w:r>
      <w:r>
        <w:rPr>
          <w:rFonts w:hint="eastAsia" w:ascii="宋体" w:hAnsi="宋体" w:eastAsia="宋体" w:cs="宋体"/>
          <w:color w:val="000000" w:themeColor="text1"/>
          <w:sz w:val="21"/>
          <w:szCs w:val="21"/>
          <w14:textFill>
            <w14:solidFill>
              <w14:schemeClr w14:val="tx1"/>
            </w14:solidFill>
          </w14:textFill>
        </w:rPr>
        <w:t>（以下所有为实质性要求条款不满足作无效投标处理）</w:t>
      </w:r>
    </w:p>
    <w:p>
      <w:pPr>
        <w:spacing w:line="460" w:lineRule="exact"/>
        <w:ind w:firstLine="420" w:firstLineChars="200"/>
        <w:rPr>
          <w:rFonts w:hint="eastAsia" w:ascii="宋体" w:hAnsi="宋体" w:cs="宋体"/>
          <w:b/>
          <w:bCs/>
          <w:color w:val="000000" w:themeColor="text1"/>
          <w:sz w:val="21"/>
          <w:szCs w:val="21"/>
          <w14:textFill>
            <w14:solidFill>
              <w14:schemeClr w14:val="tx1"/>
            </w14:solidFill>
          </w14:textFill>
        </w:rPr>
      </w:pPr>
      <w:r>
        <w:rPr>
          <w:rFonts w:hint="eastAsia" w:ascii="宋体" w:hAnsi="宋体" w:cs="宋体"/>
          <w:b/>
          <w:bCs/>
          <w:color w:val="000000" w:themeColor="text1"/>
          <w:sz w:val="21"/>
          <w:szCs w:val="21"/>
          <w14:textFill>
            <w14:solidFill>
              <w14:schemeClr w14:val="tx1"/>
            </w14:solidFill>
          </w14:textFill>
        </w:rPr>
        <w:t>（一）质量保证期</w:t>
      </w:r>
    </w:p>
    <w:p>
      <w:pPr>
        <w:spacing w:line="460" w:lineRule="exact"/>
        <w:ind w:firstLine="420" w:firstLineChars="200"/>
        <w:rPr>
          <w:rFonts w:hint="eastAsia"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质量保证期（以下简称质保期）按国家有关产品“三包”规定执行“三包”，产品生产厂家提供整机保修及免费升级承诺函，且保修时间不得少于3年，自设备验收合格并能正常使用之日起计算。投标人应在投标文件中提供质保期后维保服务优惠报价供采购人日后采购时参考。</w:t>
      </w:r>
    </w:p>
    <w:p>
      <w:pPr>
        <w:spacing w:line="460" w:lineRule="exact"/>
        <w:ind w:firstLine="420" w:firstLineChars="200"/>
        <w:rPr>
          <w:rFonts w:hint="eastAsia" w:ascii="宋体" w:hAnsi="宋体" w:cs="宋体"/>
          <w:b/>
          <w:bCs/>
          <w:color w:val="000000" w:themeColor="text1"/>
          <w:sz w:val="21"/>
          <w:szCs w:val="21"/>
          <w14:textFill>
            <w14:solidFill>
              <w14:schemeClr w14:val="tx1"/>
            </w14:solidFill>
          </w14:textFill>
        </w:rPr>
      </w:pPr>
      <w:r>
        <w:rPr>
          <w:rFonts w:hint="eastAsia" w:ascii="宋体" w:hAnsi="宋体" w:cs="宋体"/>
          <w:b/>
          <w:bCs/>
          <w:color w:val="000000" w:themeColor="text1"/>
          <w:sz w:val="21"/>
          <w:szCs w:val="21"/>
          <w14:textFill>
            <w14:solidFill>
              <w14:schemeClr w14:val="tx1"/>
            </w14:solidFill>
          </w14:textFill>
        </w:rPr>
        <w:t>（二）交货时间及地点</w:t>
      </w:r>
    </w:p>
    <w:p>
      <w:pPr>
        <w:spacing w:line="460" w:lineRule="exact"/>
        <w:ind w:firstLine="420" w:firstLineChars="200"/>
        <w:rPr>
          <w:rFonts w:hint="eastAsia"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1.交货时间：合同</w:t>
      </w:r>
      <w:r>
        <w:rPr>
          <w:rFonts w:hint="eastAsia" w:ascii="宋体" w:hAnsi="宋体" w:cs="宋体"/>
          <w:color w:val="000000" w:themeColor="text1"/>
          <w:sz w:val="21"/>
          <w:szCs w:val="21"/>
          <w:lang w:eastAsia="zh"/>
          <w14:textFill>
            <w14:solidFill>
              <w14:schemeClr w14:val="tx1"/>
            </w14:solidFill>
          </w14:textFill>
        </w:rPr>
        <w:t>签订</w:t>
      </w:r>
      <w:r>
        <w:rPr>
          <w:rFonts w:hint="eastAsia" w:ascii="宋体" w:hAnsi="宋体" w:cs="宋体"/>
          <w:color w:val="000000" w:themeColor="text1"/>
          <w:sz w:val="21"/>
          <w:szCs w:val="21"/>
          <w14:textFill>
            <w14:solidFill>
              <w14:schemeClr w14:val="tx1"/>
            </w14:solidFill>
          </w14:textFill>
        </w:rPr>
        <w:t>之日起，中标供应商在</w:t>
      </w:r>
      <w:r>
        <w:rPr>
          <w:rFonts w:hint="eastAsia" w:ascii="宋体" w:hAnsi="宋体" w:cs="宋体"/>
          <w:color w:val="000000" w:themeColor="text1"/>
          <w:sz w:val="21"/>
          <w:szCs w:val="21"/>
          <w:lang w:val="en-US" w:eastAsia="zh-CN"/>
          <w14:textFill>
            <w14:solidFill>
              <w14:schemeClr w14:val="tx1"/>
            </w14:solidFill>
          </w14:textFill>
        </w:rPr>
        <w:t>9</w:t>
      </w:r>
      <w:r>
        <w:rPr>
          <w:rFonts w:hint="eastAsia" w:ascii="宋体" w:hAnsi="宋体" w:cs="宋体"/>
          <w:color w:val="000000" w:themeColor="text1"/>
          <w:sz w:val="21"/>
          <w:szCs w:val="21"/>
          <w14:textFill>
            <w14:solidFill>
              <w14:schemeClr w14:val="tx1"/>
            </w14:solidFill>
          </w14:textFill>
        </w:rPr>
        <w:t>0个日历日内向采购人交付全部货物。</w:t>
      </w:r>
    </w:p>
    <w:p>
      <w:pPr>
        <w:spacing w:line="460" w:lineRule="exact"/>
        <w:ind w:firstLine="420" w:firstLineChars="200"/>
        <w:rPr>
          <w:rFonts w:hint="eastAsia"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2.交货地点：广西范围内，采购人指定地点。</w:t>
      </w:r>
    </w:p>
    <w:p>
      <w:pPr>
        <w:spacing w:line="460" w:lineRule="exact"/>
        <w:ind w:firstLine="420" w:firstLineChars="200"/>
        <w:rPr>
          <w:rFonts w:hint="eastAsia" w:ascii="宋体" w:hAnsi="宋体" w:cs="宋体"/>
          <w:b/>
          <w:bCs/>
          <w:color w:val="000000" w:themeColor="text1"/>
          <w:sz w:val="21"/>
          <w:szCs w:val="21"/>
          <w14:textFill>
            <w14:solidFill>
              <w14:schemeClr w14:val="tx1"/>
            </w14:solidFill>
          </w14:textFill>
        </w:rPr>
      </w:pPr>
      <w:r>
        <w:rPr>
          <w:rFonts w:hint="eastAsia" w:ascii="宋体" w:hAnsi="宋体" w:cs="宋体"/>
          <w:b/>
          <w:bCs/>
          <w:color w:val="000000" w:themeColor="text1"/>
          <w:sz w:val="21"/>
          <w:szCs w:val="21"/>
          <w14:textFill>
            <w14:solidFill>
              <w14:schemeClr w14:val="tx1"/>
            </w14:solidFill>
          </w14:textFill>
        </w:rPr>
        <w:t>（三）服务标准、服务效率、售后服务要求</w:t>
      </w:r>
    </w:p>
    <w:p>
      <w:pPr>
        <w:spacing w:line="460" w:lineRule="exact"/>
        <w:ind w:firstLine="420" w:firstLineChars="200"/>
        <w:rPr>
          <w:rFonts w:hint="eastAsia"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1.中标供应商负责送货上门，保障设备、人员安全及安装调试，安装前提供相关的布局图和设计要求，培训采购人的操作人员至能完全独立操作、日常维护及承担以上所产生的相关费用。</w:t>
      </w:r>
    </w:p>
    <w:p>
      <w:pPr>
        <w:spacing w:line="460" w:lineRule="exact"/>
        <w:ind w:firstLine="420" w:firstLineChars="200"/>
        <w:rPr>
          <w:rFonts w:hint="eastAsia"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2.质保期内提供7×24小时售后服务，仪器设备出现故障，在接到电话通知后，2小时内做出实质性响应（远程解决或做出预备维护动作），需维护工程师现场解决的，要求在24小时内到现场处理。</w:t>
      </w:r>
    </w:p>
    <w:p>
      <w:pPr>
        <w:spacing w:line="460" w:lineRule="exact"/>
        <w:ind w:firstLine="420" w:firstLineChars="200"/>
        <w:rPr>
          <w:rFonts w:hint="eastAsia"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3.质保期内发生故障的设备如无法在24小时内修复，须保证年开机率9</w:t>
      </w:r>
      <w:r>
        <w:rPr>
          <w:rFonts w:hint="eastAsia" w:ascii="宋体" w:hAnsi="宋体" w:cs="宋体"/>
          <w:color w:val="000000" w:themeColor="text1"/>
          <w:sz w:val="21"/>
          <w:szCs w:val="21"/>
          <w:lang w:val="en-US" w:eastAsia="zh-CN"/>
          <w14:textFill>
            <w14:solidFill>
              <w14:schemeClr w14:val="tx1"/>
            </w14:solidFill>
          </w14:textFill>
        </w:rPr>
        <w:t>6</w:t>
      </w:r>
      <w:r>
        <w:rPr>
          <w:rFonts w:hint="eastAsia" w:ascii="宋体" w:hAnsi="宋体" w:cs="宋体"/>
          <w:color w:val="000000" w:themeColor="text1"/>
          <w:sz w:val="21"/>
          <w:szCs w:val="21"/>
          <w14:textFill>
            <w14:solidFill>
              <w14:schemeClr w14:val="tx1"/>
            </w14:solidFill>
          </w14:textFill>
        </w:rPr>
        <w:t>%以上，否则中标供应商承担相应的损失。单次故障（不可抗力因素除外）维修时间超过20天仍无法修复的，采购人有权要求更换设备或赔偿。</w:t>
      </w:r>
    </w:p>
    <w:p>
      <w:pPr>
        <w:spacing w:line="460" w:lineRule="exact"/>
        <w:ind w:firstLine="420" w:firstLineChars="200"/>
        <w:rPr>
          <w:rFonts w:hint="eastAsia"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4.质保期内每季度一次定期回访以及对设备维护。质保期满前1个月内中标供应商应负责对设备进行一次免费全面检查，如发现潜在问题，应负责排除，保证设备正常运行。</w:t>
      </w:r>
    </w:p>
    <w:p>
      <w:pPr>
        <w:spacing w:line="460" w:lineRule="exact"/>
        <w:ind w:firstLine="420" w:firstLineChars="200"/>
        <w:rPr>
          <w:rFonts w:hint="eastAsia"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5.投标产品必须是全新，且生产日期为</w:t>
      </w:r>
      <w:r>
        <w:rPr>
          <w:rFonts w:hint="eastAsia" w:ascii="宋体" w:hAnsi="宋体" w:cs="宋体"/>
          <w:color w:val="000000" w:themeColor="text1"/>
          <w:sz w:val="21"/>
          <w:szCs w:val="21"/>
          <w:lang w:val="en-US" w:eastAsia="zh-CN"/>
          <w14:textFill>
            <w14:solidFill>
              <w14:schemeClr w14:val="tx1"/>
            </w14:solidFill>
          </w14:textFill>
        </w:rPr>
        <w:t>8个月内</w:t>
      </w:r>
      <w:r>
        <w:rPr>
          <w:rFonts w:hint="eastAsia" w:ascii="宋体" w:hAnsi="宋体" w:cs="宋体"/>
          <w:color w:val="000000" w:themeColor="text1"/>
          <w:sz w:val="21"/>
          <w:szCs w:val="21"/>
          <w14:textFill>
            <w14:solidFill>
              <w14:schemeClr w14:val="tx1"/>
            </w14:solidFill>
          </w14:textFill>
        </w:rPr>
        <w:t>（签订合同之日计算）的产品。产品包装必须是全新的合格产品，并按照原厂标准包装规格供货，不接受散装或拆包装件。所有货物都提供中文说明书和详细装箱清单及质量合格证。</w:t>
      </w:r>
    </w:p>
    <w:p>
      <w:pPr>
        <w:spacing w:line="460" w:lineRule="exact"/>
        <w:ind w:firstLine="420" w:firstLineChars="200"/>
        <w:rPr>
          <w:rFonts w:hint="eastAsia"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6.安装调试完成后，中标供应商对采购人提供1次或多次培训，使采购人的操作人员及工程人员熟练掌握全部功能及基本维修，相关费用包括在投标报价中，采购人不再另行支付。</w:t>
      </w:r>
    </w:p>
    <w:p>
      <w:pPr>
        <w:spacing w:line="460" w:lineRule="exact"/>
        <w:ind w:firstLine="420" w:firstLineChars="200"/>
        <w:rPr>
          <w:rFonts w:hint="eastAsia"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7.中标供应商提供维护手册、维修手册、软件备份、故障代码表、备件清单。质保期外，无偿提供维修密码及所附软件在该项目的永久使用权。</w:t>
      </w:r>
    </w:p>
    <w:p>
      <w:pPr>
        <w:spacing w:line="460" w:lineRule="exact"/>
        <w:ind w:firstLine="420" w:firstLineChars="200"/>
        <w:rPr>
          <w:rFonts w:hint="eastAsia"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8.中标供应商承诺的质保期内的所有售后服务，其中硬件的售后服务包括但不限于硬件维护维修、配件更换、整机更换、提供替代品；涉及软件的，应用软件的售后服务包括但不限于应用软件维护升级以及非结构性修改；中标供应商承担质保期内售后服务所产生的费用。</w:t>
      </w:r>
    </w:p>
    <w:p>
      <w:pPr>
        <w:spacing w:line="460" w:lineRule="exact"/>
        <w:ind w:firstLine="420" w:firstLineChars="200"/>
        <w:rPr>
          <w:rFonts w:hint="eastAsia"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9.中标供应商保证采购人能够合法应用该器械及相应服务。采购人在办理相关证件及验收等流程中，中标供应商必须提供所需的合法材料。</w:t>
      </w:r>
    </w:p>
    <w:p>
      <w:pPr>
        <w:pStyle w:val="21"/>
        <w:ind w:firstLine="420"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10.投标人应在投标文件中，提供质保期后维保服务优惠报价，</w:t>
      </w:r>
      <w:r>
        <w:rPr>
          <w:rFonts w:hint="eastAsia" w:ascii="宋体" w:hAnsi="宋体" w:eastAsia="宋体" w:cs="宋体"/>
          <w:sz w:val="21"/>
          <w:szCs w:val="21"/>
          <w:lang w:val="en-US" w:eastAsia="zh-CN"/>
        </w:rPr>
        <w:t>供采购人日后采购时参考，</w:t>
      </w:r>
      <w:r>
        <w:rPr>
          <w:rFonts w:hint="eastAsia" w:ascii="宋体" w:hAnsi="宋体" w:eastAsia="宋体" w:cs="宋体"/>
          <w:color w:val="000000" w:themeColor="text1"/>
          <w:sz w:val="21"/>
          <w:szCs w:val="21"/>
          <w:lang w:val="en-US" w:eastAsia="zh-CN"/>
          <w14:textFill>
            <w14:solidFill>
              <w14:schemeClr w14:val="tx1"/>
            </w14:solidFill>
          </w14:textFill>
        </w:rPr>
        <w:t>并承诺年全保金额不超过单套设备金额的10%。</w:t>
      </w:r>
    </w:p>
    <w:p>
      <w:pPr>
        <w:spacing w:line="460" w:lineRule="exact"/>
        <w:ind w:firstLine="420" w:firstLineChars="200"/>
        <w:rPr>
          <w:rFonts w:hint="eastAsia" w:ascii="宋体" w:hAnsi="宋体" w:cs="宋体"/>
          <w:b/>
          <w:bCs/>
          <w:color w:val="auto"/>
          <w:sz w:val="21"/>
          <w:szCs w:val="21"/>
        </w:rPr>
      </w:pPr>
      <w:r>
        <w:rPr>
          <w:rFonts w:hint="eastAsia" w:ascii="宋体" w:hAnsi="宋体" w:cs="宋体"/>
          <w:b/>
          <w:bCs/>
          <w:color w:val="auto"/>
          <w:sz w:val="21"/>
          <w:szCs w:val="21"/>
        </w:rPr>
        <w:t>（四）付款方式</w:t>
      </w:r>
    </w:p>
    <w:p>
      <w:pPr>
        <w:spacing w:line="460" w:lineRule="exact"/>
        <w:ind w:firstLine="420" w:firstLineChars="200"/>
        <w:rPr>
          <w:rFonts w:hint="eastAsia" w:ascii="宋体" w:hAnsi="宋体" w:cs="宋体"/>
          <w:color w:val="auto"/>
          <w:sz w:val="21"/>
          <w:szCs w:val="21"/>
        </w:rPr>
      </w:pPr>
      <w:r>
        <w:rPr>
          <w:rFonts w:hint="eastAsia" w:ascii="宋体" w:hAnsi="宋体" w:cs="宋体"/>
          <w:color w:val="auto"/>
          <w:sz w:val="21"/>
          <w:szCs w:val="21"/>
        </w:rPr>
        <w:t>分期付款，分</w:t>
      </w:r>
      <w:r>
        <w:rPr>
          <w:rFonts w:hint="eastAsia" w:ascii="宋体" w:hAnsi="宋体" w:cs="宋体"/>
          <w:color w:val="auto"/>
          <w:sz w:val="21"/>
          <w:szCs w:val="21"/>
          <w:lang w:val="en-US" w:eastAsia="zh-CN"/>
        </w:rPr>
        <w:t>两</w:t>
      </w:r>
      <w:r>
        <w:rPr>
          <w:rFonts w:hint="eastAsia" w:ascii="宋体" w:hAnsi="宋体" w:cs="宋体"/>
          <w:color w:val="auto"/>
          <w:sz w:val="21"/>
          <w:szCs w:val="21"/>
        </w:rPr>
        <w:t>期支付。</w:t>
      </w:r>
    </w:p>
    <w:p>
      <w:pPr>
        <w:spacing w:line="460" w:lineRule="exact"/>
        <w:ind w:firstLine="420" w:firstLineChars="200"/>
        <w:rPr>
          <w:rFonts w:hint="eastAsia" w:ascii="宋体" w:hAnsi="宋体" w:cs="宋体"/>
          <w:color w:val="auto"/>
          <w:sz w:val="21"/>
          <w:szCs w:val="21"/>
        </w:rPr>
      </w:pPr>
      <w:r>
        <w:rPr>
          <w:rFonts w:hint="eastAsia" w:ascii="宋体" w:hAnsi="宋体" w:cs="宋体"/>
          <w:color w:val="auto"/>
          <w:sz w:val="21"/>
          <w:szCs w:val="21"/>
        </w:rPr>
        <w:t>1.第一期：预付款为合同金额的30%；签订合同后，采购人收到中标供应商开具合法有效的合同款30%等额发票后，10个工作日内，向中标供应商支付预付款；</w:t>
      </w:r>
    </w:p>
    <w:p>
      <w:pPr>
        <w:spacing w:line="460" w:lineRule="exact"/>
        <w:ind w:firstLine="420" w:firstLineChars="200"/>
        <w:rPr>
          <w:rFonts w:hint="eastAsia" w:ascii="宋体" w:hAnsi="宋体" w:cs="宋体"/>
          <w:color w:val="auto"/>
          <w:sz w:val="21"/>
          <w:szCs w:val="21"/>
        </w:rPr>
      </w:pPr>
      <w:r>
        <w:rPr>
          <w:rFonts w:hint="eastAsia" w:ascii="宋体" w:hAnsi="宋体" w:cs="宋体"/>
          <w:color w:val="auto"/>
          <w:sz w:val="21"/>
          <w:szCs w:val="21"/>
        </w:rPr>
        <w:t>2.第二期：所有货物交货安装调试完毕并验收合格，双方签署验收报告后，采购人收到中标供应商开具合法有效的合同款</w:t>
      </w:r>
      <w:r>
        <w:rPr>
          <w:rFonts w:hint="eastAsia" w:ascii="宋体" w:hAnsi="宋体" w:cs="宋体"/>
          <w:color w:val="auto"/>
          <w:sz w:val="21"/>
          <w:szCs w:val="21"/>
          <w:lang w:val="en-US" w:eastAsia="zh-CN"/>
        </w:rPr>
        <w:t>70</w:t>
      </w:r>
      <w:r>
        <w:rPr>
          <w:rFonts w:hint="eastAsia" w:ascii="宋体" w:hAnsi="宋体" w:cs="宋体"/>
          <w:color w:val="auto"/>
          <w:sz w:val="21"/>
          <w:szCs w:val="21"/>
        </w:rPr>
        <w:t>%等额发票后，10个工作日内，支付至合同款的</w:t>
      </w:r>
      <w:r>
        <w:rPr>
          <w:rFonts w:hint="eastAsia" w:ascii="宋体" w:hAnsi="宋体" w:cs="宋体"/>
          <w:color w:val="auto"/>
          <w:sz w:val="21"/>
          <w:szCs w:val="21"/>
          <w:lang w:val="en-US" w:eastAsia="zh-CN"/>
        </w:rPr>
        <w:t>100</w:t>
      </w:r>
      <w:r>
        <w:rPr>
          <w:rFonts w:hint="eastAsia" w:ascii="宋体" w:hAnsi="宋体" w:cs="宋体"/>
          <w:color w:val="auto"/>
          <w:sz w:val="21"/>
          <w:szCs w:val="21"/>
        </w:rPr>
        <w:t>%。</w:t>
      </w:r>
    </w:p>
    <w:p>
      <w:pPr>
        <w:spacing w:line="460" w:lineRule="exact"/>
        <w:ind w:firstLine="420" w:firstLineChars="200"/>
        <w:rPr>
          <w:rFonts w:hint="eastAsia" w:ascii="宋体" w:hAnsi="宋体" w:cs="宋体"/>
          <w:color w:val="auto"/>
          <w:sz w:val="21"/>
          <w:szCs w:val="21"/>
          <w:highlight w:val="yellow"/>
        </w:rPr>
      </w:pPr>
      <w:r>
        <w:rPr>
          <w:rFonts w:hint="eastAsia" w:ascii="宋体" w:hAnsi="宋体" w:cs="宋体"/>
          <w:color w:val="auto"/>
          <w:sz w:val="21"/>
          <w:szCs w:val="21"/>
          <w:lang w:val="en-US" w:eastAsia="zh-CN"/>
        </w:rPr>
        <w:t>3</w:t>
      </w:r>
      <w:r>
        <w:rPr>
          <w:rFonts w:hint="eastAsia" w:ascii="宋体" w:hAnsi="宋体" w:cs="宋体"/>
          <w:color w:val="auto"/>
          <w:sz w:val="21"/>
          <w:szCs w:val="21"/>
        </w:rPr>
        <w:t>.中标供应商未开具合法有效的等额发票的，采购人有权不支付合同款。</w:t>
      </w:r>
    </w:p>
    <w:p>
      <w:pPr>
        <w:spacing w:line="460" w:lineRule="exact"/>
        <w:ind w:firstLine="420" w:firstLineChars="200"/>
        <w:rPr>
          <w:rFonts w:hint="eastAsia" w:ascii="宋体" w:hAnsi="宋体" w:cs="宋体"/>
          <w:b/>
          <w:bCs/>
          <w:color w:val="000000" w:themeColor="text1"/>
          <w:sz w:val="21"/>
          <w:szCs w:val="21"/>
          <w14:textFill>
            <w14:solidFill>
              <w14:schemeClr w14:val="tx1"/>
            </w14:solidFill>
          </w14:textFill>
        </w:rPr>
      </w:pPr>
      <w:r>
        <w:rPr>
          <w:rFonts w:hint="eastAsia" w:ascii="宋体" w:hAnsi="宋体" w:cs="宋体"/>
          <w:b/>
          <w:bCs/>
          <w:color w:val="000000" w:themeColor="text1"/>
          <w:sz w:val="21"/>
          <w:szCs w:val="21"/>
          <w14:textFill>
            <w14:solidFill>
              <w14:schemeClr w14:val="tx1"/>
            </w14:solidFill>
          </w14:textFill>
        </w:rPr>
        <w:t>（五）履约保证金</w:t>
      </w:r>
    </w:p>
    <w:p>
      <w:pPr>
        <w:spacing w:line="460" w:lineRule="exact"/>
        <w:ind w:firstLine="420" w:firstLineChars="200"/>
        <w:rPr>
          <w:rFonts w:hint="eastAsia"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履约保证金金额：中标供应商按中标金额的5%向采购人支付履约保证金。（如中标供应商为中小微企业，按中标金额的2%），如中标供应商以保函形式提交的履约保证金，采购人不得拒收。</w:t>
      </w:r>
    </w:p>
    <w:p>
      <w:pPr>
        <w:spacing w:line="460" w:lineRule="exact"/>
        <w:ind w:firstLine="420" w:firstLineChars="200"/>
        <w:rPr>
          <w:rFonts w:hint="eastAsia"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备注：在签订合同之前，中标供应商需把履约保证金足额交到采购人指定账户。未提交履约保证金的，不予签订本合同。验收合格后，采购人应当按照合同约定的退还方式，由中标供应商提出书面申请后，在5个工作日内办理履约保证金退还手续。中标供应商在履行合同过程中，未能按照合同约定履行质量保证义务的（不可抗力除外），若因此给采购人造成损失的，应向采购人进行等额赔偿。</w:t>
      </w:r>
    </w:p>
    <w:p>
      <w:pPr>
        <w:spacing w:line="460" w:lineRule="exact"/>
        <w:ind w:firstLine="420" w:firstLineChars="200"/>
        <w:rPr>
          <w:rFonts w:hint="eastAsia" w:ascii="宋体" w:hAnsi="宋体" w:cs="宋体"/>
          <w:b/>
          <w:bCs/>
          <w:color w:val="000000" w:themeColor="text1"/>
          <w:sz w:val="21"/>
          <w:szCs w:val="21"/>
          <w14:textFill>
            <w14:solidFill>
              <w14:schemeClr w14:val="tx1"/>
            </w14:solidFill>
          </w14:textFill>
        </w:rPr>
      </w:pPr>
      <w:r>
        <w:rPr>
          <w:rFonts w:hint="eastAsia" w:ascii="宋体" w:hAnsi="宋体" w:cs="宋体"/>
          <w:b/>
          <w:bCs/>
          <w:color w:val="000000" w:themeColor="text1"/>
          <w:sz w:val="21"/>
          <w:szCs w:val="21"/>
          <w14:textFill>
            <w14:solidFill>
              <w14:schemeClr w14:val="tx1"/>
            </w14:solidFill>
          </w14:textFill>
        </w:rPr>
        <w:t>（六）投标报价要求</w:t>
      </w:r>
    </w:p>
    <w:p>
      <w:pPr>
        <w:spacing w:line="460" w:lineRule="exact"/>
        <w:ind w:firstLine="420" w:firstLineChars="200"/>
        <w:rPr>
          <w:rFonts w:hint="eastAsia" w:ascii="宋体" w:hAnsi="宋体" w:cs="宋体"/>
          <w:color w:val="000000" w:themeColor="text1"/>
          <w:sz w:val="21"/>
          <w:szCs w:val="21"/>
          <w:lang w:eastAsia="zh-CN"/>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投标报价包含货物、货物标准附件、备品备件、专用工具、设备安装辅材、施工辅材、包装、运输、装卸、保险、连接医院信息系统接口费（如</w:t>
      </w:r>
      <w:r>
        <w:rPr>
          <w:rFonts w:hint="eastAsia" w:ascii="宋体" w:hAnsi="宋体" w:cs="宋体"/>
          <w:color w:val="000000" w:themeColor="text1"/>
          <w:sz w:val="21"/>
          <w:szCs w:val="21"/>
          <w:lang w:eastAsia="zh"/>
          <w14:textFill>
            <w14:solidFill>
              <w14:schemeClr w14:val="tx1"/>
            </w14:solidFill>
          </w14:textFill>
        </w:rPr>
        <w:t>HIS、PACS</w:t>
      </w:r>
      <w:r>
        <w:rPr>
          <w:rFonts w:hint="eastAsia" w:ascii="宋体" w:hAnsi="宋体" w:cs="宋体"/>
          <w:color w:val="000000" w:themeColor="text1"/>
          <w:sz w:val="21"/>
          <w:szCs w:val="21"/>
          <w14:textFill>
            <w14:solidFill>
              <w14:schemeClr w14:val="tx1"/>
            </w14:solidFill>
          </w14:textFill>
        </w:rPr>
        <w:t>）以及安装、调试等本采购文件所列设备材料需进行补充完善才能完成本项目的功能配置或实际采购中产品材料有任何遗漏的费用（含本项目需要但本文件中未列出的设备材料、功能配置）、税金、售后服务、技术培训及其他所有成本费用，以及合同包括但不限于的所有责任、义务和一般风险等一切费用。</w:t>
      </w:r>
      <w:r>
        <w:rPr>
          <w:rFonts w:hint="eastAsia" w:ascii="宋体" w:hAnsi="宋体" w:cs="宋体"/>
          <w:color w:val="000000" w:themeColor="text1"/>
          <w:sz w:val="21"/>
          <w:szCs w:val="21"/>
          <w:lang w:eastAsia="zh-CN"/>
          <w14:textFill>
            <w14:solidFill>
              <w14:schemeClr w14:val="tx1"/>
            </w14:solidFill>
          </w14:textFill>
        </w:rPr>
        <w:t>投标文件中须含器械耗材</w:t>
      </w:r>
      <w:r>
        <w:rPr>
          <w:rFonts w:hint="eastAsia" w:ascii="宋体" w:hAnsi="宋体" w:cs="宋体"/>
          <w:color w:val="000000" w:themeColor="text1"/>
          <w:sz w:val="21"/>
          <w:szCs w:val="21"/>
          <w:lang w:val="en-US" w:eastAsia="zh-CN"/>
          <w14:textFill>
            <w14:solidFill>
              <w14:schemeClr w14:val="tx1"/>
            </w14:solidFill>
          </w14:textFill>
        </w:rPr>
        <w:t>的报价（须按照第六章中“器械耗材清单”内容填写），作为后期项目运行保障。</w:t>
      </w:r>
    </w:p>
    <w:p>
      <w:pPr>
        <w:spacing w:line="460" w:lineRule="exact"/>
        <w:ind w:firstLine="420" w:firstLineChars="200"/>
        <w:rPr>
          <w:rFonts w:hint="eastAsia" w:ascii="宋体" w:hAnsi="宋体" w:cs="宋体"/>
          <w:b/>
          <w:bCs/>
          <w:color w:val="000000" w:themeColor="text1"/>
          <w:sz w:val="21"/>
          <w:szCs w:val="21"/>
          <w14:textFill>
            <w14:solidFill>
              <w14:schemeClr w14:val="tx1"/>
            </w14:solidFill>
          </w14:textFill>
        </w:rPr>
      </w:pPr>
      <w:r>
        <w:rPr>
          <w:rFonts w:hint="eastAsia" w:ascii="宋体" w:hAnsi="宋体" w:cs="宋体"/>
          <w:b/>
          <w:bCs/>
          <w:color w:val="000000" w:themeColor="text1"/>
          <w:sz w:val="21"/>
          <w:szCs w:val="21"/>
          <w14:textFill>
            <w14:solidFill>
              <w14:schemeClr w14:val="tx1"/>
            </w14:solidFill>
          </w14:textFill>
        </w:rPr>
        <w:t>（七）政策性加分条件</w:t>
      </w:r>
    </w:p>
    <w:p>
      <w:pPr>
        <w:spacing w:line="460" w:lineRule="exact"/>
        <w:ind w:firstLine="420" w:firstLineChars="200"/>
        <w:rPr>
          <w:rFonts w:hint="eastAsia"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符合节能环保等国家政策要求。</w:t>
      </w:r>
    </w:p>
    <w:p>
      <w:pPr>
        <w:spacing w:line="460" w:lineRule="exact"/>
        <w:ind w:firstLine="420" w:firstLineChars="200"/>
        <w:rPr>
          <w:rFonts w:hint="eastAsia" w:ascii="宋体" w:hAnsi="宋体" w:cs="宋体"/>
          <w:b/>
          <w:bCs/>
          <w:color w:val="000000" w:themeColor="text1"/>
          <w:sz w:val="21"/>
          <w:szCs w:val="21"/>
          <w14:textFill>
            <w14:solidFill>
              <w14:schemeClr w14:val="tx1"/>
            </w14:solidFill>
          </w14:textFill>
        </w:rPr>
      </w:pPr>
      <w:r>
        <w:rPr>
          <w:rFonts w:hint="eastAsia" w:ascii="宋体" w:hAnsi="宋体" w:cs="宋体"/>
          <w:b/>
          <w:bCs/>
          <w:color w:val="000000" w:themeColor="text1"/>
          <w:sz w:val="21"/>
          <w:szCs w:val="21"/>
          <w14:textFill>
            <w14:solidFill>
              <w14:schemeClr w14:val="tx1"/>
            </w14:solidFill>
          </w14:textFill>
        </w:rPr>
        <w:t>（八）验收标准及验收方法</w:t>
      </w:r>
    </w:p>
    <w:p>
      <w:pPr>
        <w:spacing w:line="460" w:lineRule="exact"/>
        <w:ind w:firstLine="420" w:firstLineChars="200"/>
        <w:rPr>
          <w:rFonts w:hint="eastAsia"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1.中标供应商应将所提供货物的装箱清单、用户手册、原厂保修卡、随机资料、工具和备品、备件等交付给采购人，如有缺失应在采购人要求的期限内及时补齐，否则视为逾期交货。</w:t>
      </w:r>
    </w:p>
    <w:p>
      <w:pPr>
        <w:spacing w:line="460" w:lineRule="exact"/>
        <w:ind w:firstLine="420" w:firstLineChars="200"/>
        <w:rPr>
          <w:rFonts w:hint="eastAsia"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2.采购人将依据招标文件上的技术要求和国家有关质量标准对中标供应商提交的货物进行初步签收；中标供应商如提供不符合招标文件、投标文件和采购合同规定的货物，采购人有权不予签收，由此产生的一切损失均由中标供应商自行承担。</w:t>
      </w:r>
    </w:p>
    <w:p>
      <w:pPr>
        <w:spacing w:line="460" w:lineRule="exact"/>
        <w:ind w:firstLine="420" w:firstLineChars="200"/>
        <w:rPr>
          <w:rFonts w:hint="eastAsia"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3.中标供应商需承担供货时产品质量抽样检测的相关费用以及项目验收时发生的一切费用。</w:t>
      </w:r>
    </w:p>
    <w:p>
      <w:pPr>
        <w:spacing w:line="460" w:lineRule="exact"/>
        <w:ind w:firstLine="420" w:firstLineChars="200"/>
        <w:rPr>
          <w:rFonts w:hint="eastAsia"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4.安装合格后15日内提供安装调试报告与原厂技术规格书(或Datasheet)。本条所有涉及的文件均提供纸质与电子档。</w:t>
      </w:r>
    </w:p>
    <w:p>
      <w:pPr>
        <w:spacing w:line="460" w:lineRule="exact"/>
        <w:ind w:firstLine="420" w:firstLineChars="200"/>
        <w:rPr>
          <w:rFonts w:hint="eastAsia"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5.当项目调试完成后，由中标供应商向采购人提出项目竣工测试申请，并于验收前向采购人提供一切有关技术文件、资料、图纸和培训相关记录等竣工材料，并在竣工前5个工作日通知采购人及有关部门准备验收。拟竣工项目的实施总体功能、性能符合采购人认可的技术设计方案及合同规定的，采购人在7个工作日内组织验收，并作出验收结果报告。供需双方签署项目终验验收证书并加盖公章，自正式交付使用之日起，开始计算质保期。</w:t>
      </w:r>
    </w:p>
    <w:p>
      <w:pPr>
        <w:spacing w:line="460" w:lineRule="exact"/>
        <w:ind w:firstLine="420" w:firstLineChars="200"/>
        <w:rPr>
          <w:rFonts w:hint="eastAsia"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6.采购人对验收有异议的，以书面形式向中标供应商提出，中标供应商应自收到采购人书面异议后5个工作日内及时予以解决，中标供应商不予答复或未予以实质解决的，视为认可采购人异议及处置意见。</w:t>
      </w:r>
    </w:p>
    <w:p>
      <w:pPr>
        <w:spacing w:line="460" w:lineRule="exact"/>
        <w:ind w:firstLine="420" w:firstLineChars="200"/>
        <w:rPr>
          <w:rFonts w:hint="eastAsia"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7.验收标准</w:t>
      </w:r>
    </w:p>
    <w:p>
      <w:pPr>
        <w:spacing w:line="460" w:lineRule="exact"/>
        <w:ind w:firstLine="420" w:firstLineChars="200"/>
        <w:rPr>
          <w:rFonts w:hint="eastAsia"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1)项目招标文件及中标供应商投标文件中的“技术响应表”,逐条验收；</w:t>
      </w:r>
    </w:p>
    <w:p>
      <w:pPr>
        <w:spacing w:line="460" w:lineRule="exact"/>
        <w:ind w:firstLine="420" w:firstLineChars="200"/>
        <w:rPr>
          <w:rFonts w:hint="eastAsia"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2)项目招标文件及中标供应商投标文件中的“商务响应表”,逐条验收；</w:t>
      </w:r>
    </w:p>
    <w:p>
      <w:pPr>
        <w:spacing w:line="460" w:lineRule="exact"/>
        <w:ind w:firstLine="420" w:firstLineChars="200"/>
        <w:rPr>
          <w:rFonts w:hint="eastAsia"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3)中标供应商投标文件中其他技术、服务、商务性的说明、承诺事项，逐条验收。</w:t>
      </w:r>
    </w:p>
    <w:p>
      <w:pPr>
        <w:spacing w:line="460" w:lineRule="exact"/>
        <w:ind w:firstLine="420" w:firstLineChars="200"/>
        <w:rPr>
          <w:rFonts w:hint="eastAsia"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4)国家相关法律、法规、标准和规范等。</w:t>
      </w:r>
    </w:p>
    <w:p>
      <w:pPr>
        <w:spacing w:line="460" w:lineRule="exact"/>
        <w:ind w:firstLine="420" w:firstLineChars="200"/>
        <w:rPr>
          <w:rFonts w:hint="eastAsia"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5)其他未尽事宜应严格参照《关于印发广西壮族自治区政府采购项目履约验收管理办法的通知》[桂财采〔2015〕22号]以及《财政部关于进一步加强政府采购需求和履约验收管理的指导意见》[财库〔2016〕205号]规定执行。</w:t>
      </w:r>
    </w:p>
    <w:p>
      <w:pPr>
        <w:spacing w:line="460" w:lineRule="exact"/>
        <w:ind w:firstLine="420" w:firstLineChars="200"/>
        <w:rPr>
          <w:rFonts w:hint="eastAsia"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8.若采购人委托第三方组织的验收项目，其验收时间以该项目验收方案确定的验收时间为准，验收结果以该项目验收报告结论为准。在验收过程中发现中标供应商有违约问题，可暂缓资金结算，待违约问题解决后，方可办理资金结算事宜，在此期间，采购人不承担逾期付款责任。</w:t>
      </w:r>
    </w:p>
    <w:p>
      <w:pPr>
        <w:spacing w:line="460" w:lineRule="exact"/>
        <w:ind w:firstLine="420" w:firstLineChars="200"/>
        <w:rPr>
          <w:rFonts w:hint="eastAsia"/>
        </w:rPr>
      </w:pPr>
      <w:r>
        <w:rPr>
          <w:rFonts w:hint="eastAsia" w:ascii="宋体" w:hAnsi="宋体" w:eastAsia="宋体" w:cs="宋体"/>
          <w:b w:val="0"/>
          <w:bCs w:val="0"/>
          <w:color w:val="auto"/>
          <w:sz w:val="21"/>
          <w:szCs w:val="21"/>
          <w:lang w:val="en-US" w:eastAsia="zh-CN"/>
        </w:rPr>
        <w:t>9.</w:t>
      </w:r>
      <w:r>
        <w:rPr>
          <w:rFonts w:hint="eastAsia" w:ascii="宋体" w:hAnsi="宋体" w:eastAsia="宋体" w:cs="宋体"/>
          <w:b w:val="0"/>
          <w:bCs w:val="0"/>
          <w:color w:val="auto"/>
          <w:sz w:val="21"/>
          <w:szCs w:val="21"/>
          <w:lang w:eastAsia="zh-CN"/>
        </w:rPr>
        <w:t>中标供应商提供</w:t>
      </w:r>
      <w:r>
        <w:rPr>
          <w:rFonts w:hint="eastAsia" w:ascii="宋体" w:hAnsi="宋体" w:cs="宋体"/>
          <w:b w:val="0"/>
          <w:bCs w:val="0"/>
          <w:color w:val="auto"/>
          <w:sz w:val="21"/>
          <w:szCs w:val="21"/>
          <w:lang w:eastAsia="zh-CN"/>
        </w:rPr>
        <w:t>的</w:t>
      </w:r>
      <w:r>
        <w:rPr>
          <w:rFonts w:hint="eastAsia" w:ascii="宋体" w:hAnsi="宋体" w:eastAsia="宋体" w:cs="宋体"/>
          <w:b w:val="0"/>
          <w:bCs w:val="0"/>
          <w:color w:val="auto"/>
          <w:sz w:val="21"/>
          <w:szCs w:val="21"/>
          <w:lang w:eastAsia="zh-CN"/>
        </w:rPr>
        <w:t>货物</w:t>
      </w:r>
      <w:r>
        <w:rPr>
          <w:rFonts w:hint="eastAsia" w:ascii="宋体" w:hAnsi="宋体" w:eastAsia="宋体" w:cs="宋体"/>
          <w:b w:val="0"/>
          <w:bCs w:val="0"/>
          <w:color w:val="auto"/>
          <w:sz w:val="21"/>
          <w:szCs w:val="21"/>
          <w:lang w:val="en-US" w:eastAsia="zh-CN"/>
        </w:rPr>
        <w:t>与投标文件响应情况不符，视为验收不合格</w:t>
      </w:r>
      <w:r>
        <w:rPr>
          <w:rFonts w:hint="eastAsia" w:ascii="宋体" w:hAnsi="宋体" w:cs="宋体"/>
          <w:b w:val="0"/>
          <w:bCs w:val="0"/>
          <w:color w:val="auto"/>
          <w:sz w:val="21"/>
          <w:szCs w:val="21"/>
          <w:lang w:val="en-US" w:eastAsia="zh-CN"/>
        </w:rPr>
        <w:t>。</w:t>
      </w:r>
    </w:p>
    <w:p>
      <w:pPr>
        <w:spacing w:line="460" w:lineRule="exact"/>
        <w:ind w:firstLine="420" w:firstLineChars="200"/>
        <w:rPr>
          <w:rFonts w:hint="eastAsia" w:ascii="宋体" w:hAnsi="宋体" w:cs="宋体"/>
          <w:b/>
          <w:bCs/>
          <w:color w:val="000000" w:themeColor="text1"/>
          <w:sz w:val="21"/>
          <w:szCs w:val="21"/>
          <w14:textFill>
            <w14:solidFill>
              <w14:schemeClr w14:val="tx1"/>
            </w14:solidFill>
          </w14:textFill>
        </w:rPr>
      </w:pPr>
      <w:r>
        <w:rPr>
          <w:rFonts w:hint="eastAsia" w:ascii="宋体" w:hAnsi="宋体" w:cs="宋体"/>
          <w:b/>
          <w:bCs/>
          <w:color w:val="000000" w:themeColor="text1"/>
          <w:sz w:val="21"/>
          <w:szCs w:val="21"/>
          <w14:textFill>
            <w14:solidFill>
              <w14:schemeClr w14:val="tx1"/>
            </w14:solidFill>
          </w14:textFill>
        </w:rPr>
        <w:t>（九）进口产品说明</w:t>
      </w:r>
    </w:p>
    <w:p>
      <w:pPr>
        <w:spacing w:line="460" w:lineRule="exact"/>
        <w:ind w:firstLine="420" w:firstLineChars="200"/>
        <w:rPr>
          <w:rFonts w:hint="eastAsia"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本标项接受进口设备参与投标。</w:t>
      </w:r>
    </w:p>
    <w:p>
      <w:pPr>
        <w:spacing w:line="460" w:lineRule="exact"/>
        <w:ind w:firstLine="420" w:firstLineChars="200"/>
        <w:rPr>
          <w:rFonts w:hint="eastAsia" w:ascii="宋体" w:hAnsi="宋体" w:cs="宋体"/>
          <w:b/>
          <w:bCs/>
          <w:color w:val="000000" w:themeColor="text1"/>
          <w:sz w:val="21"/>
          <w:szCs w:val="21"/>
          <w14:textFill>
            <w14:solidFill>
              <w14:schemeClr w14:val="tx1"/>
            </w14:solidFill>
          </w14:textFill>
        </w:rPr>
      </w:pPr>
      <w:r>
        <w:rPr>
          <w:rFonts w:hint="eastAsia" w:ascii="宋体" w:hAnsi="宋体" w:cs="宋体"/>
          <w:b/>
          <w:bCs/>
          <w:color w:val="000000" w:themeColor="text1"/>
          <w:sz w:val="21"/>
          <w:szCs w:val="21"/>
          <w14:textFill>
            <w14:solidFill>
              <w14:schemeClr w14:val="tx1"/>
            </w14:solidFill>
          </w14:textFill>
        </w:rPr>
        <w:t>（十）规范标准</w:t>
      </w:r>
    </w:p>
    <w:p>
      <w:pPr>
        <w:spacing w:line="460" w:lineRule="exact"/>
        <w:ind w:firstLine="420" w:firstLineChars="200"/>
        <w:rPr>
          <w:rFonts w:hint="eastAsia"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执行现行的强制执行的国家、行业、地方标准。</w:t>
      </w:r>
    </w:p>
    <w:p>
      <w:pPr>
        <w:spacing w:line="460" w:lineRule="exact"/>
        <w:ind w:firstLine="420" w:firstLineChars="200"/>
        <w:rPr>
          <w:rFonts w:hint="eastAsia" w:ascii="宋体" w:hAnsi="宋体" w:cs="宋体"/>
          <w:b/>
          <w:bCs/>
          <w:color w:val="000000" w:themeColor="text1"/>
          <w:sz w:val="21"/>
          <w:szCs w:val="21"/>
          <w14:textFill>
            <w14:solidFill>
              <w14:schemeClr w14:val="tx1"/>
            </w14:solidFill>
          </w14:textFill>
        </w:rPr>
      </w:pPr>
      <w:r>
        <w:rPr>
          <w:rFonts w:hint="eastAsia" w:ascii="宋体" w:hAnsi="宋体" w:cs="宋体"/>
          <w:b/>
          <w:bCs/>
          <w:color w:val="000000" w:themeColor="text1"/>
          <w:sz w:val="21"/>
          <w:szCs w:val="21"/>
          <w14:textFill>
            <w14:solidFill>
              <w14:schemeClr w14:val="tx1"/>
            </w14:solidFill>
          </w14:textFill>
        </w:rPr>
        <w:t>（十一）产品资料及说明文件</w:t>
      </w:r>
    </w:p>
    <w:p>
      <w:pPr>
        <w:spacing w:line="460" w:lineRule="exact"/>
        <w:ind w:firstLine="420" w:firstLineChars="200"/>
        <w:rPr>
          <w:rFonts w:hint="eastAsia"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lang w:val="en-US" w:eastAsia="zh"/>
          <w14:textFill>
            <w14:solidFill>
              <w14:schemeClr w14:val="tx1"/>
            </w14:solidFill>
          </w14:textFill>
        </w:rPr>
        <w:t>1.</w:t>
      </w:r>
      <w:r>
        <w:rPr>
          <w:rFonts w:hint="eastAsia" w:ascii="宋体" w:hAnsi="宋体" w:cs="宋体"/>
          <w:color w:val="000000" w:themeColor="text1"/>
          <w:sz w:val="21"/>
          <w:szCs w:val="21"/>
          <w14:textFill>
            <w14:solidFill>
              <w14:schemeClr w14:val="tx1"/>
            </w14:solidFill>
          </w14:textFill>
        </w:rPr>
        <w:t>投标文件中提供投标产品对外公开的产品彩页或说明书（体现技术参数，可以是从生产厂家网页下载的PDF或HTM文件或在药品监督管理部门备案的技术参数或检测报告或生产厂家盖章的技术参数证明材料），以供评标时核对。当投标文件提供的仪器性能参数与该仪器生产商提供的性能参数不符合时，以后者为准。</w:t>
      </w:r>
    </w:p>
    <w:p>
      <w:pPr>
        <w:pStyle w:val="21"/>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SA"/>
          <w14:textFill>
            <w14:solidFill>
              <w14:schemeClr w14:val="tx1"/>
            </w14:solidFill>
          </w14:textFill>
        </w:rPr>
        <w:t>2.进口产品的投标人在供货时必须提供所投标产品生产厂家合法授权的厂家代理商出具的授权书，原件备查。</w:t>
      </w:r>
    </w:p>
    <w:p>
      <w:pPr>
        <w:spacing w:line="460" w:lineRule="exact"/>
        <w:ind w:firstLine="420" w:firstLineChars="200"/>
        <w:rPr>
          <w:rFonts w:hint="eastAsia" w:ascii="宋体" w:hAnsi="宋体" w:cs="宋体"/>
          <w:b/>
          <w:bCs/>
          <w:color w:val="000000" w:themeColor="text1"/>
          <w:sz w:val="21"/>
          <w:szCs w:val="21"/>
          <w14:textFill>
            <w14:solidFill>
              <w14:schemeClr w14:val="tx1"/>
            </w14:solidFill>
          </w14:textFill>
        </w:rPr>
      </w:pPr>
      <w:r>
        <w:rPr>
          <w:rFonts w:hint="eastAsia" w:ascii="宋体" w:hAnsi="宋体" w:cs="宋体"/>
          <w:b/>
          <w:bCs/>
          <w:color w:val="000000" w:themeColor="text1"/>
          <w:sz w:val="21"/>
          <w:szCs w:val="21"/>
          <w14:textFill>
            <w14:solidFill>
              <w14:schemeClr w14:val="tx1"/>
            </w14:solidFill>
          </w14:textFill>
        </w:rPr>
        <w:t>（十二）采购预算价及最高限价</w:t>
      </w:r>
    </w:p>
    <w:p>
      <w:pPr>
        <w:spacing w:line="460" w:lineRule="exact"/>
        <w:ind w:firstLine="420" w:firstLineChars="200"/>
        <w:rPr>
          <w:rFonts w:hint="eastAsia"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投标报价超采购预算（含单项采购预算，如有）及最高限价（含单项最高限价，如有）的投标无效。</w:t>
      </w:r>
    </w:p>
    <w:p>
      <w:pPr>
        <w:spacing w:line="460" w:lineRule="exact"/>
        <w:ind w:firstLine="420" w:firstLineChars="200"/>
        <w:rPr>
          <w:rFonts w:hint="eastAsia" w:ascii="宋体" w:hAnsi="宋体" w:cs="宋体"/>
          <w:b/>
          <w:bCs/>
          <w:color w:val="000000" w:themeColor="text1"/>
          <w:sz w:val="21"/>
          <w:szCs w:val="21"/>
          <w14:textFill>
            <w14:solidFill>
              <w14:schemeClr w14:val="tx1"/>
            </w14:solidFill>
          </w14:textFill>
        </w:rPr>
      </w:pPr>
      <w:r>
        <w:rPr>
          <w:rFonts w:hint="eastAsia" w:ascii="宋体" w:hAnsi="宋体" w:cs="宋体"/>
          <w:b/>
          <w:bCs/>
          <w:color w:val="000000" w:themeColor="text1"/>
          <w:sz w:val="21"/>
          <w:szCs w:val="21"/>
          <w14:textFill>
            <w14:solidFill>
              <w14:schemeClr w14:val="tx1"/>
            </w14:solidFill>
          </w14:textFill>
        </w:rPr>
        <w:t>（十三）医疗器械注册或备案要求</w:t>
      </w:r>
    </w:p>
    <w:p>
      <w:pPr>
        <w:spacing w:line="460" w:lineRule="exact"/>
        <w:ind w:firstLine="420" w:firstLineChars="200"/>
        <w:rPr>
          <w:rFonts w:hint="eastAsia"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投标产品属第一类医疗器械产品的，投标文件中须按《医疗器械注册与备案管理办法》（国家市场监督管理总局令第47号）提供该设备在负责药品监督管理的部门提交备案资料证明材料复印件（或扫描件）加盖投标人电子签章；投标产品属第二、三类医疗器械产品的，投标文件中须按《医疗器械注册与备案管理办法》（国家市场监督管理总局令第47号）提供该设备有效的药品监督管理部门出具的医疗器械注册证复印件（或扫描件）加盖投标人电子签章，否则投标无效。</w:t>
      </w:r>
    </w:p>
    <w:p>
      <w:pPr>
        <w:spacing w:line="460" w:lineRule="exact"/>
        <w:ind w:firstLine="420" w:firstLineChars="200"/>
        <w:rPr>
          <w:rFonts w:hint="eastAsia" w:ascii="宋体" w:hAnsi="宋体" w:cs="宋体"/>
          <w:b/>
          <w:bCs/>
          <w:color w:val="000000" w:themeColor="text1"/>
          <w:sz w:val="21"/>
          <w:szCs w:val="21"/>
          <w14:textFill>
            <w14:solidFill>
              <w14:schemeClr w14:val="tx1"/>
            </w14:solidFill>
          </w14:textFill>
        </w:rPr>
      </w:pPr>
      <w:r>
        <w:rPr>
          <w:rFonts w:hint="eastAsia" w:ascii="宋体" w:hAnsi="宋体" w:cs="宋体"/>
          <w:b/>
          <w:bCs/>
          <w:color w:val="000000" w:themeColor="text1"/>
          <w:sz w:val="21"/>
          <w:szCs w:val="21"/>
          <w14:textFill>
            <w14:solidFill>
              <w14:schemeClr w14:val="tx1"/>
            </w14:solidFill>
          </w14:textFill>
        </w:rPr>
        <w:t>（十四）其它</w:t>
      </w:r>
    </w:p>
    <w:p>
      <w:pPr>
        <w:spacing w:line="460" w:lineRule="exact"/>
        <w:ind w:firstLine="420" w:firstLineChars="200"/>
        <w:rPr>
          <w:rFonts w:hint="eastAsia"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投标人根据自身情况提供项目实施方案，内容包括但不限于：</w:t>
      </w:r>
    </w:p>
    <w:p>
      <w:pPr>
        <w:spacing w:line="460" w:lineRule="exact"/>
        <w:ind w:firstLine="420" w:firstLineChars="200"/>
        <w:rPr>
          <w:rFonts w:hint="eastAsia"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1.技术及项目实施方案（包含但不限于管理措施、具体实施流程、进度安排、质量保证措施、有利于采购项目实施的内容或合理性建议的等）；</w:t>
      </w:r>
    </w:p>
    <w:p>
      <w:pPr>
        <w:spacing w:line="460" w:lineRule="exact"/>
        <w:ind w:firstLine="420" w:firstLineChars="200"/>
        <w:rPr>
          <w:rFonts w:hint="eastAsia"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2.技术人员方案（包含但不限于技术人员投入计划，有技术人员在安装调试过程提供技术支持和协助计划，拟派有资质技术人员完成实施方案，有利于采购项目实施的内容或合理性建议的）；</w:t>
      </w:r>
    </w:p>
    <w:p>
      <w:pPr>
        <w:spacing w:line="460" w:lineRule="exact"/>
        <w:ind w:firstLine="420" w:firstLineChars="200"/>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3.培训计划（包括但不限于：培训方式、培训次数、人数、课程内容及师资等）</w:t>
      </w:r>
      <w:r>
        <w:rPr>
          <w:rFonts w:hint="eastAsia" w:ascii="宋体" w:hAnsi="宋体" w:cs="宋体"/>
          <w:color w:val="000000" w:themeColor="text1"/>
          <w:sz w:val="21"/>
          <w:szCs w:val="21"/>
          <w:lang w:eastAsia="zh-CN"/>
          <w14:textFill>
            <w14:solidFill>
              <w14:schemeClr w14:val="tx1"/>
            </w14:solidFill>
          </w14:textFill>
        </w:rPr>
        <w:t>：提供操作和维护培训。供应商应对采购人的操作人员进行技术操作培训并提供详细的操作手册。提供主刀</w:t>
      </w:r>
      <w:r>
        <w:rPr>
          <w:rFonts w:hint="eastAsia" w:ascii="宋体" w:hAnsi="宋体" w:cs="宋体"/>
          <w:color w:val="000000" w:themeColor="text1"/>
          <w:sz w:val="21"/>
          <w:szCs w:val="21"/>
          <w:lang w:val="en-US" w:eastAsia="zh-CN"/>
          <w14:textFill>
            <w14:solidFill>
              <w14:schemeClr w14:val="tx1"/>
            </w14:solidFill>
          </w14:textFill>
        </w:rPr>
        <w:t>2</w:t>
      </w:r>
      <w:r>
        <w:rPr>
          <w:rFonts w:hint="eastAsia" w:ascii="宋体" w:hAnsi="宋体" w:cs="宋体"/>
          <w:color w:val="000000" w:themeColor="text1"/>
          <w:sz w:val="21"/>
          <w:szCs w:val="21"/>
          <w:lang w:eastAsia="zh-CN"/>
          <w14:textFill>
            <w14:solidFill>
              <w14:schemeClr w14:val="tx1"/>
            </w14:solidFill>
          </w14:textFill>
        </w:rPr>
        <w:t>0人次，助手</w:t>
      </w:r>
      <w:r>
        <w:rPr>
          <w:rFonts w:hint="eastAsia" w:ascii="宋体" w:hAnsi="宋体" w:cs="宋体"/>
          <w:color w:val="000000" w:themeColor="text1"/>
          <w:sz w:val="21"/>
          <w:szCs w:val="21"/>
          <w:lang w:val="en-US" w:eastAsia="zh-CN"/>
          <w14:textFill>
            <w14:solidFill>
              <w14:schemeClr w14:val="tx1"/>
            </w14:solidFill>
          </w14:textFill>
        </w:rPr>
        <w:t>2</w:t>
      </w:r>
      <w:r>
        <w:rPr>
          <w:rFonts w:hint="eastAsia" w:ascii="宋体" w:hAnsi="宋体" w:cs="宋体"/>
          <w:color w:val="000000" w:themeColor="text1"/>
          <w:sz w:val="21"/>
          <w:szCs w:val="21"/>
          <w:lang w:eastAsia="zh-CN"/>
          <w14:textFill>
            <w14:solidFill>
              <w14:schemeClr w14:val="tx1"/>
            </w14:solidFill>
          </w14:textFill>
        </w:rPr>
        <w:t>0人次，护士</w:t>
      </w:r>
      <w:r>
        <w:rPr>
          <w:rFonts w:hint="eastAsia" w:ascii="宋体" w:hAnsi="宋体" w:cs="宋体"/>
          <w:color w:val="000000" w:themeColor="text1"/>
          <w:sz w:val="21"/>
          <w:szCs w:val="21"/>
          <w:lang w:val="en-US" w:eastAsia="zh-CN"/>
          <w14:textFill>
            <w14:solidFill>
              <w14:schemeClr w14:val="tx1"/>
            </w14:solidFill>
          </w14:textFill>
        </w:rPr>
        <w:t>10</w:t>
      </w:r>
      <w:r>
        <w:rPr>
          <w:rFonts w:hint="eastAsia" w:ascii="宋体" w:hAnsi="宋体" w:cs="宋体"/>
          <w:color w:val="000000" w:themeColor="text1"/>
          <w:sz w:val="21"/>
          <w:szCs w:val="21"/>
          <w:lang w:eastAsia="zh-CN"/>
          <w14:textFill>
            <w14:solidFill>
              <w14:schemeClr w14:val="tx1"/>
            </w14:solidFill>
          </w14:textFill>
        </w:rPr>
        <w:t>人次技术培训，培训方式、地点、人数、时间应在</w:t>
      </w:r>
      <w:r>
        <w:rPr>
          <w:rFonts w:hint="eastAsia" w:ascii="宋体" w:hAnsi="宋体" w:cs="宋体"/>
          <w:color w:val="000000" w:themeColor="text1"/>
          <w:sz w:val="21"/>
          <w:szCs w:val="21"/>
          <w:lang w:eastAsia="zh"/>
          <w14:textFill>
            <w14:solidFill>
              <w14:schemeClr w14:val="tx1"/>
            </w14:solidFill>
          </w14:textFill>
        </w:rPr>
        <w:t>投标文件</w:t>
      </w:r>
      <w:r>
        <w:rPr>
          <w:rFonts w:hint="eastAsia" w:ascii="宋体" w:hAnsi="宋体" w:cs="宋体"/>
          <w:color w:val="000000" w:themeColor="text1"/>
          <w:sz w:val="21"/>
          <w:szCs w:val="21"/>
          <w:lang w:eastAsia="zh-CN"/>
          <w14:textFill>
            <w14:solidFill>
              <w14:schemeClr w14:val="tx1"/>
            </w14:solidFill>
          </w14:textFill>
        </w:rPr>
        <w:t>中详细说明。上述培训的培训方式、地点、人员及费用（包含在总价中）。</w:t>
      </w:r>
    </w:p>
    <w:p>
      <w:pPr>
        <w:spacing w:line="420" w:lineRule="exact"/>
        <w:ind w:firstLine="420" w:firstLineChars="200"/>
        <w:rPr>
          <w:rFonts w:hint="eastAsia"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4.生产厂家售后服务承诺书等。</w:t>
      </w:r>
    </w:p>
    <w:bookmarkEnd w:id="10"/>
    <w:p>
      <w:pPr>
        <w:pStyle w:val="2"/>
        <w:ind w:firstLine="420" w:firstLineChars="200"/>
        <w:rPr>
          <w:rStyle w:val="191"/>
          <w:rFonts w:hint="eastAsia" w:ascii="宋体" w:hAnsi="宋体" w:eastAsia="宋体" w:cs="宋体"/>
          <w:b/>
          <w:bCs/>
          <w:color w:val="auto"/>
          <w:kern w:val="2"/>
          <w:sz w:val="21"/>
          <w:szCs w:val="21"/>
          <w:u w:val="none"/>
        </w:rPr>
      </w:pPr>
    </w:p>
    <w:p>
      <w:pPr>
        <w:pStyle w:val="2"/>
        <w:numPr>
          <w:ilvl w:val="0"/>
          <w:numId w:val="4"/>
        </w:numPr>
        <w:ind w:firstLine="420" w:firstLineChars="200"/>
        <w:rPr>
          <w:rStyle w:val="191"/>
          <w:rFonts w:hint="eastAsia" w:ascii="宋体" w:hAnsi="宋体" w:eastAsia="宋体" w:cs="宋体"/>
          <w:b/>
          <w:bCs/>
          <w:color w:val="auto"/>
          <w:kern w:val="2"/>
          <w:sz w:val="21"/>
          <w:szCs w:val="21"/>
          <w:u w:val="none"/>
        </w:rPr>
      </w:pPr>
      <w:r>
        <w:rPr>
          <w:rStyle w:val="191"/>
          <w:rFonts w:hint="eastAsia" w:ascii="宋体" w:hAnsi="宋体" w:eastAsia="宋体" w:cs="宋体"/>
          <w:b/>
          <w:bCs/>
          <w:color w:val="auto"/>
          <w:kern w:val="2"/>
          <w:sz w:val="21"/>
          <w:szCs w:val="21"/>
          <w:u w:val="none"/>
        </w:rPr>
        <w:t>核心产品：</w:t>
      </w:r>
      <w:r>
        <w:rPr>
          <w:rStyle w:val="191"/>
          <w:rFonts w:hint="eastAsia" w:hAnsi="宋体" w:cs="宋体"/>
          <w:b/>
          <w:bCs/>
          <w:color w:val="auto"/>
          <w:kern w:val="2"/>
          <w:sz w:val="21"/>
          <w:szCs w:val="21"/>
          <w:u w:val="none"/>
          <w:lang w:eastAsia="zh"/>
        </w:rPr>
        <w:t>腹腔内窥镜手术系统(分标1)</w:t>
      </w:r>
      <w:r>
        <w:rPr>
          <w:rStyle w:val="191"/>
          <w:rFonts w:hint="eastAsia" w:ascii="宋体" w:hAnsi="宋体" w:eastAsia="宋体" w:cs="宋体"/>
          <w:b/>
          <w:bCs/>
          <w:color w:val="auto"/>
          <w:kern w:val="2"/>
          <w:sz w:val="21"/>
          <w:szCs w:val="21"/>
          <w:u w:val="none"/>
        </w:rPr>
        <w:t>。</w:t>
      </w:r>
    </w:p>
    <w:p>
      <w:pPr>
        <w:pStyle w:val="2"/>
        <w:numPr>
          <w:ilvl w:val="-1"/>
          <w:numId w:val="0"/>
        </w:numPr>
        <w:ind w:firstLine="0" w:firstLineChars="0"/>
        <w:rPr>
          <w:rStyle w:val="191"/>
          <w:rFonts w:hint="eastAsia" w:ascii="宋体" w:hAnsi="宋体" w:cs="宋体"/>
          <w:b/>
          <w:bCs/>
          <w:color w:val="auto"/>
          <w:kern w:val="2"/>
          <w:sz w:val="21"/>
          <w:szCs w:val="21"/>
          <w:u w:val="none"/>
        </w:rPr>
      </w:pPr>
    </w:p>
    <w:p>
      <w:pPr>
        <w:numPr>
          <w:ilvl w:val="0"/>
          <w:numId w:val="5"/>
        </w:numPr>
        <w:spacing w:line="400" w:lineRule="exact"/>
        <w:ind w:firstLine="420" w:firstLineChars="200"/>
        <w:rPr>
          <w:rStyle w:val="191"/>
          <w:rFonts w:hint="eastAsia" w:ascii="宋体" w:hAnsi="宋体"/>
          <w:b/>
          <w:bCs/>
          <w:color w:val="auto"/>
          <w:szCs w:val="21"/>
          <w:u w:val="none"/>
          <w:lang w:eastAsia="zh-CN"/>
        </w:rPr>
      </w:pPr>
      <w:r>
        <w:rPr>
          <w:rStyle w:val="191"/>
          <w:rFonts w:hint="eastAsia" w:ascii="宋体" w:hAnsi="宋体"/>
          <w:b/>
          <w:bCs/>
          <w:color w:val="auto"/>
          <w:szCs w:val="21"/>
          <w:u w:val="none"/>
          <w:lang w:eastAsia="zh-CN"/>
        </w:rPr>
        <w:t>采购人信息</w:t>
      </w:r>
    </w:p>
    <w:tbl>
      <w:tblPr>
        <w:tblStyle w:val="55"/>
        <w:tblpPr w:leftFromText="180" w:rightFromText="180" w:vertAnchor="text" w:horzAnchor="page" w:tblpX="1847" w:tblpY="429"/>
        <w:tblOverlap w:val="never"/>
        <w:tblW w:w="63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3674"/>
        <w:gridCol w:w="750"/>
        <w:gridCol w:w="11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b/>
                <w:kern w:val="0"/>
                <w:sz w:val="21"/>
                <w:szCs w:val="21"/>
                <w:highlight w:val="none"/>
              </w:rPr>
            </w:pPr>
            <w:r>
              <w:rPr>
                <w:rFonts w:hint="eastAsia" w:ascii="宋体" w:hAnsi="宋体" w:eastAsia="宋体" w:cs="宋体"/>
                <w:b/>
                <w:kern w:val="0"/>
                <w:sz w:val="21"/>
                <w:szCs w:val="21"/>
                <w:highlight w:val="none"/>
              </w:rPr>
              <w:t>序号</w:t>
            </w:r>
          </w:p>
        </w:tc>
        <w:tc>
          <w:tcPr>
            <w:tcW w:w="367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b/>
                <w:kern w:val="0"/>
                <w:sz w:val="21"/>
                <w:szCs w:val="21"/>
                <w:highlight w:val="none"/>
              </w:rPr>
            </w:pPr>
            <w:r>
              <w:rPr>
                <w:rFonts w:hint="eastAsia" w:ascii="宋体" w:hAnsi="宋体" w:eastAsia="宋体" w:cs="宋体"/>
                <w:b/>
                <w:kern w:val="0"/>
                <w:sz w:val="21"/>
                <w:szCs w:val="21"/>
                <w:highlight w:val="none"/>
                <w:lang w:eastAsia="zh-CN"/>
              </w:rPr>
              <w:t>采购人</w:t>
            </w:r>
            <w:r>
              <w:rPr>
                <w:rFonts w:hint="eastAsia" w:ascii="宋体" w:hAnsi="宋体" w:eastAsia="宋体" w:cs="宋体"/>
                <w:b/>
                <w:kern w:val="0"/>
                <w:sz w:val="21"/>
                <w:szCs w:val="21"/>
                <w:highlight w:val="none"/>
              </w:rPr>
              <w:t>名称</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b/>
                <w:kern w:val="0"/>
                <w:sz w:val="21"/>
                <w:szCs w:val="21"/>
                <w:highlight w:val="none"/>
              </w:rPr>
            </w:pPr>
            <w:r>
              <w:rPr>
                <w:rFonts w:hint="eastAsia" w:ascii="宋体" w:hAnsi="宋体" w:eastAsia="宋体" w:cs="宋体"/>
                <w:b/>
                <w:kern w:val="0"/>
                <w:sz w:val="21"/>
                <w:szCs w:val="21"/>
                <w:highlight w:val="none"/>
              </w:rPr>
              <w:t>数量</w:t>
            </w:r>
          </w:p>
        </w:tc>
        <w:tc>
          <w:tcPr>
            <w:tcW w:w="11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b/>
                <w:kern w:val="0"/>
                <w:sz w:val="21"/>
                <w:szCs w:val="21"/>
                <w:highlight w:val="none"/>
              </w:rPr>
            </w:pPr>
            <w:r>
              <w:rPr>
                <w:rFonts w:hint="eastAsia" w:ascii="宋体" w:hAnsi="宋体" w:eastAsia="宋体" w:cs="宋体"/>
                <w:b/>
                <w:kern w:val="0"/>
                <w:sz w:val="21"/>
                <w:szCs w:val="21"/>
                <w:highlight w:val="none"/>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before="95" w:beforeLines="30" w:after="95" w:afterLines="30" w:line="240" w:lineRule="auto"/>
              <w:jc w:val="center"/>
              <w:textAlignment w:val="auto"/>
              <w:rPr>
                <w:rFonts w:hint="eastAsia" w:ascii="宋体" w:hAnsi="宋体" w:eastAsia="宋体" w:cs="宋体"/>
                <w:b w:val="0"/>
                <w:bCs/>
                <w:kern w:val="0"/>
                <w:sz w:val="21"/>
                <w:szCs w:val="21"/>
                <w:highlight w:val="none"/>
              </w:rPr>
            </w:pPr>
            <w:r>
              <w:rPr>
                <w:rFonts w:hint="eastAsia" w:ascii="宋体" w:hAnsi="宋体" w:eastAsia="宋体" w:cs="宋体"/>
                <w:b w:val="0"/>
                <w:bCs/>
                <w:kern w:val="0"/>
                <w:sz w:val="21"/>
                <w:szCs w:val="21"/>
                <w:highlight w:val="none"/>
              </w:rPr>
              <w:t>1</w:t>
            </w:r>
          </w:p>
        </w:tc>
        <w:tc>
          <w:tcPr>
            <w:tcW w:w="367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kern w:val="0"/>
                <w:sz w:val="21"/>
                <w:szCs w:val="21"/>
                <w:highlight w:val="none"/>
                <w:lang w:val="en-US" w:eastAsia="zh"/>
              </w:rPr>
            </w:pPr>
            <w:r>
              <w:rPr>
                <w:rFonts w:hint="eastAsia" w:ascii="宋体" w:hAnsi="宋体" w:cs="宋体"/>
                <w:i w:val="0"/>
                <w:color w:val="000000"/>
                <w:kern w:val="0"/>
                <w:sz w:val="21"/>
                <w:szCs w:val="21"/>
                <w:u w:val="none"/>
                <w:lang w:val="en-US" w:eastAsia="zh" w:bidi="ar"/>
              </w:rPr>
              <w:t>广西壮族自治区肿瘤防治研究所</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before="95" w:beforeLines="30" w:after="95" w:afterLines="30" w:line="240" w:lineRule="auto"/>
              <w:jc w:val="center"/>
              <w:textAlignment w:val="auto"/>
              <w:rPr>
                <w:rFonts w:hint="eastAsia" w:ascii="宋体" w:hAnsi="宋体" w:eastAsia="宋体" w:cs="宋体"/>
                <w:b w:val="0"/>
                <w:bCs/>
                <w:kern w:val="0"/>
                <w:sz w:val="21"/>
                <w:szCs w:val="21"/>
                <w:highlight w:val="none"/>
                <w:lang w:val="en-US" w:eastAsia="zh-CN"/>
              </w:rPr>
            </w:pPr>
            <w:r>
              <w:rPr>
                <w:rFonts w:hint="eastAsia" w:ascii="宋体" w:hAnsi="宋体" w:eastAsia="宋体" w:cs="宋体"/>
                <w:b w:val="0"/>
                <w:bCs/>
                <w:kern w:val="0"/>
                <w:sz w:val="21"/>
                <w:szCs w:val="21"/>
                <w:highlight w:val="none"/>
              </w:rPr>
              <w:t>1</w:t>
            </w:r>
          </w:p>
        </w:tc>
        <w:tc>
          <w:tcPr>
            <w:tcW w:w="11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before="95" w:beforeLines="30" w:after="95" w:afterLines="30" w:line="240" w:lineRule="auto"/>
              <w:jc w:val="center"/>
              <w:textAlignment w:val="auto"/>
              <w:rPr>
                <w:rFonts w:hint="eastAsia" w:ascii="宋体" w:hAnsi="宋体" w:eastAsia="宋体" w:cs="宋体"/>
                <w:b w:val="0"/>
                <w:bCs/>
                <w:kern w:val="0"/>
                <w:sz w:val="21"/>
                <w:szCs w:val="21"/>
                <w:highlight w:val="none"/>
                <w:lang w:eastAsia="zh-CN"/>
              </w:rPr>
            </w:pPr>
            <w:r>
              <w:rPr>
                <w:rFonts w:hint="eastAsia" w:ascii="宋体" w:hAnsi="宋体" w:eastAsia="宋体" w:cs="宋体"/>
                <w:b w:val="0"/>
                <w:bCs/>
                <w:kern w:val="0"/>
                <w:sz w:val="21"/>
                <w:szCs w:val="21"/>
                <w:highlight w:val="none"/>
                <w:lang w:val="en-US" w:eastAsia="zh-CN"/>
              </w:rPr>
              <w:t>套</w:t>
            </w:r>
          </w:p>
        </w:tc>
      </w:tr>
    </w:tbl>
    <w:p>
      <w:pPr>
        <w:numPr>
          <w:ilvl w:val="-1"/>
          <w:numId w:val="0"/>
        </w:numPr>
        <w:spacing w:line="400" w:lineRule="exact"/>
        <w:ind w:firstLine="0" w:firstLineChars="0"/>
        <w:rPr>
          <w:rFonts w:hint="eastAsia" w:ascii="宋体" w:hAnsi="宋体" w:cs="宋体"/>
          <w:b/>
          <w:bCs/>
          <w:color w:val="000000" w:themeColor="text1"/>
          <w:sz w:val="24"/>
          <w14:textFill>
            <w14:solidFill>
              <w14:schemeClr w14:val="tx1"/>
            </w14:solidFill>
          </w14:textFill>
        </w:rPr>
      </w:pPr>
      <w:r>
        <w:rPr>
          <w:rStyle w:val="191"/>
          <w:rFonts w:hint="eastAsia" w:ascii="宋体" w:hAnsi="宋体"/>
          <w:b/>
          <w:bCs/>
          <w:color w:val="auto"/>
          <w:szCs w:val="21"/>
          <w:u w:val="none"/>
        </w:rPr>
        <w:br w:type="page"/>
      </w:r>
      <w:r>
        <w:rPr>
          <w:rStyle w:val="191"/>
          <w:rFonts w:hint="eastAsia" w:ascii="宋体" w:hAnsi="宋体" w:cs="宋体"/>
          <w:b/>
          <w:bCs/>
          <w:color w:val="auto"/>
          <w:sz w:val="21"/>
          <w:szCs w:val="21"/>
          <w:u w:val="none"/>
        </w:rPr>
        <w:t>分标2：</w:t>
      </w:r>
      <w:r>
        <w:rPr>
          <w:rFonts w:hint="eastAsia" w:ascii="宋体" w:hAnsi="宋体" w:cs="宋体"/>
          <w:b/>
          <w:bCs/>
          <w:color w:val="000000" w:themeColor="text1"/>
          <w:sz w:val="21"/>
          <w:szCs w:val="21"/>
          <w:lang w:eastAsia="zh"/>
          <w14:textFill>
            <w14:solidFill>
              <w14:schemeClr w14:val="tx1"/>
            </w14:solidFill>
          </w14:textFill>
        </w:rPr>
        <w:t>腹腔内窥镜手术系统(分标2)</w:t>
      </w:r>
    </w:p>
    <w:p>
      <w:pPr>
        <w:spacing w:line="400" w:lineRule="exact"/>
        <w:ind w:firstLine="420" w:firstLineChars="200"/>
        <w:rPr>
          <w:rFonts w:hint="eastAsia"/>
          <w:color w:val="auto"/>
          <w:lang w:eastAsia="zh-CN"/>
        </w:rPr>
      </w:pPr>
      <w:r>
        <w:rPr>
          <w:rFonts w:hint="eastAsia"/>
          <w:color w:val="auto"/>
          <w:lang w:eastAsia="zh-CN"/>
        </w:rPr>
        <w:t>采购预算：</w:t>
      </w:r>
      <w:r>
        <w:rPr>
          <w:rFonts w:hint="eastAsia"/>
          <w:color w:val="auto"/>
          <w:lang w:val="en-US" w:eastAsia="zh-CN"/>
        </w:rPr>
        <w:t>3500</w:t>
      </w:r>
      <w:r>
        <w:rPr>
          <w:rFonts w:hint="eastAsia"/>
          <w:color w:val="auto"/>
          <w:lang w:eastAsia="zh-CN"/>
        </w:rPr>
        <w:t>万元</w:t>
      </w:r>
    </w:p>
    <w:p>
      <w:pPr>
        <w:spacing w:line="400" w:lineRule="exact"/>
        <w:ind w:firstLine="420" w:firstLineChars="200"/>
        <w:rPr>
          <w:rFonts w:hint="eastAsia"/>
          <w:color w:val="auto"/>
          <w:lang w:eastAsia="zh-CN"/>
        </w:rPr>
      </w:pPr>
      <w:r>
        <w:rPr>
          <w:rFonts w:hint="eastAsia"/>
          <w:color w:val="auto"/>
          <w:lang w:eastAsia="zh-CN"/>
        </w:rPr>
        <w:t>最高限价：</w:t>
      </w:r>
      <w:r>
        <w:rPr>
          <w:rFonts w:hint="eastAsia"/>
          <w:color w:val="auto"/>
          <w:lang w:val="en-US" w:eastAsia="zh-CN"/>
        </w:rPr>
        <w:t>3200</w:t>
      </w:r>
      <w:r>
        <w:rPr>
          <w:rFonts w:hint="eastAsia"/>
          <w:color w:val="auto"/>
          <w:lang w:eastAsia="zh-CN"/>
        </w:rPr>
        <w:t>万元（</w:t>
      </w:r>
      <w:r>
        <w:rPr>
          <w:rFonts w:hint="eastAsia"/>
          <w:color w:val="auto"/>
          <w:lang w:val="en-US" w:eastAsia="zh-CN"/>
        </w:rPr>
        <w:t>1600</w:t>
      </w:r>
      <w:r>
        <w:rPr>
          <w:rFonts w:hint="eastAsia"/>
          <w:color w:val="auto"/>
          <w:lang w:eastAsia="zh-CN"/>
        </w:rPr>
        <w:t>万元/套）</w:t>
      </w:r>
    </w:p>
    <w:p>
      <w:pPr>
        <w:pStyle w:val="2"/>
        <w:rPr>
          <w:rFonts w:hint="eastAsia"/>
        </w:rPr>
      </w:pPr>
    </w:p>
    <w:p>
      <w:pPr>
        <w:ind w:firstLine="420"/>
        <w:rPr>
          <w:rFonts w:hint="eastAsia"/>
        </w:rPr>
      </w:pPr>
      <w:r>
        <w:rPr>
          <w:rFonts w:hint="eastAsia" w:ascii="宋体" w:hAnsi="宋体" w:cs="宋体"/>
          <w:szCs w:val="21"/>
        </w:rPr>
        <w:t>一、</w:t>
      </w:r>
      <w:r>
        <w:rPr>
          <w:rStyle w:val="191"/>
          <w:rFonts w:hint="eastAsia" w:ascii="宋体" w:hAnsi="宋体"/>
          <w:b w:val="0"/>
          <w:bCs w:val="0"/>
          <w:color w:val="auto"/>
          <w:szCs w:val="21"/>
          <w:u w:val="none"/>
        </w:rPr>
        <w:t>技术参数及性能（配置）要求</w:t>
      </w:r>
    </w:p>
    <w:tbl>
      <w:tblPr>
        <w:tblStyle w:val="55"/>
        <w:tblpPr w:leftFromText="180" w:rightFromText="180" w:vertAnchor="text" w:horzAnchor="page" w:tblpX="1033" w:tblpY="224"/>
        <w:tblOverlap w:val="never"/>
        <w:tblW w:w="512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57"/>
        <w:gridCol w:w="1080"/>
        <w:gridCol w:w="935"/>
        <w:gridCol w:w="939"/>
        <w:gridCol w:w="647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9" w:hRule="atLeast"/>
          <w:jc w:val="center"/>
        </w:trPr>
        <w:tc>
          <w:tcPr>
            <w:tcW w:w="326" w:type="pct"/>
            <w:vAlign w:val="center"/>
          </w:tcPr>
          <w:p>
            <w:pPr>
              <w:tabs>
                <w:tab w:val="left" w:pos="180"/>
                <w:tab w:val="left" w:pos="1620"/>
              </w:tabs>
              <w:jc w:val="center"/>
              <w:rPr>
                <w:rFonts w:hint="eastAsia" w:ascii="宋体" w:hAnsi="宋体" w:eastAsia="宋体" w:cs="宋体"/>
                <w:szCs w:val="21"/>
              </w:rPr>
            </w:pPr>
            <w:r>
              <w:rPr>
                <w:rFonts w:hint="eastAsia" w:ascii="宋体" w:hAnsi="宋体" w:eastAsia="宋体" w:cs="宋体"/>
                <w:szCs w:val="21"/>
              </w:rPr>
              <w:t>序号</w:t>
            </w:r>
          </w:p>
        </w:tc>
        <w:tc>
          <w:tcPr>
            <w:tcW w:w="535" w:type="pct"/>
            <w:vAlign w:val="center"/>
          </w:tcPr>
          <w:p>
            <w:pPr>
              <w:tabs>
                <w:tab w:val="left" w:pos="180"/>
                <w:tab w:val="left" w:pos="1620"/>
              </w:tabs>
              <w:jc w:val="center"/>
              <w:rPr>
                <w:rFonts w:hint="eastAsia" w:ascii="宋体" w:hAnsi="宋体" w:eastAsia="宋体" w:cs="宋体"/>
                <w:szCs w:val="21"/>
              </w:rPr>
            </w:pPr>
            <w:r>
              <w:rPr>
                <w:rFonts w:hint="eastAsia" w:ascii="宋体" w:hAnsi="宋体" w:eastAsia="宋体" w:cs="宋体"/>
                <w:szCs w:val="21"/>
              </w:rPr>
              <w:t>货物名称</w:t>
            </w:r>
          </w:p>
        </w:tc>
        <w:tc>
          <w:tcPr>
            <w:tcW w:w="463" w:type="pct"/>
            <w:vAlign w:val="center"/>
          </w:tcPr>
          <w:p>
            <w:pPr>
              <w:tabs>
                <w:tab w:val="left" w:pos="180"/>
                <w:tab w:val="left" w:pos="1620"/>
              </w:tabs>
              <w:jc w:val="center"/>
              <w:rPr>
                <w:rFonts w:hint="eastAsia" w:ascii="宋体" w:hAnsi="宋体" w:eastAsia="宋体" w:cs="宋体"/>
                <w:szCs w:val="21"/>
              </w:rPr>
            </w:pPr>
            <w:r>
              <w:rPr>
                <w:rFonts w:hint="eastAsia" w:ascii="宋体" w:hAnsi="宋体" w:eastAsia="宋体" w:cs="宋体"/>
                <w:szCs w:val="21"/>
              </w:rPr>
              <w:t>数量</w:t>
            </w:r>
          </w:p>
        </w:tc>
        <w:tc>
          <w:tcPr>
            <w:tcW w:w="465" w:type="pct"/>
            <w:vAlign w:val="center"/>
          </w:tcPr>
          <w:p>
            <w:pPr>
              <w:tabs>
                <w:tab w:val="left" w:pos="180"/>
                <w:tab w:val="left" w:pos="1620"/>
              </w:tabs>
              <w:jc w:val="center"/>
              <w:rPr>
                <w:rFonts w:hint="eastAsia" w:ascii="宋体" w:hAnsi="宋体" w:eastAsia="宋体" w:cs="宋体"/>
                <w:szCs w:val="21"/>
              </w:rPr>
            </w:pPr>
            <w:r>
              <w:rPr>
                <w:rFonts w:hint="eastAsia" w:ascii="宋体" w:hAnsi="宋体" w:eastAsia="宋体" w:cs="宋体"/>
                <w:szCs w:val="21"/>
              </w:rPr>
              <w:t>单位</w:t>
            </w:r>
          </w:p>
        </w:tc>
        <w:tc>
          <w:tcPr>
            <w:tcW w:w="3210" w:type="pct"/>
            <w:vAlign w:val="center"/>
          </w:tcPr>
          <w:p>
            <w:pPr>
              <w:tabs>
                <w:tab w:val="left" w:pos="180"/>
                <w:tab w:val="left" w:pos="1620"/>
              </w:tabs>
              <w:jc w:val="center"/>
              <w:rPr>
                <w:rFonts w:hint="eastAsia" w:ascii="宋体" w:hAnsi="宋体" w:eastAsia="宋体" w:cs="宋体"/>
                <w:szCs w:val="21"/>
              </w:rPr>
            </w:pPr>
            <w:r>
              <w:rPr>
                <w:rStyle w:val="191"/>
                <w:rFonts w:hint="eastAsia" w:ascii="宋体" w:hAnsi="宋体"/>
                <w:b w:val="0"/>
                <w:bCs w:val="0"/>
                <w:color w:val="auto"/>
                <w:szCs w:val="21"/>
                <w:u w:val="none"/>
              </w:rPr>
              <w:t>技术参数及性能（配置）要求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9" w:hRule="atLeast"/>
          <w:jc w:val="center"/>
        </w:trPr>
        <w:tc>
          <w:tcPr>
            <w:tcW w:w="326" w:type="pct"/>
            <w:vAlign w:val="center"/>
          </w:tcPr>
          <w:p>
            <w:pPr>
              <w:tabs>
                <w:tab w:val="left" w:pos="180"/>
                <w:tab w:val="left" w:pos="1620"/>
              </w:tabs>
              <w:jc w:val="center"/>
              <w:rPr>
                <w:rFonts w:hint="eastAsia" w:ascii="宋体" w:hAnsi="宋体" w:eastAsia="宋体" w:cs="宋体"/>
                <w:szCs w:val="21"/>
              </w:rPr>
            </w:pPr>
            <w:r>
              <w:rPr>
                <w:rFonts w:hint="eastAsia" w:ascii="宋体" w:hAnsi="宋体" w:eastAsia="宋体" w:cs="宋体"/>
                <w:szCs w:val="21"/>
              </w:rPr>
              <w:t>1</w:t>
            </w:r>
          </w:p>
        </w:tc>
        <w:tc>
          <w:tcPr>
            <w:tcW w:w="535" w:type="pct"/>
            <w:vAlign w:val="center"/>
          </w:tcPr>
          <w:p>
            <w:pPr>
              <w:snapToGrid w:val="0"/>
              <w:jc w:val="center"/>
              <w:rPr>
                <w:rFonts w:hint="eastAsia" w:ascii="宋体" w:hAnsi="宋体" w:cs="宋体"/>
                <w:szCs w:val="21"/>
              </w:rPr>
            </w:pPr>
            <w:r>
              <w:rPr>
                <w:rFonts w:hint="eastAsia" w:ascii="宋体" w:hAnsi="宋体" w:cs="宋体"/>
                <w:b/>
                <w:bCs/>
                <w:color w:val="000000" w:themeColor="text1"/>
                <w:sz w:val="21"/>
                <w:szCs w:val="21"/>
                <w:lang w:eastAsia="zh"/>
                <w14:textFill>
                  <w14:solidFill>
                    <w14:schemeClr w14:val="tx1"/>
                  </w14:solidFill>
                </w14:textFill>
              </w:rPr>
              <w:t>腹腔内窥镜手术系统(分标2)</w:t>
            </w:r>
          </w:p>
        </w:tc>
        <w:tc>
          <w:tcPr>
            <w:tcW w:w="463" w:type="pct"/>
            <w:vAlign w:val="center"/>
          </w:tcPr>
          <w:p>
            <w:pPr>
              <w:jc w:val="center"/>
              <w:rPr>
                <w:rFonts w:hint="eastAsia" w:ascii="宋体" w:hAnsi="宋体" w:eastAsia="宋体" w:cs="宋体"/>
                <w:szCs w:val="21"/>
                <w:lang w:eastAsia="zh-CN"/>
              </w:rPr>
            </w:pPr>
            <w:r>
              <w:rPr>
                <w:rFonts w:hint="eastAsia" w:ascii="宋体" w:hAnsi="宋体" w:cs="宋体"/>
                <w:szCs w:val="21"/>
                <w:lang w:val="en-US" w:eastAsia="zh-CN"/>
              </w:rPr>
              <w:t>2</w:t>
            </w:r>
          </w:p>
        </w:tc>
        <w:tc>
          <w:tcPr>
            <w:tcW w:w="465" w:type="pct"/>
            <w:vAlign w:val="center"/>
          </w:tcPr>
          <w:p>
            <w:pPr>
              <w:pStyle w:val="18"/>
              <w:spacing w:line="240" w:lineRule="auto"/>
              <w:ind w:leftChars="-88" w:hanging="184" w:hangingChars="88"/>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套</w:t>
            </w:r>
          </w:p>
        </w:tc>
        <w:tc>
          <w:tcPr>
            <w:tcW w:w="3210" w:type="pct"/>
            <w:vAlign w:val="center"/>
          </w:tcPr>
          <w:p>
            <w:pP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一</w:t>
            </w:r>
            <w:r>
              <w:rPr>
                <w:rFonts w:hint="eastAsia" w:ascii="宋体" w:hAnsi="宋体" w:eastAsia="宋体" w:cs="宋体"/>
                <w:b w:val="0"/>
                <w:bCs/>
                <w:color w:val="auto"/>
                <w:sz w:val="21"/>
                <w:szCs w:val="21"/>
              </w:rPr>
              <w:tab/>
            </w:r>
            <w:r>
              <w:rPr>
                <w:rFonts w:hint="eastAsia" w:ascii="宋体" w:hAnsi="宋体" w:eastAsia="宋体" w:cs="宋体"/>
                <w:b w:val="0"/>
                <w:bCs/>
                <w:color w:val="auto"/>
                <w:sz w:val="21"/>
                <w:szCs w:val="21"/>
              </w:rPr>
              <w:t xml:space="preserve">主机及基本附件 </w:t>
            </w:r>
            <w:r>
              <w:rPr>
                <w:rFonts w:hint="eastAsia" w:ascii="宋体" w:hAnsi="宋体" w:eastAsia="宋体" w:cs="宋体"/>
                <w:b w:val="0"/>
                <w:bCs/>
                <w:color w:val="auto"/>
                <w:sz w:val="21"/>
                <w:szCs w:val="21"/>
              </w:rPr>
              <w:tab/>
            </w:r>
          </w:p>
          <w:p>
            <w:pPr>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rPr>
              <w:t>1</w:t>
            </w:r>
            <w:r>
              <w:rPr>
                <w:rFonts w:hint="eastAsia" w:ascii="宋体" w:hAnsi="宋体" w:eastAsia="宋体" w:cs="宋体"/>
                <w:b w:val="0"/>
                <w:bCs/>
                <w:color w:val="auto"/>
                <w:sz w:val="21"/>
                <w:szCs w:val="21"/>
                <w:lang w:val="en-US" w:eastAsia="zh-CN"/>
              </w:rPr>
              <w:t xml:space="preserve"> </w:t>
            </w:r>
            <w:r>
              <w:rPr>
                <w:rFonts w:hint="eastAsia" w:ascii="宋体" w:hAnsi="宋体" w:eastAsia="宋体" w:cs="宋体"/>
                <w:b w:val="0"/>
                <w:bCs/>
                <w:color w:val="auto"/>
                <w:sz w:val="21"/>
                <w:szCs w:val="21"/>
              </w:rPr>
              <w:t>医生控制台</w:t>
            </w:r>
            <w:r>
              <w:rPr>
                <w:rFonts w:hint="eastAsia" w:ascii="宋体" w:hAnsi="宋体" w:eastAsia="宋体" w:cs="宋体"/>
                <w:b w:val="0"/>
                <w:bCs/>
                <w:color w:val="auto"/>
                <w:sz w:val="21"/>
                <w:szCs w:val="21"/>
                <w:lang w:val="en-US" w:eastAsia="zh-CN"/>
              </w:rPr>
              <w:t>2套</w:t>
            </w:r>
          </w:p>
          <w:p>
            <w:pP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1.1</w:t>
            </w:r>
            <w:r>
              <w:rPr>
                <w:rFonts w:hint="eastAsia" w:ascii="宋体" w:hAnsi="宋体" w:eastAsia="宋体" w:cs="宋体"/>
                <w:b w:val="0"/>
                <w:bCs/>
                <w:color w:val="auto"/>
                <w:sz w:val="21"/>
                <w:szCs w:val="21"/>
              </w:rPr>
              <w:tab/>
            </w:r>
            <w:r>
              <w:rPr>
                <w:rFonts w:hint="eastAsia" w:ascii="宋体" w:hAnsi="宋体" w:eastAsia="宋体" w:cs="宋体"/>
                <w:b w:val="0"/>
                <w:bCs/>
                <w:color w:val="auto"/>
                <w:sz w:val="21"/>
                <w:szCs w:val="21"/>
              </w:rPr>
              <w:t>操控手柄</w:t>
            </w:r>
            <w:r>
              <w:rPr>
                <w:rFonts w:hint="eastAsia" w:ascii="宋体" w:hAnsi="宋体" w:eastAsia="宋体" w:cs="宋体"/>
                <w:b w:val="0"/>
                <w:bCs/>
                <w:color w:val="auto"/>
                <w:sz w:val="21"/>
                <w:szCs w:val="21"/>
              </w:rPr>
              <w:tab/>
            </w:r>
          </w:p>
          <w:p>
            <w:pPr>
              <w:rPr>
                <w:rFonts w:hint="eastAsia" w:ascii="宋体" w:hAnsi="宋体" w:eastAsia="宋体" w:cs="宋体"/>
                <w:b w:val="0"/>
                <w:bCs/>
                <w:color w:val="auto"/>
                <w:sz w:val="21"/>
                <w:szCs w:val="21"/>
                <w:lang w:eastAsia="zh-CN"/>
              </w:rPr>
            </w:pPr>
            <w:r>
              <w:rPr>
                <w:rFonts w:hint="eastAsia" w:ascii="宋体" w:hAnsi="宋体" w:eastAsia="宋体" w:cs="宋体"/>
                <w:b w:val="0"/>
                <w:bCs/>
                <w:color w:val="auto"/>
                <w:sz w:val="21"/>
                <w:szCs w:val="21"/>
              </w:rPr>
              <w:t>1.1.1操控手柄数量≥2个，至少左右各1个</w:t>
            </w:r>
            <w:r>
              <w:rPr>
                <w:rFonts w:hint="eastAsia" w:ascii="宋体" w:hAnsi="宋体" w:eastAsia="宋体" w:cs="宋体"/>
                <w:b w:val="0"/>
                <w:bCs/>
                <w:color w:val="auto"/>
                <w:sz w:val="21"/>
                <w:szCs w:val="21"/>
                <w:lang w:eastAsia="zh-CN"/>
              </w:rPr>
              <w:t>；</w:t>
            </w:r>
          </w:p>
          <w:p>
            <w:pP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1.1.2具备手动控制器</w:t>
            </w:r>
            <w:r>
              <w:rPr>
                <w:rFonts w:hint="eastAsia" w:ascii="宋体" w:hAnsi="宋体" w:eastAsia="宋体" w:cs="宋体"/>
                <w:b w:val="0"/>
                <w:bCs/>
                <w:color w:val="auto"/>
                <w:sz w:val="21"/>
                <w:szCs w:val="21"/>
                <w:lang w:eastAsia="zh-CN"/>
              </w:rPr>
              <w:t>；</w:t>
            </w:r>
            <w:r>
              <w:rPr>
                <w:rFonts w:hint="eastAsia" w:ascii="宋体" w:hAnsi="宋体" w:eastAsia="宋体" w:cs="宋体"/>
                <w:b w:val="0"/>
                <w:bCs/>
                <w:color w:val="auto"/>
                <w:sz w:val="21"/>
                <w:szCs w:val="21"/>
              </w:rPr>
              <w:tab/>
            </w:r>
          </w:p>
          <w:p>
            <w:pP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1.1.3具备快速切换荧光模式</w:t>
            </w:r>
            <w:r>
              <w:rPr>
                <w:rFonts w:hint="eastAsia" w:ascii="宋体" w:hAnsi="宋体" w:eastAsia="宋体" w:cs="宋体"/>
                <w:b w:val="0"/>
                <w:bCs/>
                <w:color w:val="auto"/>
                <w:sz w:val="21"/>
                <w:szCs w:val="21"/>
                <w:lang w:eastAsia="zh-CN"/>
              </w:rPr>
              <w:t>；</w:t>
            </w:r>
            <w:r>
              <w:rPr>
                <w:rFonts w:hint="eastAsia" w:ascii="宋体" w:hAnsi="宋体" w:eastAsia="宋体" w:cs="宋体"/>
                <w:b w:val="0"/>
                <w:bCs/>
                <w:color w:val="auto"/>
                <w:sz w:val="21"/>
                <w:szCs w:val="21"/>
              </w:rPr>
              <w:tab/>
            </w:r>
          </w:p>
          <w:p>
            <w:pPr>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rPr>
              <w:t>1.1.4手部传递到器械动作幅度缩放比例，快速等比例缩放运动比例≤1.5:1</w:t>
            </w:r>
            <w:r>
              <w:rPr>
                <w:rFonts w:hint="eastAsia" w:ascii="宋体" w:hAnsi="宋体" w:eastAsia="宋体" w:cs="宋体"/>
                <w:b w:val="0"/>
                <w:bCs/>
                <w:color w:val="auto"/>
                <w:sz w:val="21"/>
                <w:szCs w:val="21"/>
                <w:lang w:eastAsia="zh-CN"/>
              </w:rPr>
              <w:t>；</w:t>
            </w:r>
          </w:p>
          <w:p>
            <w:pPr>
              <w:rPr>
                <w:rFonts w:hint="eastAsia" w:ascii="宋体" w:hAnsi="宋体" w:eastAsia="宋体" w:cs="宋体"/>
                <w:b w:val="0"/>
                <w:bCs/>
                <w:color w:val="auto"/>
                <w:sz w:val="21"/>
                <w:szCs w:val="21"/>
                <w:lang w:eastAsia="zh-CN"/>
              </w:rPr>
            </w:pPr>
            <w:r>
              <w:rPr>
                <w:rFonts w:hint="eastAsia" w:ascii="宋体" w:hAnsi="宋体" w:eastAsia="宋体" w:cs="宋体"/>
                <w:b w:val="0"/>
                <w:bCs/>
                <w:color w:val="auto"/>
                <w:sz w:val="21"/>
                <w:szCs w:val="21"/>
              </w:rPr>
              <w:t>1.1.5电缆连接方式</w:t>
            </w:r>
            <w:r>
              <w:rPr>
                <w:rFonts w:hint="eastAsia" w:ascii="宋体" w:hAnsi="宋体" w:eastAsia="宋体" w:cs="宋体"/>
                <w:b w:val="0"/>
                <w:bCs/>
                <w:color w:val="auto"/>
                <w:sz w:val="21"/>
                <w:szCs w:val="21"/>
                <w:lang w:eastAsia="zh-CN"/>
              </w:rPr>
              <w:t>：</w:t>
            </w:r>
            <w:r>
              <w:rPr>
                <w:rFonts w:hint="eastAsia" w:ascii="宋体" w:hAnsi="宋体" w:eastAsia="宋体" w:cs="宋体"/>
                <w:b w:val="0"/>
                <w:bCs/>
                <w:color w:val="auto"/>
                <w:sz w:val="21"/>
                <w:szCs w:val="21"/>
              </w:rPr>
              <w:t>无外接电缆</w:t>
            </w:r>
            <w:r>
              <w:rPr>
                <w:rFonts w:hint="eastAsia" w:ascii="宋体" w:hAnsi="宋体" w:eastAsia="宋体" w:cs="宋体"/>
                <w:b w:val="0"/>
                <w:bCs/>
                <w:color w:val="auto"/>
                <w:sz w:val="21"/>
                <w:szCs w:val="21"/>
                <w:lang w:eastAsia="zh-CN"/>
              </w:rPr>
              <w:t>；</w:t>
            </w:r>
          </w:p>
          <w:p>
            <w:pPr>
              <w:rPr>
                <w:rFonts w:hint="eastAsia" w:ascii="宋体" w:hAnsi="宋体" w:eastAsia="宋体" w:cs="宋体"/>
                <w:b w:val="0"/>
                <w:bCs/>
                <w:color w:val="auto"/>
                <w:sz w:val="21"/>
                <w:szCs w:val="21"/>
                <w:lang w:eastAsia="zh-CN"/>
              </w:rPr>
            </w:pPr>
            <w:r>
              <w:rPr>
                <w:rFonts w:hint="eastAsia" w:ascii="宋体" w:hAnsi="宋体" w:eastAsia="宋体" w:cs="宋体"/>
                <w:b w:val="0"/>
                <w:bCs/>
                <w:color w:val="auto"/>
                <w:sz w:val="21"/>
                <w:szCs w:val="21"/>
              </w:rPr>
              <w:t>1.1.6指压离合器</w:t>
            </w:r>
            <w:r>
              <w:rPr>
                <w:rFonts w:hint="eastAsia" w:ascii="宋体" w:hAnsi="宋体" w:eastAsia="宋体" w:cs="宋体"/>
                <w:b w:val="0"/>
                <w:bCs/>
                <w:color w:val="auto"/>
                <w:sz w:val="21"/>
                <w:szCs w:val="21"/>
                <w:lang w:eastAsia="zh-CN"/>
              </w:rPr>
              <w:t>，</w:t>
            </w:r>
            <w:r>
              <w:rPr>
                <w:rFonts w:hint="eastAsia" w:ascii="宋体" w:hAnsi="宋体" w:eastAsia="宋体" w:cs="宋体"/>
                <w:b w:val="0"/>
                <w:bCs/>
                <w:color w:val="auto"/>
                <w:sz w:val="21"/>
                <w:szCs w:val="21"/>
              </w:rPr>
              <w:t>每个控制器上2个指压离合器</w:t>
            </w:r>
            <w:r>
              <w:rPr>
                <w:rFonts w:hint="eastAsia" w:ascii="宋体" w:hAnsi="宋体" w:eastAsia="宋体" w:cs="宋体"/>
                <w:b w:val="0"/>
                <w:bCs/>
                <w:color w:val="auto"/>
                <w:sz w:val="21"/>
                <w:szCs w:val="21"/>
                <w:lang w:eastAsia="zh-CN"/>
              </w:rPr>
              <w:t>。</w:t>
            </w:r>
          </w:p>
          <w:p>
            <w:pP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1.2</w:t>
            </w:r>
            <w:r>
              <w:rPr>
                <w:rFonts w:hint="eastAsia" w:ascii="宋体" w:hAnsi="宋体" w:eastAsia="宋体" w:cs="宋体"/>
                <w:b w:val="0"/>
                <w:bCs/>
                <w:color w:val="auto"/>
                <w:sz w:val="21"/>
                <w:szCs w:val="21"/>
              </w:rPr>
              <w:tab/>
            </w:r>
            <w:r>
              <w:rPr>
                <w:rFonts w:hint="eastAsia" w:ascii="宋体" w:hAnsi="宋体" w:cs="宋体"/>
                <w:b w:val="0"/>
                <w:bCs/>
                <w:color w:val="auto"/>
                <w:sz w:val="21"/>
                <w:szCs w:val="21"/>
                <w:lang w:val="en-US" w:eastAsia="zh-CN"/>
              </w:rPr>
              <w:t xml:space="preserve"> </w:t>
            </w:r>
            <w:r>
              <w:rPr>
                <w:rFonts w:hint="eastAsia" w:ascii="宋体" w:hAnsi="宋体" w:eastAsia="宋体" w:cs="宋体"/>
                <w:b w:val="0"/>
                <w:bCs/>
                <w:color w:val="auto"/>
                <w:sz w:val="21"/>
                <w:szCs w:val="21"/>
              </w:rPr>
              <w:t>3D立体目镜</w:t>
            </w:r>
            <w:r>
              <w:rPr>
                <w:rFonts w:hint="eastAsia" w:ascii="宋体" w:hAnsi="宋体" w:eastAsia="宋体" w:cs="宋体"/>
                <w:b w:val="0"/>
                <w:bCs/>
                <w:color w:val="auto"/>
                <w:sz w:val="21"/>
                <w:szCs w:val="21"/>
              </w:rPr>
              <w:tab/>
            </w:r>
          </w:p>
          <w:p>
            <w:pPr>
              <w:rPr>
                <w:rFonts w:hint="eastAsia" w:ascii="宋体" w:hAnsi="宋体" w:eastAsia="宋体" w:cs="宋体"/>
                <w:b w:val="0"/>
                <w:bCs/>
                <w:color w:val="auto"/>
                <w:sz w:val="21"/>
                <w:szCs w:val="21"/>
                <w:lang w:eastAsia="zh-CN"/>
              </w:rPr>
            </w:pPr>
            <w:r>
              <w:rPr>
                <w:rFonts w:hint="eastAsia" w:ascii="宋体" w:hAnsi="宋体" w:eastAsia="宋体" w:cs="宋体"/>
                <w:b w:val="0"/>
                <w:bCs/>
                <w:color w:val="auto"/>
                <w:sz w:val="21"/>
                <w:szCs w:val="21"/>
              </w:rPr>
              <w:t>1.2.1具备沉浸式裸眼三维高清视野，无需佩戴3</w:t>
            </w:r>
            <w:r>
              <w:rPr>
                <w:rFonts w:hint="eastAsia" w:ascii="宋体" w:hAnsi="宋体" w:eastAsia="宋体" w:cs="宋体"/>
                <w:b w:val="0"/>
                <w:bCs/>
                <w:color w:val="auto"/>
                <w:sz w:val="21"/>
                <w:szCs w:val="21"/>
                <w:lang w:val="en-US" w:eastAsia="zh-CN"/>
              </w:rPr>
              <w:t>D</w:t>
            </w:r>
            <w:r>
              <w:rPr>
                <w:rFonts w:hint="eastAsia" w:ascii="宋体" w:hAnsi="宋体" w:eastAsia="宋体" w:cs="宋体"/>
                <w:b w:val="0"/>
                <w:bCs/>
                <w:color w:val="auto"/>
                <w:sz w:val="21"/>
                <w:szCs w:val="21"/>
              </w:rPr>
              <w:t>眼镜或夹片即可实现裸眼直视</w:t>
            </w:r>
            <w:r>
              <w:rPr>
                <w:rFonts w:hint="eastAsia" w:ascii="宋体" w:hAnsi="宋体" w:eastAsia="宋体" w:cs="宋体"/>
                <w:b w:val="0"/>
                <w:bCs/>
                <w:color w:val="auto"/>
                <w:sz w:val="21"/>
                <w:szCs w:val="21"/>
                <w:lang w:eastAsia="zh-CN"/>
              </w:rPr>
              <w:t>；</w:t>
            </w:r>
          </w:p>
          <w:p>
            <w:pP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1.2.2画中画模式（便于医生术中获取辅助影像信息，如超声、心电图，CT影像等）支持≥2路外接辅助影像（心电图、术中超声、CT或MR等）信号，且手术影像与辅助影像同屏显示。</w:t>
            </w:r>
          </w:p>
          <w:p>
            <w:pPr>
              <w:rPr>
                <w:rFonts w:hint="eastAsia" w:ascii="宋体" w:hAnsi="宋体" w:eastAsia="宋体" w:cs="宋体"/>
                <w:b w:val="0"/>
                <w:bCs/>
                <w:color w:val="auto"/>
                <w:sz w:val="21"/>
                <w:szCs w:val="21"/>
                <w:lang w:eastAsia="zh-CN"/>
              </w:rPr>
            </w:pPr>
            <w:r>
              <w:rPr>
                <w:rFonts w:hint="eastAsia" w:ascii="宋体" w:hAnsi="宋体" w:eastAsia="宋体" w:cs="宋体"/>
                <w:b w:val="0"/>
                <w:bCs/>
                <w:color w:val="auto"/>
                <w:sz w:val="21"/>
                <w:szCs w:val="21"/>
              </w:rPr>
              <w:t>1.2.3</w:t>
            </w:r>
            <w:r>
              <w:rPr>
                <w:rFonts w:hint="eastAsia" w:ascii="宋体" w:hAnsi="宋体" w:eastAsia="宋体" w:cs="宋体"/>
                <w:b w:val="0"/>
                <w:bCs/>
                <w:color w:val="auto"/>
                <w:sz w:val="21"/>
                <w:szCs w:val="21"/>
                <w:lang w:val="en-US" w:eastAsia="zh-CN"/>
              </w:rPr>
              <w:t xml:space="preserve"> </w:t>
            </w:r>
            <w:r>
              <w:rPr>
                <w:rFonts w:hint="eastAsia" w:ascii="宋体" w:hAnsi="宋体" w:eastAsia="宋体" w:cs="宋体"/>
                <w:b w:val="0"/>
                <w:bCs/>
                <w:color w:val="auto"/>
                <w:sz w:val="21"/>
                <w:szCs w:val="21"/>
              </w:rPr>
              <w:t>具备可搭载术中超声</w:t>
            </w:r>
            <w:r>
              <w:rPr>
                <w:rFonts w:hint="eastAsia" w:ascii="宋体" w:hAnsi="宋体" w:eastAsia="宋体" w:cs="宋体"/>
                <w:b w:val="0"/>
                <w:bCs/>
                <w:color w:val="auto"/>
                <w:sz w:val="21"/>
                <w:szCs w:val="21"/>
                <w:lang w:eastAsia="zh-CN"/>
              </w:rPr>
              <w:t>；</w:t>
            </w:r>
          </w:p>
          <w:p>
            <w:pPr>
              <w:rPr>
                <w:rFonts w:hint="eastAsia" w:ascii="宋体" w:hAnsi="宋体" w:eastAsia="宋体" w:cs="宋体"/>
                <w:b w:val="0"/>
                <w:bCs/>
                <w:color w:val="auto"/>
                <w:sz w:val="21"/>
                <w:szCs w:val="21"/>
                <w:lang w:eastAsia="zh-CN"/>
              </w:rPr>
            </w:pPr>
            <w:r>
              <w:rPr>
                <w:rFonts w:hint="eastAsia" w:ascii="宋体" w:hAnsi="宋体" w:eastAsia="宋体" w:cs="宋体"/>
                <w:b w:val="0"/>
                <w:bCs/>
                <w:color w:val="auto"/>
                <w:sz w:val="21"/>
                <w:szCs w:val="21"/>
              </w:rPr>
              <w:t>★1.2.4</w:t>
            </w:r>
            <w:r>
              <w:rPr>
                <w:rFonts w:hint="eastAsia" w:ascii="宋体" w:hAnsi="宋体" w:eastAsia="宋体" w:cs="宋体"/>
                <w:b w:val="0"/>
                <w:bCs/>
                <w:color w:val="auto"/>
                <w:sz w:val="21"/>
                <w:szCs w:val="21"/>
              </w:rPr>
              <w:tab/>
            </w:r>
            <w:r>
              <w:rPr>
                <w:rFonts w:hint="eastAsia" w:ascii="宋体" w:hAnsi="宋体" w:eastAsia="宋体" w:cs="宋体"/>
                <w:b w:val="0"/>
                <w:bCs/>
                <w:color w:val="auto"/>
                <w:sz w:val="21"/>
                <w:szCs w:val="21"/>
              </w:rPr>
              <w:t>具备3D画中画模式</w:t>
            </w:r>
            <w:r>
              <w:rPr>
                <w:rFonts w:hint="eastAsia" w:ascii="宋体" w:hAnsi="宋体" w:eastAsia="宋体" w:cs="宋体"/>
                <w:b w:val="0"/>
                <w:bCs/>
                <w:color w:val="auto"/>
                <w:sz w:val="21"/>
                <w:szCs w:val="21"/>
                <w:lang w:eastAsia="zh-CN"/>
              </w:rPr>
              <w:t>；</w:t>
            </w:r>
          </w:p>
          <w:p>
            <w:pPr>
              <w:rPr>
                <w:rFonts w:hint="eastAsia" w:ascii="宋体" w:hAnsi="宋体" w:eastAsia="宋体" w:cs="宋体"/>
                <w:b w:val="0"/>
                <w:bCs/>
                <w:color w:val="auto"/>
                <w:sz w:val="21"/>
                <w:szCs w:val="21"/>
                <w:lang w:eastAsia="zh-CN"/>
              </w:rPr>
            </w:pPr>
            <w:r>
              <w:rPr>
                <w:rFonts w:hint="eastAsia" w:ascii="宋体" w:hAnsi="宋体" w:eastAsia="宋体" w:cs="宋体"/>
                <w:b w:val="0"/>
                <w:bCs/>
                <w:color w:val="auto"/>
                <w:sz w:val="21"/>
                <w:szCs w:val="21"/>
              </w:rPr>
              <w:t>1.2.5</w:t>
            </w:r>
            <w:r>
              <w:rPr>
                <w:rFonts w:hint="eastAsia" w:ascii="宋体" w:hAnsi="宋体" w:eastAsia="宋体" w:cs="宋体"/>
                <w:b w:val="0"/>
                <w:bCs/>
                <w:color w:val="auto"/>
                <w:sz w:val="21"/>
                <w:szCs w:val="21"/>
                <w:lang w:val="en-US" w:eastAsia="zh-CN"/>
              </w:rPr>
              <w:t xml:space="preserve"> </w:t>
            </w:r>
            <w:r>
              <w:rPr>
                <w:rFonts w:hint="eastAsia" w:ascii="宋体" w:hAnsi="宋体" w:eastAsia="宋体" w:cs="宋体"/>
                <w:b w:val="0"/>
                <w:bCs/>
                <w:color w:val="auto"/>
                <w:sz w:val="21"/>
                <w:szCs w:val="21"/>
              </w:rPr>
              <w:t>具备画中画模式显示</w:t>
            </w:r>
            <w:r>
              <w:rPr>
                <w:rFonts w:hint="eastAsia" w:ascii="宋体" w:hAnsi="宋体" w:eastAsia="宋体" w:cs="宋体"/>
                <w:b w:val="0"/>
                <w:bCs/>
                <w:color w:val="auto"/>
                <w:sz w:val="21"/>
                <w:szCs w:val="21"/>
                <w:lang w:eastAsia="zh-CN"/>
              </w:rPr>
              <w:t>；</w:t>
            </w:r>
          </w:p>
          <w:p>
            <w:pPr>
              <w:rPr>
                <w:rFonts w:hint="eastAsia" w:ascii="宋体" w:hAnsi="宋体" w:eastAsia="宋体" w:cs="宋体"/>
                <w:b w:val="0"/>
                <w:bCs/>
                <w:color w:val="auto"/>
                <w:sz w:val="21"/>
                <w:szCs w:val="21"/>
                <w:lang w:eastAsia="zh-CN"/>
              </w:rPr>
            </w:pPr>
            <w:r>
              <w:rPr>
                <w:rFonts w:hint="eastAsia" w:ascii="宋体" w:hAnsi="宋体" w:eastAsia="宋体" w:cs="宋体"/>
                <w:b w:val="0"/>
                <w:bCs/>
                <w:color w:val="auto"/>
                <w:sz w:val="21"/>
                <w:szCs w:val="21"/>
              </w:rPr>
              <w:t>1.2.6</w:t>
            </w:r>
            <w:r>
              <w:rPr>
                <w:rFonts w:hint="eastAsia" w:ascii="宋体" w:hAnsi="宋体" w:eastAsia="宋体" w:cs="宋体"/>
                <w:b w:val="0"/>
                <w:bCs/>
                <w:color w:val="auto"/>
                <w:sz w:val="21"/>
                <w:szCs w:val="21"/>
                <w:lang w:val="en-US" w:eastAsia="zh-CN"/>
              </w:rPr>
              <w:t xml:space="preserve"> </w:t>
            </w:r>
            <w:r>
              <w:rPr>
                <w:rFonts w:hint="eastAsia" w:ascii="宋体" w:hAnsi="宋体" w:eastAsia="宋体" w:cs="宋体"/>
                <w:b w:val="0"/>
                <w:bCs/>
                <w:color w:val="auto"/>
                <w:sz w:val="21"/>
                <w:szCs w:val="21"/>
              </w:rPr>
              <w:t>画中画切换方式≥2种</w:t>
            </w:r>
            <w:r>
              <w:rPr>
                <w:rFonts w:hint="eastAsia" w:ascii="宋体" w:hAnsi="宋体" w:eastAsia="宋体" w:cs="宋体"/>
                <w:b w:val="0"/>
                <w:bCs/>
                <w:color w:val="auto"/>
                <w:sz w:val="21"/>
                <w:szCs w:val="21"/>
                <w:lang w:eastAsia="zh-CN"/>
              </w:rPr>
              <w:t>；</w:t>
            </w:r>
          </w:p>
          <w:p>
            <w:pPr>
              <w:rPr>
                <w:rFonts w:hint="eastAsia" w:ascii="宋体" w:hAnsi="宋体" w:eastAsia="宋体" w:cs="宋体"/>
                <w:b w:val="0"/>
                <w:bCs/>
                <w:color w:val="auto"/>
                <w:sz w:val="21"/>
                <w:szCs w:val="21"/>
                <w:lang w:eastAsia="zh-CN"/>
              </w:rPr>
            </w:pPr>
            <w:r>
              <w:rPr>
                <w:rFonts w:hint="eastAsia" w:ascii="宋体" w:hAnsi="宋体" w:eastAsia="宋体" w:cs="宋体"/>
                <w:b w:val="0"/>
                <w:bCs/>
                <w:color w:val="auto"/>
                <w:sz w:val="21"/>
                <w:szCs w:val="21"/>
              </w:rPr>
              <w:t>1.2.7</w:t>
            </w:r>
            <w:r>
              <w:rPr>
                <w:rFonts w:hint="eastAsia" w:ascii="宋体" w:hAnsi="宋体" w:eastAsia="宋体" w:cs="宋体"/>
                <w:b w:val="0"/>
                <w:bCs/>
                <w:color w:val="auto"/>
                <w:sz w:val="21"/>
                <w:szCs w:val="21"/>
                <w:lang w:val="en-US" w:eastAsia="zh-CN"/>
              </w:rPr>
              <w:t xml:space="preserve"> </w:t>
            </w:r>
            <w:r>
              <w:rPr>
                <w:rFonts w:hint="eastAsia" w:ascii="宋体" w:hAnsi="宋体" w:eastAsia="宋体" w:cs="宋体"/>
                <w:b w:val="0"/>
                <w:bCs/>
                <w:color w:val="auto"/>
                <w:sz w:val="21"/>
                <w:szCs w:val="21"/>
              </w:rPr>
              <w:t>具备器械关联图标显示</w:t>
            </w:r>
            <w:r>
              <w:rPr>
                <w:rFonts w:hint="eastAsia" w:ascii="宋体" w:hAnsi="宋体" w:eastAsia="宋体" w:cs="宋体"/>
                <w:b w:val="0"/>
                <w:bCs/>
                <w:color w:val="auto"/>
                <w:sz w:val="21"/>
                <w:szCs w:val="21"/>
                <w:lang w:eastAsia="zh-CN"/>
              </w:rPr>
              <w:t>；</w:t>
            </w:r>
          </w:p>
          <w:p>
            <w:pPr>
              <w:rPr>
                <w:rFonts w:hint="eastAsia" w:ascii="宋体" w:hAnsi="宋体" w:eastAsia="宋体" w:cs="宋体"/>
                <w:b w:val="0"/>
                <w:bCs/>
                <w:color w:val="auto"/>
                <w:sz w:val="21"/>
                <w:szCs w:val="21"/>
                <w:lang w:eastAsia="zh-CN"/>
              </w:rPr>
            </w:pPr>
            <w:r>
              <w:rPr>
                <w:rFonts w:hint="eastAsia" w:ascii="宋体" w:hAnsi="宋体" w:eastAsia="宋体" w:cs="宋体"/>
                <w:b w:val="0"/>
                <w:bCs/>
                <w:color w:val="auto"/>
                <w:sz w:val="21"/>
                <w:szCs w:val="21"/>
              </w:rPr>
              <w:t>1.2.8</w:t>
            </w:r>
            <w:r>
              <w:rPr>
                <w:rFonts w:hint="eastAsia" w:ascii="宋体" w:hAnsi="宋体" w:eastAsia="宋体" w:cs="宋体"/>
                <w:b w:val="0"/>
                <w:bCs/>
                <w:color w:val="auto"/>
                <w:sz w:val="21"/>
                <w:szCs w:val="21"/>
                <w:lang w:val="en-US" w:eastAsia="zh-CN"/>
              </w:rPr>
              <w:t xml:space="preserve"> </w:t>
            </w:r>
            <w:r>
              <w:rPr>
                <w:rFonts w:hint="eastAsia" w:ascii="宋体" w:hAnsi="宋体" w:eastAsia="宋体" w:cs="宋体"/>
                <w:b w:val="0"/>
                <w:bCs/>
                <w:color w:val="auto"/>
                <w:sz w:val="21"/>
                <w:szCs w:val="21"/>
              </w:rPr>
              <w:t>具备内窥镜控制踏板功能</w:t>
            </w:r>
            <w:r>
              <w:rPr>
                <w:rFonts w:hint="eastAsia" w:ascii="宋体" w:hAnsi="宋体" w:eastAsia="宋体" w:cs="宋体"/>
                <w:b w:val="0"/>
                <w:bCs/>
                <w:color w:val="auto"/>
                <w:sz w:val="21"/>
                <w:szCs w:val="21"/>
                <w:lang w:eastAsia="zh-CN"/>
              </w:rPr>
              <w:t>；</w:t>
            </w:r>
          </w:p>
          <w:p>
            <w:pPr>
              <w:rPr>
                <w:rFonts w:hint="eastAsia" w:ascii="宋体" w:hAnsi="宋体" w:eastAsia="宋体" w:cs="宋体"/>
                <w:b w:val="0"/>
                <w:bCs/>
                <w:color w:val="auto"/>
                <w:sz w:val="21"/>
                <w:szCs w:val="21"/>
                <w:lang w:eastAsia="zh-CN"/>
              </w:rPr>
            </w:pPr>
            <w:r>
              <w:rPr>
                <w:rFonts w:hint="eastAsia" w:ascii="宋体" w:hAnsi="宋体" w:eastAsia="宋体" w:cs="宋体"/>
                <w:b w:val="0"/>
                <w:bCs/>
                <w:color w:val="auto"/>
                <w:sz w:val="21"/>
                <w:szCs w:val="21"/>
              </w:rPr>
              <w:t>1.2.9</w:t>
            </w:r>
            <w:r>
              <w:rPr>
                <w:rFonts w:hint="eastAsia" w:ascii="宋体" w:hAnsi="宋体" w:eastAsia="宋体" w:cs="宋体"/>
                <w:b w:val="0"/>
                <w:bCs/>
                <w:color w:val="auto"/>
                <w:sz w:val="21"/>
                <w:szCs w:val="21"/>
                <w:lang w:val="en-US" w:eastAsia="zh-CN"/>
              </w:rPr>
              <w:t xml:space="preserve"> </w:t>
            </w:r>
            <w:r>
              <w:rPr>
                <w:rFonts w:hint="eastAsia" w:ascii="宋体" w:hAnsi="宋体" w:eastAsia="宋体" w:cs="宋体"/>
                <w:b w:val="0"/>
                <w:bCs/>
                <w:color w:val="auto"/>
                <w:sz w:val="21"/>
                <w:szCs w:val="21"/>
              </w:rPr>
              <w:t>具备器械移出术野画面指示功能</w:t>
            </w:r>
            <w:r>
              <w:rPr>
                <w:rFonts w:hint="eastAsia" w:ascii="宋体" w:hAnsi="宋体" w:eastAsia="宋体" w:cs="宋体"/>
                <w:b w:val="0"/>
                <w:bCs/>
                <w:color w:val="auto"/>
                <w:sz w:val="21"/>
                <w:szCs w:val="21"/>
                <w:lang w:eastAsia="zh-CN"/>
              </w:rPr>
              <w:t>。</w:t>
            </w:r>
          </w:p>
          <w:p>
            <w:pP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1.3</w:t>
            </w:r>
            <w:r>
              <w:rPr>
                <w:rFonts w:hint="eastAsia" w:ascii="宋体" w:hAnsi="宋体" w:eastAsia="宋体" w:cs="宋体"/>
                <w:b w:val="0"/>
                <w:bCs/>
                <w:color w:val="auto"/>
                <w:sz w:val="21"/>
                <w:szCs w:val="21"/>
              </w:rPr>
              <w:tab/>
            </w:r>
            <w:r>
              <w:rPr>
                <w:rFonts w:hint="eastAsia" w:ascii="宋体" w:hAnsi="宋体" w:eastAsia="宋体" w:cs="宋体"/>
                <w:b w:val="0"/>
                <w:bCs/>
                <w:color w:val="auto"/>
                <w:sz w:val="21"/>
                <w:szCs w:val="21"/>
              </w:rPr>
              <w:t>触摸控制面板</w:t>
            </w:r>
          </w:p>
          <w:p>
            <w:pPr>
              <w:rPr>
                <w:rFonts w:hint="eastAsia" w:ascii="宋体" w:hAnsi="宋体" w:eastAsia="宋体" w:cs="宋体"/>
                <w:b w:val="0"/>
                <w:bCs/>
                <w:color w:val="auto"/>
                <w:sz w:val="21"/>
                <w:szCs w:val="21"/>
                <w:lang w:eastAsia="zh-CN"/>
              </w:rPr>
            </w:pPr>
            <w:r>
              <w:rPr>
                <w:rFonts w:hint="eastAsia" w:ascii="宋体" w:hAnsi="宋体" w:eastAsia="宋体" w:cs="宋体"/>
                <w:b w:val="0"/>
                <w:bCs/>
                <w:color w:val="auto"/>
                <w:sz w:val="21"/>
                <w:szCs w:val="21"/>
              </w:rPr>
              <w:t>1.3.1具备图像切换功能</w:t>
            </w:r>
            <w:r>
              <w:rPr>
                <w:rFonts w:hint="eastAsia" w:ascii="宋体" w:hAnsi="宋体" w:eastAsia="宋体" w:cs="宋体"/>
                <w:b w:val="0"/>
                <w:bCs/>
                <w:color w:val="auto"/>
                <w:sz w:val="21"/>
                <w:szCs w:val="21"/>
                <w:lang w:eastAsia="zh-CN"/>
              </w:rPr>
              <w:t>；</w:t>
            </w:r>
          </w:p>
          <w:p>
            <w:pPr>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rPr>
              <w:t>1.3.2具备手动分配器械臂指定的操控手柄</w:t>
            </w:r>
            <w:r>
              <w:rPr>
                <w:rFonts w:hint="eastAsia" w:ascii="宋体" w:hAnsi="宋体" w:eastAsia="宋体" w:cs="宋体"/>
                <w:b w:val="0"/>
                <w:bCs/>
                <w:color w:val="auto"/>
                <w:sz w:val="21"/>
                <w:szCs w:val="21"/>
                <w:lang w:val="en-US" w:eastAsia="zh-CN"/>
              </w:rPr>
              <w:t>，可以手动将任意一个手动控制器分配到任意一个器械臂并与其关联；</w:t>
            </w:r>
          </w:p>
          <w:p>
            <w:pPr>
              <w:rPr>
                <w:rFonts w:hint="eastAsia" w:ascii="宋体" w:hAnsi="宋体" w:eastAsia="宋体" w:cs="宋体"/>
                <w:b w:val="0"/>
                <w:bCs/>
                <w:color w:val="auto"/>
                <w:sz w:val="21"/>
                <w:szCs w:val="21"/>
                <w:lang w:eastAsia="zh-CN"/>
              </w:rPr>
            </w:pPr>
            <w:r>
              <w:rPr>
                <w:rFonts w:hint="eastAsia" w:ascii="宋体" w:hAnsi="宋体" w:eastAsia="宋体" w:cs="宋体"/>
                <w:b w:val="0"/>
                <w:bCs/>
                <w:color w:val="auto"/>
                <w:sz w:val="21"/>
                <w:szCs w:val="21"/>
              </w:rPr>
              <w:t>1.3.3</w:t>
            </w:r>
            <w:r>
              <w:rPr>
                <w:rFonts w:hint="eastAsia" w:ascii="宋体" w:hAnsi="宋体" w:eastAsia="宋体" w:cs="宋体"/>
                <w:b w:val="0"/>
                <w:bCs/>
                <w:color w:val="auto"/>
                <w:sz w:val="21"/>
                <w:szCs w:val="21"/>
                <w:lang w:val="en-US" w:eastAsia="zh-CN"/>
              </w:rPr>
              <w:t xml:space="preserve"> </w:t>
            </w:r>
            <w:r>
              <w:rPr>
                <w:rFonts w:hint="eastAsia" w:ascii="宋体" w:hAnsi="宋体" w:eastAsia="宋体" w:cs="宋体"/>
                <w:b w:val="0"/>
                <w:bCs/>
                <w:color w:val="auto"/>
                <w:sz w:val="21"/>
                <w:szCs w:val="21"/>
              </w:rPr>
              <w:t>具备设定视频、音频、系统功能</w:t>
            </w:r>
            <w:r>
              <w:rPr>
                <w:rFonts w:hint="eastAsia" w:ascii="宋体" w:hAnsi="宋体" w:eastAsia="宋体" w:cs="宋体"/>
                <w:b w:val="0"/>
                <w:bCs/>
                <w:color w:val="auto"/>
                <w:sz w:val="21"/>
                <w:szCs w:val="21"/>
                <w:lang w:eastAsia="zh-CN"/>
              </w:rPr>
              <w:t>；</w:t>
            </w:r>
          </w:p>
          <w:p>
            <w:pPr>
              <w:rPr>
                <w:rFonts w:hint="eastAsia" w:ascii="宋体" w:hAnsi="宋体" w:eastAsia="宋体" w:cs="宋体"/>
                <w:b w:val="0"/>
                <w:bCs/>
                <w:color w:val="auto"/>
                <w:sz w:val="21"/>
                <w:szCs w:val="21"/>
                <w:lang w:eastAsia="zh-CN"/>
              </w:rPr>
            </w:pPr>
            <w:r>
              <w:rPr>
                <w:rFonts w:hint="eastAsia" w:ascii="宋体" w:hAnsi="宋体" w:eastAsia="宋体" w:cs="宋体"/>
                <w:b w:val="0"/>
                <w:bCs/>
                <w:color w:val="auto"/>
                <w:sz w:val="21"/>
                <w:szCs w:val="21"/>
              </w:rPr>
              <w:t>1.3.4</w:t>
            </w:r>
            <w:r>
              <w:rPr>
                <w:rFonts w:hint="eastAsia" w:ascii="宋体" w:hAnsi="宋体" w:eastAsia="宋体" w:cs="宋体"/>
                <w:b w:val="0"/>
                <w:bCs/>
                <w:color w:val="auto"/>
                <w:sz w:val="21"/>
                <w:szCs w:val="21"/>
                <w:lang w:val="en-US" w:eastAsia="zh-CN"/>
              </w:rPr>
              <w:t xml:space="preserve"> </w:t>
            </w:r>
            <w:r>
              <w:rPr>
                <w:rFonts w:hint="eastAsia" w:ascii="宋体" w:hAnsi="宋体" w:eastAsia="宋体" w:cs="宋体"/>
                <w:b w:val="0"/>
                <w:bCs/>
                <w:color w:val="auto"/>
                <w:sz w:val="21"/>
                <w:szCs w:val="21"/>
              </w:rPr>
              <w:t>图像数字化放大比例调节≥3种，最大可4倍放大</w:t>
            </w:r>
            <w:r>
              <w:rPr>
                <w:rFonts w:hint="eastAsia" w:ascii="宋体" w:hAnsi="宋体" w:eastAsia="宋体" w:cs="宋体"/>
                <w:b w:val="0"/>
                <w:bCs/>
                <w:color w:val="auto"/>
                <w:sz w:val="21"/>
                <w:szCs w:val="21"/>
                <w:lang w:eastAsia="zh-CN"/>
              </w:rPr>
              <w:t>。</w:t>
            </w:r>
          </w:p>
          <w:p>
            <w:pP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1.4</w:t>
            </w:r>
            <w:r>
              <w:rPr>
                <w:rFonts w:hint="eastAsia" w:ascii="宋体" w:hAnsi="宋体" w:eastAsia="宋体" w:cs="宋体"/>
                <w:b w:val="0"/>
                <w:bCs/>
                <w:color w:val="auto"/>
                <w:sz w:val="21"/>
                <w:szCs w:val="21"/>
              </w:rPr>
              <w:tab/>
            </w:r>
            <w:r>
              <w:rPr>
                <w:rFonts w:hint="eastAsia" w:ascii="宋体" w:hAnsi="宋体" w:eastAsia="宋体" w:cs="宋体"/>
                <w:b w:val="0"/>
                <w:bCs/>
                <w:color w:val="auto"/>
                <w:sz w:val="21"/>
                <w:szCs w:val="21"/>
              </w:rPr>
              <w:t>人体工学控制器</w:t>
            </w:r>
          </w:p>
          <w:p>
            <w:pPr>
              <w:rPr>
                <w:rFonts w:hint="eastAsia" w:ascii="宋体" w:hAnsi="宋体" w:eastAsia="宋体" w:cs="宋体"/>
                <w:b w:val="0"/>
                <w:bCs/>
                <w:color w:val="auto"/>
                <w:kern w:val="2"/>
                <w:sz w:val="21"/>
                <w:szCs w:val="21"/>
                <w:lang w:val="en-US" w:eastAsia="zh-CN" w:bidi="ar-SA"/>
              </w:rPr>
            </w:pPr>
            <w:r>
              <w:rPr>
                <w:rFonts w:hint="eastAsia" w:ascii="宋体" w:hAnsi="宋体" w:eastAsia="宋体" w:cs="宋体"/>
                <w:b w:val="0"/>
                <w:bCs/>
                <w:color w:val="auto"/>
                <w:sz w:val="21"/>
                <w:szCs w:val="21"/>
              </w:rPr>
              <w:t>★</w:t>
            </w:r>
            <w:r>
              <w:rPr>
                <w:rFonts w:hint="eastAsia" w:ascii="宋体" w:hAnsi="宋体" w:eastAsia="宋体" w:cs="宋体"/>
                <w:b w:val="0"/>
                <w:bCs/>
                <w:color w:val="auto"/>
                <w:kern w:val="2"/>
                <w:sz w:val="21"/>
                <w:szCs w:val="21"/>
                <w:lang w:val="en-US" w:eastAsia="zh-CN" w:bidi="ar-SA"/>
              </w:rPr>
              <w:t>1.4.1 人体工学控制器4组8方向。</w:t>
            </w:r>
          </w:p>
          <w:p>
            <w:pP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1.5</w:t>
            </w:r>
            <w:r>
              <w:rPr>
                <w:rFonts w:hint="eastAsia" w:ascii="宋体" w:hAnsi="宋体" w:eastAsia="宋体" w:cs="宋体"/>
                <w:b w:val="0"/>
                <w:bCs/>
                <w:color w:val="auto"/>
                <w:sz w:val="21"/>
                <w:szCs w:val="21"/>
              </w:rPr>
              <w:tab/>
            </w:r>
            <w:r>
              <w:rPr>
                <w:rFonts w:hint="eastAsia" w:ascii="宋体" w:hAnsi="宋体" w:eastAsia="宋体" w:cs="宋体"/>
                <w:b w:val="0"/>
                <w:bCs/>
                <w:color w:val="auto"/>
                <w:sz w:val="21"/>
                <w:szCs w:val="21"/>
              </w:rPr>
              <w:t>视频音频连接</w:t>
            </w:r>
            <w:r>
              <w:rPr>
                <w:rFonts w:hint="eastAsia" w:ascii="宋体" w:hAnsi="宋体" w:eastAsia="宋体" w:cs="宋体"/>
                <w:b w:val="0"/>
                <w:bCs/>
                <w:color w:val="auto"/>
                <w:sz w:val="21"/>
                <w:szCs w:val="21"/>
              </w:rPr>
              <w:tab/>
            </w:r>
          </w:p>
          <w:p>
            <w:pP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1.5.1视频输入/输出端口</w:t>
            </w:r>
            <w:r>
              <w:rPr>
                <w:rFonts w:hint="eastAsia" w:ascii="宋体" w:hAnsi="宋体" w:eastAsia="宋体" w:cs="宋体"/>
                <w:b w:val="0"/>
                <w:bCs/>
                <w:color w:val="auto"/>
                <w:sz w:val="21"/>
                <w:szCs w:val="21"/>
                <w:lang w:eastAsia="zh-CN"/>
              </w:rPr>
              <w:t>：</w:t>
            </w:r>
            <w:r>
              <w:rPr>
                <w:rFonts w:hint="eastAsia" w:ascii="宋体" w:hAnsi="宋体" w:eastAsia="宋体" w:cs="宋体"/>
                <w:b w:val="0"/>
                <w:bCs/>
                <w:color w:val="auto"/>
                <w:sz w:val="21"/>
                <w:szCs w:val="21"/>
              </w:rPr>
              <w:t>具备2组输出和输入端口</w:t>
            </w:r>
            <w:r>
              <w:rPr>
                <w:rFonts w:hint="eastAsia" w:ascii="宋体" w:hAnsi="宋体" w:eastAsia="宋体" w:cs="宋体"/>
                <w:b w:val="0"/>
                <w:bCs/>
                <w:color w:val="auto"/>
                <w:sz w:val="21"/>
                <w:szCs w:val="21"/>
                <w:lang w:eastAsia="zh-CN"/>
              </w:rPr>
              <w:t>；</w:t>
            </w:r>
            <w:r>
              <w:rPr>
                <w:rFonts w:hint="eastAsia" w:ascii="宋体" w:hAnsi="宋体" w:eastAsia="宋体" w:cs="宋体"/>
                <w:b w:val="0"/>
                <w:bCs/>
                <w:color w:val="auto"/>
                <w:sz w:val="21"/>
                <w:szCs w:val="21"/>
              </w:rPr>
              <w:tab/>
            </w:r>
          </w:p>
          <w:p>
            <w:pP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1.5.2音频输入/输出端口</w:t>
            </w:r>
            <w:r>
              <w:rPr>
                <w:rFonts w:hint="eastAsia" w:ascii="宋体" w:hAnsi="宋体" w:eastAsia="宋体" w:cs="宋体"/>
                <w:b w:val="0"/>
                <w:bCs/>
                <w:color w:val="auto"/>
                <w:sz w:val="21"/>
                <w:szCs w:val="21"/>
                <w:lang w:eastAsia="zh-CN"/>
              </w:rPr>
              <w:t>：</w:t>
            </w:r>
            <w:r>
              <w:rPr>
                <w:rFonts w:hint="eastAsia" w:ascii="宋体" w:hAnsi="宋体" w:eastAsia="宋体" w:cs="宋体"/>
                <w:b w:val="0"/>
                <w:bCs/>
                <w:color w:val="auto"/>
                <w:sz w:val="21"/>
                <w:szCs w:val="21"/>
              </w:rPr>
              <w:t>提供</w:t>
            </w:r>
            <w:r>
              <w:rPr>
                <w:rFonts w:hint="eastAsia" w:ascii="宋体" w:hAnsi="宋体" w:eastAsia="宋体" w:cs="宋体"/>
                <w:b w:val="0"/>
                <w:bCs/>
                <w:color w:val="auto"/>
                <w:sz w:val="21"/>
                <w:szCs w:val="21"/>
                <w:lang w:eastAsia="zh-CN"/>
              </w:rPr>
              <w:t>。</w:t>
            </w:r>
            <w:r>
              <w:rPr>
                <w:rFonts w:hint="eastAsia" w:ascii="宋体" w:hAnsi="宋体" w:eastAsia="宋体" w:cs="宋体"/>
                <w:b w:val="0"/>
                <w:bCs/>
                <w:color w:val="auto"/>
                <w:sz w:val="21"/>
                <w:szCs w:val="21"/>
              </w:rPr>
              <w:tab/>
            </w:r>
          </w:p>
          <w:p>
            <w:pP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1.</w:t>
            </w:r>
            <w:r>
              <w:rPr>
                <w:rFonts w:hint="eastAsia" w:ascii="宋体" w:hAnsi="宋体" w:eastAsia="宋体" w:cs="宋体"/>
                <w:b w:val="0"/>
                <w:bCs/>
                <w:color w:val="auto"/>
                <w:sz w:val="21"/>
                <w:szCs w:val="21"/>
                <w:lang w:val="en-US" w:eastAsia="zh-CN"/>
              </w:rPr>
              <w:t>6</w:t>
            </w:r>
            <w:r>
              <w:rPr>
                <w:rFonts w:hint="eastAsia" w:ascii="宋体" w:hAnsi="宋体" w:eastAsia="宋体" w:cs="宋体"/>
                <w:b w:val="0"/>
                <w:bCs/>
                <w:color w:val="auto"/>
                <w:sz w:val="21"/>
                <w:szCs w:val="21"/>
              </w:rPr>
              <w:tab/>
            </w:r>
            <w:r>
              <w:rPr>
                <w:rFonts w:hint="eastAsia" w:ascii="宋体" w:hAnsi="宋体" w:eastAsia="宋体" w:cs="宋体"/>
                <w:b w:val="0"/>
                <w:bCs/>
                <w:color w:val="auto"/>
                <w:sz w:val="21"/>
                <w:szCs w:val="21"/>
              </w:rPr>
              <w:t xml:space="preserve">报警锁定提醒功能 </w:t>
            </w:r>
            <w:r>
              <w:rPr>
                <w:rFonts w:hint="eastAsia" w:ascii="宋体" w:hAnsi="宋体" w:eastAsia="宋体" w:cs="宋体"/>
                <w:b w:val="0"/>
                <w:bCs/>
                <w:color w:val="auto"/>
                <w:sz w:val="21"/>
                <w:szCs w:val="21"/>
              </w:rPr>
              <w:tab/>
            </w:r>
          </w:p>
          <w:p>
            <w:pPr>
              <w:rPr>
                <w:rFonts w:hint="eastAsia" w:ascii="宋体" w:hAnsi="宋体" w:eastAsia="宋体" w:cs="宋体"/>
                <w:b w:val="0"/>
                <w:bCs/>
                <w:color w:val="auto"/>
                <w:kern w:val="2"/>
                <w:sz w:val="21"/>
                <w:szCs w:val="21"/>
                <w:lang w:val="en-US" w:eastAsia="zh-CN" w:bidi="ar-SA"/>
              </w:rPr>
            </w:pPr>
            <w:r>
              <w:rPr>
                <w:rFonts w:hint="eastAsia" w:ascii="宋体" w:hAnsi="宋体" w:eastAsia="宋体" w:cs="宋体"/>
                <w:b w:val="0"/>
                <w:bCs/>
                <w:color w:val="auto"/>
                <w:kern w:val="2"/>
                <w:sz w:val="21"/>
                <w:szCs w:val="21"/>
                <w:lang w:val="en-US" w:eastAsia="zh-CN" w:bidi="ar-SA"/>
              </w:rPr>
              <w:t xml:space="preserve">1.6.1具备报警锁定提醒功能。 </w:t>
            </w:r>
            <w:r>
              <w:rPr>
                <w:rFonts w:hint="eastAsia" w:ascii="宋体" w:hAnsi="宋体" w:eastAsia="宋体" w:cs="宋体"/>
                <w:b w:val="0"/>
                <w:bCs/>
                <w:color w:val="auto"/>
                <w:kern w:val="2"/>
                <w:sz w:val="21"/>
                <w:szCs w:val="21"/>
                <w:lang w:val="en-US" w:eastAsia="zh-CN" w:bidi="ar-SA"/>
              </w:rPr>
              <w:tab/>
            </w:r>
          </w:p>
          <w:p>
            <w:pP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2</w:t>
            </w:r>
            <w:r>
              <w:rPr>
                <w:rFonts w:hint="eastAsia" w:ascii="宋体" w:hAnsi="宋体" w:eastAsia="宋体" w:cs="宋体"/>
                <w:b w:val="0"/>
                <w:bCs/>
                <w:color w:val="auto"/>
                <w:sz w:val="21"/>
                <w:szCs w:val="21"/>
                <w:lang w:val="en-US" w:eastAsia="zh-CN"/>
              </w:rPr>
              <w:t xml:space="preserve"> </w:t>
            </w:r>
            <w:r>
              <w:rPr>
                <w:rFonts w:hint="eastAsia" w:ascii="宋体" w:hAnsi="宋体" w:eastAsia="宋体" w:cs="宋体"/>
                <w:b w:val="0"/>
                <w:bCs/>
                <w:color w:val="auto"/>
                <w:sz w:val="21"/>
                <w:szCs w:val="21"/>
              </w:rPr>
              <w:t>患者手术平台</w:t>
            </w:r>
            <w:r>
              <w:rPr>
                <w:rFonts w:hint="eastAsia" w:ascii="宋体" w:hAnsi="宋体" w:eastAsia="宋体" w:cs="宋体"/>
                <w:b w:val="0"/>
                <w:bCs/>
                <w:color w:val="auto"/>
                <w:sz w:val="21"/>
                <w:szCs w:val="21"/>
              </w:rPr>
              <w:tab/>
            </w:r>
          </w:p>
          <w:p>
            <w:pP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2.1</w:t>
            </w:r>
            <w:r>
              <w:rPr>
                <w:rFonts w:hint="eastAsia" w:ascii="宋体" w:hAnsi="宋体" w:eastAsia="宋体" w:cs="宋体"/>
                <w:b w:val="0"/>
                <w:bCs/>
                <w:color w:val="auto"/>
                <w:sz w:val="21"/>
                <w:szCs w:val="21"/>
              </w:rPr>
              <w:tab/>
            </w:r>
            <w:r>
              <w:rPr>
                <w:rFonts w:hint="eastAsia" w:ascii="宋体" w:hAnsi="宋体" w:eastAsia="宋体" w:cs="宋体"/>
                <w:b w:val="0"/>
                <w:bCs/>
                <w:color w:val="auto"/>
                <w:sz w:val="21"/>
                <w:szCs w:val="21"/>
              </w:rPr>
              <w:t>机械臂</w:t>
            </w:r>
            <w:r>
              <w:rPr>
                <w:rFonts w:hint="eastAsia" w:ascii="宋体" w:hAnsi="宋体" w:eastAsia="宋体" w:cs="宋体"/>
                <w:b w:val="0"/>
                <w:bCs/>
                <w:color w:val="auto"/>
                <w:sz w:val="21"/>
                <w:szCs w:val="21"/>
              </w:rPr>
              <w:tab/>
            </w:r>
          </w:p>
          <w:p>
            <w:pP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▲2.1.1</w:t>
            </w:r>
            <w:r>
              <w:rPr>
                <w:rFonts w:hint="eastAsia" w:ascii="宋体" w:hAnsi="宋体" w:eastAsia="宋体" w:cs="宋体"/>
                <w:b w:val="0"/>
                <w:bCs/>
                <w:color w:val="auto"/>
                <w:sz w:val="21"/>
                <w:szCs w:val="21"/>
              </w:rPr>
              <w:tab/>
            </w:r>
            <w:r>
              <w:rPr>
                <w:rFonts w:hint="eastAsia" w:ascii="宋体" w:hAnsi="宋体" w:eastAsia="宋体" w:cs="宋体"/>
                <w:b w:val="0"/>
                <w:bCs/>
                <w:color w:val="auto"/>
                <w:sz w:val="21"/>
                <w:szCs w:val="21"/>
              </w:rPr>
              <w:t>机械臂数量≥4</w:t>
            </w:r>
            <w:r>
              <w:rPr>
                <w:rFonts w:hint="eastAsia" w:ascii="宋体" w:hAnsi="宋体" w:eastAsia="宋体" w:cs="宋体"/>
                <w:b w:val="0"/>
                <w:bCs/>
                <w:color w:val="auto"/>
                <w:sz w:val="21"/>
                <w:szCs w:val="21"/>
                <w:lang w:val="en-US" w:eastAsia="zh-CN"/>
              </w:rPr>
              <w:t xml:space="preserve">, </w:t>
            </w:r>
            <w:r>
              <w:rPr>
                <w:rFonts w:hint="eastAsia" w:ascii="宋体" w:hAnsi="宋体" w:eastAsia="宋体" w:cs="宋体"/>
                <w:b w:val="0"/>
                <w:bCs/>
                <w:color w:val="auto"/>
                <w:sz w:val="21"/>
                <w:szCs w:val="21"/>
              </w:rPr>
              <w:t>自由度≥1</w:t>
            </w:r>
            <w:r>
              <w:rPr>
                <w:rFonts w:hint="eastAsia" w:ascii="宋体" w:hAnsi="宋体" w:eastAsia="宋体" w:cs="宋体"/>
                <w:b w:val="0"/>
                <w:bCs/>
                <w:color w:val="auto"/>
                <w:sz w:val="21"/>
                <w:szCs w:val="21"/>
                <w:lang w:val="en-US" w:eastAsia="zh-CN"/>
              </w:rPr>
              <w:t>1；</w:t>
            </w:r>
          </w:p>
          <w:p>
            <w:pPr>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rPr>
              <w:t>★2.1.2</w:t>
            </w:r>
            <w:r>
              <w:rPr>
                <w:rFonts w:hint="eastAsia" w:ascii="宋体" w:hAnsi="宋体" w:eastAsia="宋体" w:cs="宋体"/>
                <w:b w:val="0"/>
                <w:bCs/>
                <w:color w:val="auto"/>
                <w:sz w:val="21"/>
                <w:szCs w:val="21"/>
              </w:rPr>
              <w:tab/>
            </w:r>
            <w:r>
              <w:rPr>
                <w:rFonts w:hint="eastAsia" w:ascii="宋体" w:hAnsi="宋体" w:eastAsia="宋体" w:cs="宋体"/>
                <w:b w:val="0"/>
                <w:bCs/>
                <w:color w:val="auto"/>
                <w:sz w:val="21"/>
                <w:szCs w:val="21"/>
              </w:rPr>
              <w:t>机械臂自由度≥1</w:t>
            </w:r>
            <w:r>
              <w:rPr>
                <w:rFonts w:hint="eastAsia" w:ascii="宋体" w:hAnsi="宋体" w:eastAsia="宋体" w:cs="宋体"/>
                <w:b w:val="0"/>
                <w:bCs/>
                <w:color w:val="auto"/>
                <w:sz w:val="21"/>
                <w:szCs w:val="21"/>
                <w:lang w:val="en-US" w:eastAsia="zh-CN"/>
              </w:rPr>
              <w:t>2；</w:t>
            </w:r>
          </w:p>
          <w:p>
            <w:pP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▲2.1.3</w:t>
            </w:r>
            <w:r>
              <w:rPr>
                <w:rFonts w:hint="eastAsia" w:ascii="宋体" w:hAnsi="宋体" w:eastAsia="宋体" w:cs="宋体"/>
                <w:b w:val="0"/>
                <w:bCs/>
                <w:color w:val="auto"/>
                <w:sz w:val="21"/>
                <w:szCs w:val="21"/>
              </w:rPr>
              <w:tab/>
            </w:r>
            <w:r>
              <w:rPr>
                <w:rFonts w:hint="eastAsia" w:ascii="宋体" w:hAnsi="宋体" w:eastAsia="宋体" w:cs="宋体"/>
                <w:b w:val="0"/>
                <w:bCs/>
                <w:color w:val="auto"/>
                <w:sz w:val="21"/>
                <w:szCs w:val="21"/>
                <w:lang w:val="en-US" w:eastAsia="zh-CN"/>
              </w:rPr>
              <w:t>患者安全距离调节功能，每条机械臂具备至少1个患者距离按钮，任意按钮均可调整机械臂角度，提高器械可及范围；</w:t>
            </w:r>
            <w:r>
              <w:rPr>
                <w:rFonts w:hint="eastAsia" w:ascii="宋体" w:hAnsi="宋体" w:eastAsia="宋体" w:cs="宋体"/>
                <w:b w:val="0"/>
                <w:bCs/>
                <w:color w:val="auto"/>
                <w:sz w:val="21"/>
                <w:szCs w:val="21"/>
              </w:rPr>
              <w:tab/>
            </w:r>
          </w:p>
          <w:p>
            <w:pPr>
              <w:rPr>
                <w:rFonts w:hint="eastAsia" w:ascii="宋体" w:hAnsi="宋体" w:eastAsia="宋体" w:cs="宋体"/>
                <w:b w:val="0"/>
                <w:bCs/>
                <w:color w:val="auto"/>
                <w:sz w:val="21"/>
                <w:szCs w:val="21"/>
                <w:lang w:eastAsia="zh-CN"/>
              </w:rPr>
            </w:pPr>
            <w:r>
              <w:rPr>
                <w:rFonts w:hint="eastAsia" w:ascii="宋体" w:hAnsi="宋体" w:eastAsia="宋体" w:cs="宋体"/>
                <w:b w:val="0"/>
                <w:bCs/>
                <w:color w:val="auto"/>
                <w:sz w:val="21"/>
                <w:szCs w:val="21"/>
              </w:rPr>
              <w:t>2.1.4</w:t>
            </w:r>
            <w:r>
              <w:rPr>
                <w:rFonts w:hint="eastAsia" w:ascii="宋体" w:hAnsi="宋体" w:eastAsia="宋体" w:cs="宋体"/>
                <w:b w:val="0"/>
                <w:bCs/>
                <w:color w:val="auto"/>
                <w:sz w:val="21"/>
                <w:szCs w:val="21"/>
                <w:lang w:val="en-US" w:eastAsia="zh-CN"/>
              </w:rPr>
              <w:t xml:space="preserve"> </w:t>
            </w:r>
            <w:r>
              <w:rPr>
                <w:rFonts w:hint="eastAsia" w:ascii="宋体" w:hAnsi="宋体" w:eastAsia="宋体" w:cs="宋体"/>
                <w:b w:val="0"/>
                <w:bCs/>
                <w:color w:val="auto"/>
                <w:sz w:val="21"/>
                <w:szCs w:val="21"/>
              </w:rPr>
              <w:t>通用机械臂</w:t>
            </w:r>
            <w:r>
              <w:rPr>
                <w:rFonts w:hint="eastAsia" w:ascii="宋体" w:hAnsi="宋体" w:eastAsia="宋体" w:cs="宋体"/>
                <w:b w:val="0"/>
                <w:bCs/>
                <w:color w:val="auto"/>
                <w:sz w:val="21"/>
                <w:szCs w:val="21"/>
                <w:lang w:val="en-US" w:eastAsia="zh-CN"/>
              </w:rPr>
              <w:t>,</w:t>
            </w:r>
            <w:r>
              <w:rPr>
                <w:rFonts w:hint="eastAsia" w:ascii="宋体" w:hAnsi="宋体" w:eastAsia="宋体" w:cs="宋体"/>
                <w:b w:val="0"/>
                <w:bCs/>
                <w:color w:val="auto"/>
                <w:sz w:val="21"/>
                <w:szCs w:val="21"/>
              </w:rPr>
              <w:t>术中不需额外使用转接件，也不需更换与腹壁连接的套管，即可实现内窥镜切换到其他机械臂使用</w:t>
            </w:r>
            <w:r>
              <w:rPr>
                <w:rFonts w:hint="eastAsia" w:ascii="宋体" w:hAnsi="宋体" w:eastAsia="宋体" w:cs="宋体"/>
                <w:b w:val="0"/>
                <w:bCs/>
                <w:color w:val="auto"/>
                <w:sz w:val="21"/>
                <w:szCs w:val="21"/>
                <w:lang w:eastAsia="zh-CN"/>
              </w:rPr>
              <w:t>；</w:t>
            </w:r>
          </w:p>
          <w:p>
            <w:pPr>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rPr>
              <w:t>2.1.5</w:t>
            </w:r>
            <w:r>
              <w:rPr>
                <w:rFonts w:hint="eastAsia" w:ascii="宋体" w:hAnsi="宋体" w:eastAsia="宋体" w:cs="宋体"/>
                <w:b w:val="0"/>
                <w:bCs/>
                <w:color w:val="auto"/>
                <w:sz w:val="21"/>
                <w:szCs w:val="21"/>
                <w:lang w:val="en-US" w:eastAsia="zh-CN"/>
              </w:rPr>
              <w:t xml:space="preserve"> 每</w:t>
            </w:r>
            <w:r>
              <w:rPr>
                <w:rFonts w:hint="eastAsia" w:ascii="宋体" w:hAnsi="宋体" w:eastAsia="宋体" w:cs="宋体"/>
                <w:b w:val="0"/>
                <w:bCs/>
                <w:color w:val="auto"/>
                <w:sz w:val="21"/>
                <w:szCs w:val="21"/>
              </w:rPr>
              <w:t>臂端口离合</w:t>
            </w:r>
            <w:r>
              <w:rPr>
                <w:rFonts w:hint="eastAsia" w:ascii="宋体" w:hAnsi="宋体" w:eastAsia="宋体" w:cs="宋体"/>
                <w:b w:val="0"/>
                <w:bCs/>
                <w:color w:val="auto"/>
                <w:sz w:val="21"/>
                <w:szCs w:val="21"/>
                <w:lang w:val="en-US" w:eastAsia="zh-CN"/>
              </w:rPr>
              <w:t>,每条机械臂具备至少1个器械离合按钮，共计≥4个；</w:t>
            </w:r>
          </w:p>
          <w:p>
            <w:pPr>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rPr>
              <w:t>2.1.6</w:t>
            </w:r>
            <w:r>
              <w:rPr>
                <w:rFonts w:hint="eastAsia" w:ascii="宋体" w:hAnsi="宋体" w:eastAsia="宋体" w:cs="宋体"/>
                <w:b w:val="0"/>
                <w:bCs/>
                <w:color w:val="auto"/>
                <w:sz w:val="21"/>
                <w:szCs w:val="21"/>
                <w:lang w:val="en-US" w:eastAsia="zh-CN"/>
              </w:rPr>
              <w:t xml:space="preserve"> 每</w:t>
            </w:r>
            <w:r>
              <w:rPr>
                <w:rFonts w:hint="eastAsia" w:ascii="宋体" w:hAnsi="宋体" w:eastAsia="宋体" w:cs="宋体"/>
                <w:b w:val="0"/>
                <w:bCs/>
                <w:color w:val="auto"/>
                <w:sz w:val="21"/>
                <w:szCs w:val="21"/>
              </w:rPr>
              <w:t>臂器械离合</w:t>
            </w:r>
            <w:r>
              <w:rPr>
                <w:rFonts w:hint="eastAsia" w:ascii="宋体" w:hAnsi="宋体" w:eastAsia="宋体" w:cs="宋体"/>
                <w:b w:val="0"/>
                <w:bCs/>
                <w:color w:val="auto"/>
                <w:sz w:val="21"/>
                <w:szCs w:val="21"/>
                <w:lang w:val="en-US" w:eastAsia="zh-CN"/>
              </w:rPr>
              <w:t>,每条机械臂具备至少1个器械离合按钮，共计≥4个；</w:t>
            </w:r>
          </w:p>
          <w:p>
            <w:pPr>
              <w:rPr>
                <w:rFonts w:hint="eastAsia" w:ascii="宋体" w:hAnsi="宋体" w:eastAsia="宋体" w:cs="宋体"/>
                <w:b w:val="0"/>
                <w:bCs/>
                <w:color w:val="auto"/>
                <w:sz w:val="21"/>
                <w:szCs w:val="21"/>
                <w:lang w:eastAsia="zh-CN"/>
              </w:rPr>
            </w:pPr>
            <w:r>
              <w:rPr>
                <w:rFonts w:hint="eastAsia" w:ascii="宋体" w:hAnsi="宋体" w:eastAsia="宋体" w:cs="宋体"/>
                <w:b w:val="0"/>
                <w:bCs/>
                <w:color w:val="auto"/>
                <w:sz w:val="21"/>
                <w:szCs w:val="21"/>
              </w:rPr>
              <w:t>2.1.7</w:t>
            </w:r>
            <w:r>
              <w:rPr>
                <w:rFonts w:hint="eastAsia" w:ascii="宋体" w:hAnsi="宋体" w:eastAsia="宋体" w:cs="宋体"/>
                <w:b w:val="0"/>
                <w:bCs/>
                <w:color w:val="auto"/>
                <w:sz w:val="21"/>
                <w:szCs w:val="21"/>
                <w:lang w:val="en-US" w:eastAsia="zh-CN"/>
              </w:rPr>
              <w:t xml:space="preserve"> </w:t>
            </w:r>
            <w:r>
              <w:rPr>
                <w:rFonts w:hint="eastAsia" w:ascii="宋体" w:hAnsi="宋体" w:eastAsia="宋体" w:cs="宋体"/>
                <w:b w:val="0"/>
                <w:bCs/>
                <w:color w:val="auto"/>
                <w:sz w:val="21"/>
                <w:szCs w:val="21"/>
              </w:rPr>
              <w:t>术中实现</w:t>
            </w:r>
            <w:r>
              <w:rPr>
                <w:rFonts w:hint="eastAsia" w:ascii="等线" w:hAnsi="等线" w:eastAsia="等线" w:cs="等线"/>
                <w:color w:val="auto"/>
              </w:rPr>
              <w:t>内窥镜</w:t>
            </w:r>
            <w:r>
              <w:rPr>
                <w:rFonts w:hint="eastAsia" w:ascii="宋体" w:hAnsi="宋体" w:eastAsia="宋体" w:cs="宋体"/>
                <w:b w:val="0"/>
                <w:bCs/>
                <w:color w:val="auto"/>
                <w:sz w:val="21"/>
                <w:szCs w:val="21"/>
              </w:rPr>
              <w:t>通道切换</w:t>
            </w:r>
            <w:r>
              <w:rPr>
                <w:rFonts w:hint="eastAsia" w:ascii="宋体" w:hAnsi="宋体" w:eastAsia="宋体" w:cs="宋体"/>
                <w:b w:val="0"/>
                <w:bCs/>
                <w:color w:val="auto"/>
                <w:sz w:val="21"/>
                <w:szCs w:val="21"/>
                <w:lang w:val="en-US" w:eastAsia="zh-CN"/>
              </w:rPr>
              <w:t>：</w:t>
            </w:r>
            <w:r>
              <w:rPr>
                <w:rFonts w:hint="eastAsia" w:ascii="宋体" w:hAnsi="宋体" w:eastAsia="宋体" w:cs="宋体"/>
                <w:b w:val="0"/>
                <w:bCs/>
                <w:color w:val="auto"/>
                <w:sz w:val="21"/>
                <w:szCs w:val="21"/>
              </w:rPr>
              <w:t>可实现内窥镜切换到其他机械臂使用</w:t>
            </w:r>
            <w:r>
              <w:rPr>
                <w:rFonts w:hint="eastAsia" w:ascii="宋体" w:hAnsi="宋体" w:eastAsia="宋体" w:cs="宋体"/>
                <w:b w:val="0"/>
                <w:bCs/>
                <w:color w:val="auto"/>
                <w:sz w:val="21"/>
                <w:szCs w:val="21"/>
                <w:lang w:eastAsia="zh-CN"/>
              </w:rPr>
              <w:t>；</w:t>
            </w:r>
          </w:p>
          <w:p>
            <w:pP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2.1.8</w:t>
            </w:r>
            <w:r>
              <w:rPr>
                <w:rFonts w:hint="eastAsia" w:ascii="宋体" w:hAnsi="宋体" w:eastAsia="宋体" w:cs="宋体"/>
                <w:b w:val="0"/>
                <w:bCs/>
                <w:color w:val="auto"/>
                <w:sz w:val="21"/>
                <w:szCs w:val="21"/>
                <w:lang w:val="en-US" w:eastAsia="zh-CN"/>
              </w:rPr>
              <w:t xml:space="preserve"> </w:t>
            </w:r>
            <w:r>
              <w:rPr>
                <w:rFonts w:hint="eastAsia" w:ascii="宋体" w:hAnsi="宋体" w:eastAsia="宋体" w:cs="宋体"/>
                <w:b w:val="0"/>
                <w:bCs/>
                <w:color w:val="auto"/>
                <w:sz w:val="21"/>
                <w:szCs w:val="21"/>
              </w:rPr>
              <w:t>具备术中实现牵拉臂位置改变</w:t>
            </w:r>
            <w:r>
              <w:rPr>
                <w:rFonts w:hint="eastAsia" w:ascii="宋体" w:hAnsi="宋体" w:eastAsia="宋体" w:cs="宋体"/>
                <w:b w:val="0"/>
                <w:bCs/>
                <w:color w:val="auto"/>
                <w:sz w:val="21"/>
                <w:szCs w:val="21"/>
                <w:lang w:eastAsia="zh-CN"/>
              </w:rPr>
              <w:t>；</w:t>
            </w:r>
            <w:r>
              <w:rPr>
                <w:rFonts w:hint="eastAsia" w:ascii="宋体" w:hAnsi="宋体" w:eastAsia="宋体" w:cs="宋体"/>
                <w:b w:val="0"/>
                <w:bCs/>
                <w:color w:val="auto"/>
                <w:sz w:val="21"/>
                <w:szCs w:val="21"/>
              </w:rPr>
              <w:tab/>
            </w:r>
          </w:p>
          <w:p>
            <w:pPr>
              <w:rPr>
                <w:rFonts w:hint="eastAsia" w:ascii="宋体" w:hAnsi="宋体" w:eastAsia="宋体" w:cs="宋体"/>
                <w:b w:val="0"/>
                <w:bCs/>
                <w:color w:val="auto"/>
                <w:sz w:val="21"/>
                <w:szCs w:val="21"/>
                <w:lang w:eastAsia="zh-CN"/>
              </w:rPr>
            </w:pPr>
            <w:r>
              <w:rPr>
                <w:rFonts w:hint="eastAsia" w:ascii="宋体" w:hAnsi="宋体" w:eastAsia="宋体" w:cs="宋体"/>
                <w:b w:val="0"/>
                <w:bCs/>
                <w:color w:val="auto"/>
                <w:sz w:val="21"/>
                <w:szCs w:val="21"/>
              </w:rPr>
              <w:t>2.1.9</w:t>
            </w:r>
            <w:r>
              <w:rPr>
                <w:rFonts w:hint="eastAsia" w:ascii="宋体" w:hAnsi="宋体" w:eastAsia="宋体" w:cs="宋体"/>
                <w:b w:val="0"/>
                <w:bCs/>
                <w:color w:val="auto"/>
                <w:sz w:val="21"/>
                <w:szCs w:val="21"/>
                <w:lang w:val="en-US" w:eastAsia="zh-CN"/>
              </w:rPr>
              <w:t xml:space="preserve"> </w:t>
            </w:r>
            <w:r>
              <w:rPr>
                <w:rFonts w:hint="eastAsia" w:ascii="宋体" w:hAnsi="宋体" w:eastAsia="宋体" w:cs="宋体"/>
                <w:b w:val="0"/>
                <w:bCs/>
                <w:color w:val="auto"/>
                <w:sz w:val="21"/>
                <w:szCs w:val="21"/>
              </w:rPr>
              <w:t>具备机械臂LED指示灯</w:t>
            </w:r>
            <w:r>
              <w:rPr>
                <w:rFonts w:hint="eastAsia" w:ascii="宋体" w:hAnsi="宋体" w:eastAsia="宋体" w:cs="宋体"/>
                <w:b w:val="0"/>
                <w:bCs/>
                <w:color w:val="auto"/>
                <w:sz w:val="21"/>
                <w:szCs w:val="21"/>
                <w:lang w:eastAsia="zh-CN"/>
              </w:rPr>
              <w:t>；</w:t>
            </w:r>
          </w:p>
          <w:p>
            <w:pP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2.1.10具备独立的吊杆位置控制器，可调节吊杆伸缩及高度</w:t>
            </w:r>
            <w:r>
              <w:rPr>
                <w:rFonts w:hint="eastAsia" w:ascii="宋体" w:hAnsi="宋体" w:eastAsia="宋体" w:cs="宋体"/>
                <w:b w:val="0"/>
                <w:bCs/>
                <w:color w:val="auto"/>
                <w:sz w:val="21"/>
                <w:szCs w:val="21"/>
                <w:lang w:eastAsia="zh-CN"/>
              </w:rPr>
              <w:t>；</w:t>
            </w:r>
          </w:p>
          <w:p>
            <w:pPr>
              <w:rPr>
                <w:rFonts w:hint="eastAsia" w:ascii="宋体" w:hAnsi="宋体" w:eastAsia="宋体" w:cs="宋体"/>
                <w:b w:val="0"/>
                <w:bCs/>
                <w:color w:val="auto"/>
                <w:sz w:val="21"/>
                <w:szCs w:val="21"/>
                <w:lang w:eastAsia="zh-CN"/>
              </w:rPr>
            </w:pPr>
            <w:r>
              <w:rPr>
                <w:rFonts w:hint="eastAsia" w:ascii="宋体" w:hAnsi="宋体" w:eastAsia="宋体" w:cs="宋体"/>
                <w:b w:val="0"/>
                <w:bCs/>
                <w:color w:val="auto"/>
                <w:sz w:val="21"/>
                <w:szCs w:val="21"/>
              </w:rPr>
              <w:t>2.1.11具备对接提示</w:t>
            </w:r>
            <w:r>
              <w:rPr>
                <w:rFonts w:hint="eastAsia" w:ascii="宋体" w:hAnsi="宋体" w:eastAsia="宋体" w:cs="宋体"/>
                <w:b w:val="0"/>
                <w:bCs/>
                <w:color w:val="auto"/>
                <w:sz w:val="21"/>
                <w:szCs w:val="21"/>
                <w:lang w:eastAsia="zh-CN"/>
              </w:rPr>
              <w:t>；</w:t>
            </w:r>
          </w:p>
          <w:p>
            <w:pP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2.2</w:t>
            </w:r>
            <w:r>
              <w:rPr>
                <w:rFonts w:hint="eastAsia" w:ascii="宋体" w:hAnsi="宋体" w:eastAsia="宋体" w:cs="宋体"/>
                <w:b w:val="0"/>
                <w:bCs/>
                <w:color w:val="auto"/>
                <w:sz w:val="21"/>
                <w:szCs w:val="21"/>
              </w:rPr>
              <w:tab/>
            </w:r>
            <w:r>
              <w:rPr>
                <w:rFonts w:hint="eastAsia" w:ascii="宋体" w:hAnsi="宋体" w:eastAsia="宋体" w:cs="宋体"/>
                <w:b w:val="0"/>
                <w:bCs/>
                <w:color w:val="auto"/>
                <w:sz w:val="21"/>
                <w:szCs w:val="21"/>
              </w:rPr>
              <w:t>控制舵</w:t>
            </w:r>
            <w:r>
              <w:rPr>
                <w:rFonts w:hint="eastAsia" w:ascii="宋体" w:hAnsi="宋体" w:eastAsia="宋体" w:cs="宋体"/>
                <w:b w:val="0"/>
                <w:bCs/>
                <w:color w:val="auto"/>
                <w:sz w:val="21"/>
                <w:szCs w:val="21"/>
              </w:rPr>
              <w:tab/>
            </w:r>
          </w:p>
          <w:p>
            <w:pPr>
              <w:pageBreakBefore w:val="0"/>
              <w:widowControl/>
              <w:kinsoku/>
              <w:wordWrap/>
              <w:overflowPunct/>
              <w:topLinePunct w:val="0"/>
              <w:autoSpaceDE/>
              <w:autoSpaceDN/>
              <w:bidi w:val="0"/>
              <w:adjustRightInd/>
              <w:snapToGrid/>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2.2.1具备控制舵触摸板</w:t>
            </w:r>
            <w:r>
              <w:rPr>
                <w:rFonts w:hint="eastAsia" w:ascii="宋体" w:hAnsi="宋体" w:eastAsia="宋体" w:cs="宋体"/>
                <w:b w:val="0"/>
                <w:bCs/>
                <w:color w:val="auto"/>
                <w:sz w:val="21"/>
                <w:szCs w:val="21"/>
                <w:lang w:eastAsia="zh-CN"/>
              </w:rPr>
              <w:t>。</w:t>
            </w:r>
            <w:r>
              <w:rPr>
                <w:rFonts w:hint="eastAsia" w:ascii="宋体" w:hAnsi="宋体" w:eastAsia="宋体" w:cs="宋体"/>
                <w:b w:val="0"/>
                <w:bCs/>
                <w:color w:val="auto"/>
                <w:sz w:val="21"/>
                <w:szCs w:val="21"/>
              </w:rPr>
              <w:tab/>
            </w:r>
          </w:p>
          <w:p>
            <w:pPr>
              <w:rPr>
                <w:rFonts w:hint="eastAsia" w:ascii="宋体" w:hAnsi="宋体" w:eastAsia="宋体" w:cs="宋体"/>
                <w:b w:val="0"/>
                <w:bCs/>
                <w:color w:val="auto"/>
                <w:sz w:val="21"/>
                <w:szCs w:val="21"/>
                <w:lang w:eastAsia="zh-CN"/>
              </w:rPr>
            </w:pPr>
            <w:r>
              <w:rPr>
                <w:rFonts w:hint="eastAsia" w:ascii="宋体" w:hAnsi="宋体" w:eastAsia="宋体" w:cs="宋体"/>
                <w:b w:val="0"/>
                <w:bCs/>
                <w:color w:val="auto"/>
                <w:sz w:val="21"/>
                <w:szCs w:val="21"/>
              </w:rPr>
              <w:t>2.2.2触控面板可设置向导解剖位置（根据不同学科手术完成机械臂摆放向导）</w:t>
            </w:r>
            <w:r>
              <w:rPr>
                <w:rFonts w:hint="eastAsia" w:ascii="宋体" w:hAnsi="宋体" w:eastAsia="宋体" w:cs="宋体"/>
                <w:b w:val="0"/>
                <w:bCs/>
                <w:color w:val="auto"/>
                <w:sz w:val="21"/>
                <w:szCs w:val="21"/>
                <w:lang w:eastAsia="zh-CN"/>
              </w:rPr>
              <w:t>。</w:t>
            </w:r>
          </w:p>
          <w:p>
            <w:pP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2.2.2.</w:t>
            </w:r>
            <w:r>
              <w:rPr>
                <w:rFonts w:hint="eastAsia" w:ascii="宋体" w:hAnsi="宋体" w:eastAsia="宋体" w:cs="宋体"/>
                <w:b w:val="0"/>
                <w:bCs/>
                <w:color w:val="auto"/>
                <w:sz w:val="21"/>
                <w:szCs w:val="21"/>
                <w:lang w:val="en-US" w:eastAsia="zh-CN"/>
              </w:rPr>
              <w:t>1</w:t>
            </w:r>
            <w:r>
              <w:rPr>
                <w:rFonts w:hint="eastAsia" w:ascii="宋体" w:hAnsi="宋体" w:eastAsia="宋体" w:cs="宋体"/>
                <w:b w:val="0"/>
                <w:bCs/>
                <w:color w:val="auto"/>
                <w:sz w:val="21"/>
                <w:szCs w:val="21"/>
              </w:rPr>
              <w:tab/>
            </w:r>
            <w:r>
              <w:rPr>
                <w:rFonts w:hint="eastAsia" w:ascii="宋体" w:hAnsi="宋体" w:eastAsia="宋体" w:cs="宋体"/>
                <w:b w:val="0"/>
                <w:bCs/>
                <w:color w:val="auto"/>
                <w:sz w:val="21"/>
                <w:szCs w:val="21"/>
              </w:rPr>
              <w:t>具备胸腔解剖学引导功能</w:t>
            </w:r>
            <w:r>
              <w:rPr>
                <w:rFonts w:hint="eastAsia" w:ascii="宋体" w:hAnsi="宋体" w:eastAsia="宋体" w:cs="宋体"/>
                <w:b w:val="0"/>
                <w:bCs/>
                <w:color w:val="auto"/>
                <w:sz w:val="21"/>
                <w:szCs w:val="21"/>
                <w:lang w:eastAsia="zh-CN"/>
              </w:rPr>
              <w:t>；</w:t>
            </w:r>
            <w:r>
              <w:rPr>
                <w:rFonts w:hint="eastAsia" w:ascii="宋体" w:hAnsi="宋体" w:eastAsia="宋体" w:cs="宋体"/>
                <w:b w:val="0"/>
                <w:bCs/>
                <w:color w:val="auto"/>
                <w:sz w:val="21"/>
                <w:szCs w:val="21"/>
              </w:rPr>
              <w:tab/>
            </w:r>
          </w:p>
          <w:p>
            <w:pP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2.2.2.</w:t>
            </w:r>
            <w:r>
              <w:rPr>
                <w:rFonts w:hint="eastAsia" w:ascii="宋体" w:hAnsi="宋体" w:eastAsia="宋体" w:cs="宋体"/>
                <w:b w:val="0"/>
                <w:bCs/>
                <w:color w:val="auto"/>
                <w:sz w:val="21"/>
                <w:szCs w:val="21"/>
                <w:lang w:val="en-US" w:eastAsia="zh-CN"/>
              </w:rPr>
              <w:t>2</w:t>
            </w:r>
            <w:r>
              <w:rPr>
                <w:rFonts w:hint="eastAsia" w:ascii="宋体" w:hAnsi="宋体" w:eastAsia="宋体" w:cs="宋体"/>
                <w:b w:val="0"/>
                <w:bCs/>
                <w:color w:val="auto"/>
                <w:sz w:val="21"/>
                <w:szCs w:val="21"/>
              </w:rPr>
              <w:tab/>
            </w:r>
            <w:r>
              <w:rPr>
                <w:rFonts w:hint="eastAsia" w:ascii="宋体" w:hAnsi="宋体" w:eastAsia="宋体" w:cs="宋体"/>
                <w:b w:val="0"/>
                <w:bCs/>
                <w:color w:val="auto"/>
                <w:sz w:val="21"/>
                <w:szCs w:val="21"/>
              </w:rPr>
              <w:t>具备上腹部解剖学引导功能</w:t>
            </w:r>
            <w:r>
              <w:rPr>
                <w:rFonts w:hint="eastAsia" w:ascii="宋体" w:hAnsi="宋体" w:eastAsia="宋体" w:cs="宋体"/>
                <w:b w:val="0"/>
                <w:bCs/>
                <w:color w:val="auto"/>
                <w:sz w:val="21"/>
                <w:szCs w:val="21"/>
                <w:lang w:eastAsia="zh-CN"/>
              </w:rPr>
              <w:t>；</w:t>
            </w:r>
            <w:r>
              <w:rPr>
                <w:rFonts w:hint="eastAsia" w:ascii="宋体" w:hAnsi="宋体" w:eastAsia="宋体" w:cs="宋体"/>
                <w:b w:val="0"/>
                <w:bCs/>
                <w:color w:val="auto"/>
                <w:sz w:val="21"/>
                <w:szCs w:val="21"/>
              </w:rPr>
              <w:tab/>
            </w:r>
          </w:p>
          <w:p>
            <w:pP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2.2.2.</w:t>
            </w:r>
            <w:r>
              <w:rPr>
                <w:rFonts w:hint="eastAsia" w:ascii="宋体" w:hAnsi="宋体" w:eastAsia="宋体" w:cs="宋体"/>
                <w:b w:val="0"/>
                <w:bCs/>
                <w:color w:val="auto"/>
                <w:sz w:val="21"/>
                <w:szCs w:val="21"/>
                <w:lang w:val="en-US" w:eastAsia="zh-CN"/>
              </w:rPr>
              <w:t>3</w:t>
            </w:r>
            <w:r>
              <w:rPr>
                <w:rFonts w:hint="eastAsia" w:ascii="宋体" w:hAnsi="宋体" w:eastAsia="宋体" w:cs="宋体"/>
                <w:b w:val="0"/>
                <w:bCs/>
                <w:color w:val="auto"/>
                <w:sz w:val="21"/>
                <w:szCs w:val="21"/>
              </w:rPr>
              <w:tab/>
            </w:r>
            <w:r>
              <w:rPr>
                <w:rFonts w:hint="eastAsia" w:ascii="宋体" w:hAnsi="宋体" w:eastAsia="宋体" w:cs="宋体"/>
                <w:b w:val="0"/>
                <w:bCs/>
                <w:color w:val="auto"/>
                <w:sz w:val="21"/>
                <w:szCs w:val="21"/>
              </w:rPr>
              <w:t>具备下腹部解剖学引导功能</w:t>
            </w:r>
            <w:r>
              <w:rPr>
                <w:rFonts w:hint="eastAsia" w:ascii="宋体" w:hAnsi="宋体" w:eastAsia="宋体" w:cs="宋体"/>
                <w:b w:val="0"/>
                <w:bCs/>
                <w:color w:val="auto"/>
                <w:sz w:val="21"/>
                <w:szCs w:val="21"/>
                <w:lang w:eastAsia="zh-CN"/>
              </w:rPr>
              <w:t>；</w:t>
            </w:r>
            <w:r>
              <w:rPr>
                <w:rFonts w:hint="eastAsia" w:ascii="宋体" w:hAnsi="宋体" w:eastAsia="宋体" w:cs="宋体"/>
                <w:b w:val="0"/>
                <w:bCs/>
                <w:color w:val="auto"/>
                <w:sz w:val="21"/>
                <w:szCs w:val="21"/>
              </w:rPr>
              <w:tab/>
            </w:r>
          </w:p>
          <w:p>
            <w:pP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2.2.2.</w:t>
            </w:r>
            <w:r>
              <w:rPr>
                <w:rFonts w:hint="eastAsia" w:ascii="宋体" w:hAnsi="宋体" w:eastAsia="宋体" w:cs="宋体"/>
                <w:b w:val="0"/>
                <w:bCs/>
                <w:color w:val="auto"/>
                <w:sz w:val="21"/>
                <w:szCs w:val="21"/>
                <w:lang w:val="en-US" w:eastAsia="zh-CN"/>
              </w:rPr>
              <w:t>4</w:t>
            </w:r>
            <w:r>
              <w:rPr>
                <w:rFonts w:hint="eastAsia" w:ascii="宋体" w:hAnsi="宋体" w:eastAsia="宋体" w:cs="宋体"/>
                <w:b w:val="0"/>
                <w:bCs/>
                <w:color w:val="auto"/>
                <w:sz w:val="21"/>
                <w:szCs w:val="21"/>
              </w:rPr>
              <w:tab/>
            </w:r>
            <w:r>
              <w:rPr>
                <w:rFonts w:hint="eastAsia" w:ascii="宋体" w:hAnsi="宋体" w:eastAsia="宋体" w:cs="宋体"/>
                <w:b w:val="0"/>
                <w:bCs/>
                <w:color w:val="auto"/>
                <w:sz w:val="21"/>
                <w:szCs w:val="21"/>
              </w:rPr>
              <w:t>具备肾脏结构学引导功能</w:t>
            </w:r>
            <w:r>
              <w:rPr>
                <w:rFonts w:hint="eastAsia" w:ascii="宋体" w:hAnsi="宋体" w:eastAsia="宋体" w:cs="宋体"/>
                <w:b w:val="0"/>
                <w:bCs/>
                <w:color w:val="auto"/>
                <w:sz w:val="21"/>
                <w:szCs w:val="21"/>
                <w:lang w:eastAsia="zh-CN"/>
              </w:rPr>
              <w:t>；</w:t>
            </w:r>
            <w:r>
              <w:rPr>
                <w:rFonts w:hint="eastAsia" w:ascii="宋体" w:hAnsi="宋体" w:eastAsia="宋体" w:cs="宋体"/>
                <w:b w:val="0"/>
                <w:bCs/>
                <w:color w:val="auto"/>
                <w:sz w:val="21"/>
                <w:szCs w:val="21"/>
              </w:rPr>
              <w:tab/>
            </w:r>
          </w:p>
          <w:p>
            <w:pP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2.2.2.</w:t>
            </w:r>
            <w:r>
              <w:rPr>
                <w:rFonts w:hint="eastAsia" w:ascii="宋体" w:hAnsi="宋体" w:eastAsia="宋体" w:cs="宋体"/>
                <w:b w:val="0"/>
                <w:bCs/>
                <w:color w:val="auto"/>
                <w:sz w:val="21"/>
                <w:szCs w:val="21"/>
                <w:lang w:val="en-US" w:eastAsia="zh-CN"/>
              </w:rPr>
              <w:t>5</w:t>
            </w:r>
            <w:r>
              <w:rPr>
                <w:rFonts w:hint="eastAsia" w:ascii="宋体" w:hAnsi="宋体" w:eastAsia="宋体" w:cs="宋体"/>
                <w:b w:val="0"/>
                <w:bCs/>
                <w:color w:val="auto"/>
                <w:sz w:val="21"/>
                <w:szCs w:val="21"/>
              </w:rPr>
              <w:tab/>
            </w:r>
            <w:r>
              <w:rPr>
                <w:rFonts w:hint="eastAsia" w:ascii="宋体" w:hAnsi="宋体" w:eastAsia="宋体" w:cs="宋体"/>
                <w:b w:val="0"/>
                <w:bCs/>
                <w:color w:val="auto"/>
                <w:sz w:val="21"/>
                <w:szCs w:val="21"/>
              </w:rPr>
              <w:t>具备盆腔解剖学引导功能</w:t>
            </w:r>
            <w:r>
              <w:rPr>
                <w:rFonts w:hint="eastAsia" w:ascii="宋体" w:hAnsi="宋体" w:eastAsia="宋体" w:cs="宋体"/>
                <w:b w:val="0"/>
                <w:bCs/>
                <w:color w:val="auto"/>
                <w:sz w:val="21"/>
                <w:szCs w:val="21"/>
                <w:lang w:eastAsia="zh-CN"/>
              </w:rPr>
              <w:t>；</w:t>
            </w:r>
            <w:r>
              <w:rPr>
                <w:rFonts w:hint="eastAsia" w:ascii="宋体" w:hAnsi="宋体" w:eastAsia="宋体" w:cs="宋体"/>
                <w:b w:val="0"/>
                <w:bCs/>
                <w:color w:val="auto"/>
                <w:sz w:val="21"/>
                <w:szCs w:val="21"/>
              </w:rPr>
              <w:tab/>
            </w:r>
          </w:p>
          <w:p>
            <w:pP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2.2.3具备触控面板可设置向导路径选择</w:t>
            </w:r>
            <w:r>
              <w:rPr>
                <w:rFonts w:hint="eastAsia" w:ascii="宋体" w:hAnsi="宋体" w:eastAsia="宋体" w:cs="宋体"/>
                <w:b w:val="0"/>
                <w:bCs/>
                <w:color w:val="auto"/>
                <w:sz w:val="21"/>
                <w:szCs w:val="21"/>
                <w:lang w:eastAsia="zh-CN"/>
              </w:rPr>
              <w:t>。</w:t>
            </w:r>
            <w:r>
              <w:rPr>
                <w:rFonts w:hint="eastAsia" w:ascii="宋体" w:hAnsi="宋体" w:eastAsia="宋体" w:cs="宋体"/>
                <w:b w:val="0"/>
                <w:bCs/>
                <w:color w:val="auto"/>
                <w:sz w:val="21"/>
                <w:szCs w:val="21"/>
              </w:rPr>
              <w:tab/>
            </w:r>
          </w:p>
          <w:p>
            <w:pPr>
              <w:rPr>
                <w:rFonts w:hint="eastAsia" w:ascii="宋体" w:hAnsi="宋体" w:eastAsia="宋体" w:cs="宋体"/>
                <w:b w:val="0"/>
                <w:bCs/>
                <w:color w:val="auto"/>
                <w:sz w:val="21"/>
                <w:szCs w:val="21"/>
                <w:lang w:eastAsia="zh-CN"/>
              </w:rPr>
            </w:pPr>
            <w:r>
              <w:rPr>
                <w:rFonts w:hint="eastAsia" w:ascii="宋体" w:hAnsi="宋体" w:eastAsia="宋体" w:cs="宋体"/>
                <w:b w:val="0"/>
                <w:bCs/>
                <w:color w:val="auto"/>
                <w:sz w:val="21"/>
                <w:szCs w:val="21"/>
              </w:rPr>
              <w:t>2.2.3.</w:t>
            </w:r>
            <w:r>
              <w:rPr>
                <w:rFonts w:hint="eastAsia" w:ascii="宋体" w:hAnsi="宋体" w:eastAsia="宋体" w:cs="宋体"/>
                <w:b w:val="0"/>
                <w:bCs/>
                <w:color w:val="auto"/>
                <w:sz w:val="21"/>
                <w:szCs w:val="21"/>
                <w:lang w:val="en-US" w:eastAsia="zh-CN"/>
              </w:rPr>
              <w:t>1</w:t>
            </w:r>
            <w:r>
              <w:rPr>
                <w:rFonts w:hint="eastAsia" w:ascii="宋体" w:hAnsi="宋体" w:eastAsia="宋体" w:cs="宋体"/>
                <w:b w:val="0"/>
                <w:bCs/>
                <w:color w:val="auto"/>
                <w:sz w:val="21"/>
                <w:szCs w:val="21"/>
              </w:rPr>
              <w:tab/>
            </w:r>
            <w:r>
              <w:rPr>
                <w:rFonts w:hint="eastAsia" w:ascii="宋体" w:hAnsi="宋体" w:eastAsia="宋体" w:cs="宋体"/>
                <w:b w:val="0"/>
                <w:bCs/>
                <w:color w:val="auto"/>
                <w:sz w:val="21"/>
                <w:szCs w:val="21"/>
              </w:rPr>
              <w:t>具备足部引导路径选择</w:t>
            </w:r>
            <w:r>
              <w:rPr>
                <w:rFonts w:hint="eastAsia" w:ascii="宋体" w:hAnsi="宋体" w:eastAsia="宋体" w:cs="宋体"/>
                <w:b w:val="0"/>
                <w:bCs/>
                <w:color w:val="auto"/>
                <w:sz w:val="21"/>
                <w:szCs w:val="21"/>
                <w:lang w:eastAsia="zh-CN"/>
              </w:rPr>
              <w:t>；</w:t>
            </w:r>
          </w:p>
          <w:p>
            <w:pPr>
              <w:rPr>
                <w:rFonts w:hint="eastAsia" w:ascii="宋体" w:hAnsi="宋体" w:eastAsia="宋体" w:cs="宋体"/>
                <w:b w:val="0"/>
                <w:bCs/>
                <w:color w:val="auto"/>
                <w:sz w:val="21"/>
                <w:szCs w:val="21"/>
                <w:lang w:eastAsia="zh-CN"/>
              </w:rPr>
            </w:pPr>
            <w:r>
              <w:rPr>
                <w:rFonts w:hint="eastAsia" w:ascii="宋体" w:hAnsi="宋体" w:eastAsia="宋体" w:cs="宋体"/>
                <w:b w:val="0"/>
                <w:bCs/>
                <w:color w:val="auto"/>
                <w:sz w:val="21"/>
                <w:szCs w:val="21"/>
              </w:rPr>
              <w:t>2.2.3.</w:t>
            </w:r>
            <w:r>
              <w:rPr>
                <w:rFonts w:hint="eastAsia" w:ascii="宋体" w:hAnsi="宋体" w:eastAsia="宋体" w:cs="宋体"/>
                <w:b w:val="0"/>
                <w:bCs/>
                <w:color w:val="auto"/>
                <w:sz w:val="21"/>
                <w:szCs w:val="21"/>
                <w:lang w:val="en-US" w:eastAsia="zh-CN"/>
              </w:rPr>
              <w:t>2</w:t>
            </w:r>
            <w:r>
              <w:rPr>
                <w:rFonts w:hint="eastAsia" w:ascii="宋体" w:hAnsi="宋体" w:eastAsia="宋体" w:cs="宋体"/>
                <w:b w:val="0"/>
                <w:bCs/>
                <w:color w:val="auto"/>
                <w:sz w:val="21"/>
                <w:szCs w:val="21"/>
              </w:rPr>
              <w:tab/>
            </w:r>
            <w:r>
              <w:rPr>
                <w:rFonts w:hint="eastAsia" w:ascii="宋体" w:hAnsi="宋体" w:eastAsia="宋体" w:cs="宋体"/>
                <w:b w:val="0"/>
                <w:bCs/>
                <w:color w:val="auto"/>
                <w:sz w:val="21"/>
                <w:szCs w:val="21"/>
              </w:rPr>
              <w:t>具备侧围引导路径选择</w:t>
            </w:r>
            <w:r>
              <w:rPr>
                <w:rFonts w:hint="eastAsia" w:ascii="宋体" w:hAnsi="宋体" w:eastAsia="宋体" w:cs="宋体"/>
                <w:b w:val="0"/>
                <w:bCs/>
                <w:color w:val="auto"/>
                <w:sz w:val="21"/>
                <w:szCs w:val="21"/>
                <w:lang w:eastAsia="zh-CN"/>
              </w:rPr>
              <w:t>。</w:t>
            </w:r>
          </w:p>
          <w:p>
            <w:pPr>
              <w:rPr>
                <w:rFonts w:hint="eastAsia" w:ascii="宋体" w:hAnsi="宋体" w:eastAsia="宋体" w:cs="宋体"/>
                <w:b w:val="0"/>
                <w:bCs/>
                <w:color w:val="auto"/>
                <w:sz w:val="21"/>
                <w:szCs w:val="21"/>
                <w:lang w:eastAsia="zh-CN"/>
              </w:rPr>
            </w:pPr>
            <w:r>
              <w:rPr>
                <w:rFonts w:hint="eastAsia" w:ascii="宋体" w:hAnsi="宋体" w:eastAsia="宋体" w:cs="宋体"/>
                <w:b w:val="0"/>
                <w:bCs/>
                <w:color w:val="auto"/>
                <w:sz w:val="21"/>
                <w:szCs w:val="21"/>
              </w:rPr>
              <w:t>2.2.4</w:t>
            </w:r>
            <w:r>
              <w:rPr>
                <w:rFonts w:hint="eastAsia" w:ascii="宋体" w:hAnsi="宋体" w:eastAsia="宋体" w:cs="宋体"/>
                <w:b w:val="0"/>
                <w:bCs/>
                <w:color w:val="auto"/>
                <w:sz w:val="21"/>
                <w:szCs w:val="21"/>
                <w:lang w:val="en-US" w:eastAsia="zh-CN"/>
              </w:rPr>
              <w:t xml:space="preserve"> </w:t>
            </w:r>
            <w:r>
              <w:rPr>
                <w:rFonts w:hint="eastAsia" w:ascii="宋体" w:hAnsi="宋体" w:eastAsia="宋体" w:cs="宋体"/>
                <w:b w:val="0"/>
                <w:bCs/>
                <w:color w:val="auto"/>
                <w:sz w:val="21"/>
                <w:szCs w:val="21"/>
              </w:rPr>
              <w:t>具备独立的吊杆位置控制器，可调节吊杆位置，包括伸展、收回等</w:t>
            </w:r>
            <w:r>
              <w:rPr>
                <w:rFonts w:hint="eastAsia" w:ascii="宋体" w:hAnsi="宋体" w:eastAsia="宋体" w:cs="宋体"/>
                <w:b w:val="0"/>
                <w:bCs/>
                <w:color w:val="auto"/>
                <w:sz w:val="21"/>
                <w:szCs w:val="21"/>
                <w:lang w:eastAsia="zh-CN"/>
              </w:rPr>
              <w:t>；</w:t>
            </w:r>
          </w:p>
          <w:p>
            <w:pPr>
              <w:rPr>
                <w:rFonts w:hint="eastAsia" w:ascii="宋体" w:hAnsi="宋体" w:eastAsia="宋体" w:cs="宋体"/>
                <w:b w:val="0"/>
                <w:bCs/>
                <w:color w:val="auto"/>
                <w:sz w:val="21"/>
                <w:szCs w:val="21"/>
                <w:lang w:eastAsia="zh-CN"/>
              </w:rPr>
            </w:pPr>
            <w:r>
              <w:rPr>
                <w:rFonts w:hint="eastAsia" w:ascii="宋体" w:hAnsi="宋体" w:eastAsia="宋体" w:cs="宋体"/>
                <w:b w:val="0"/>
                <w:bCs/>
                <w:color w:val="auto"/>
                <w:sz w:val="21"/>
                <w:szCs w:val="21"/>
              </w:rPr>
              <w:t>2.2.5</w:t>
            </w:r>
            <w:r>
              <w:rPr>
                <w:rFonts w:hint="eastAsia" w:ascii="宋体" w:hAnsi="宋体" w:eastAsia="宋体" w:cs="宋体"/>
                <w:b w:val="0"/>
                <w:bCs/>
                <w:color w:val="auto"/>
                <w:sz w:val="21"/>
                <w:szCs w:val="21"/>
                <w:lang w:val="en-US" w:eastAsia="zh-CN"/>
              </w:rPr>
              <w:t xml:space="preserve"> </w:t>
            </w:r>
            <w:r>
              <w:rPr>
                <w:rFonts w:hint="eastAsia" w:ascii="宋体" w:hAnsi="宋体" w:eastAsia="宋体" w:cs="宋体"/>
                <w:b w:val="0"/>
                <w:bCs/>
                <w:color w:val="auto"/>
                <w:sz w:val="21"/>
                <w:szCs w:val="21"/>
              </w:rPr>
              <w:t>具备吊杆高度控制器</w:t>
            </w:r>
            <w:r>
              <w:rPr>
                <w:rFonts w:hint="eastAsia" w:ascii="宋体" w:hAnsi="宋体" w:eastAsia="宋体" w:cs="宋体"/>
                <w:b w:val="0"/>
                <w:bCs/>
                <w:color w:val="auto"/>
                <w:sz w:val="21"/>
                <w:szCs w:val="21"/>
                <w:lang w:eastAsia="zh-CN"/>
              </w:rPr>
              <w:t>；</w:t>
            </w:r>
          </w:p>
          <w:p>
            <w:pP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2.2.6</w:t>
            </w:r>
            <w:r>
              <w:rPr>
                <w:rFonts w:hint="eastAsia" w:ascii="宋体" w:hAnsi="宋体" w:eastAsia="宋体" w:cs="宋体"/>
                <w:b w:val="0"/>
                <w:bCs/>
                <w:color w:val="auto"/>
                <w:sz w:val="21"/>
                <w:szCs w:val="21"/>
                <w:lang w:val="en-US" w:eastAsia="zh-CN"/>
              </w:rPr>
              <w:t xml:space="preserve"> </w:t>
            </w:r>
            <w:r>
              <w:rPr>
                <w:rFonts w:hint="eastAsia" w:ascii="宋体" w:hAnsi="宋体" w:eastAsia="宋体" w:cs="宋体"/>
                <w:b w:val="0"/>
                <w:bCs/>
                <w:color w:val="auto"/>
                <w:sz w:val="21"/>
                <w:szCs w:val="21"/>
              </w:rPr>
              <w:t>具备患者手术平台电池 LED 指示灯状态</w:t>
            </w:r>
            <w:r>
              <w:rPr>
                <w:rFonts w:hint="eastAsia" w:ascii="宋体" w:hAnsi="宋体" w:eastAsia="宋体" w:cs="宋体"/>
                <w:b w:val="0"/>
                <w:bCs/>
                <w:color w:val="auto"/>
                <w:sz w:val="21"/>
                <w:szCs w:val="21"/>
                <w:lang w:eastAsia="zh-CN"/>
              </w:rPr>
              <w:t>；</w:t>
            </w:r>
            <w:r>
              <w:rPr>
                <w:rFonts w:hint="eastAsia" w:ascii="宋体" w:hAnsi="宋体" w:eastAsia="宋体" w:cs="宋体"/>
                <w:b w:val="0"/>
                <w:bCs/>
                <w:color w:val="auto"/>
                <w:sz w:val="21"/>
                <w:szCs w:val="21"/>
              </w:rPr>
              <w:tab/>
            </w:r>
          </w:p>
          <w:p>
            <w:pP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2.2.7</w:t>
            </w:r>
            <w:r>
              <w:rPr>
                <w:rFonts w:hint="eastAsia" w:ascii="宋体" w:hAnsi="宋体" w:eastAsia="宋体" w:cs="宋体"/>
                <w:b w:val="0"/>
                <w:bCs/>
                <w:color w:val="auto"/>
                <w:sz w:val="21"/>
                <w:szCs w:val="21"/>
                <w:lang w:val="en-US" w:eastAsia="zh"/>
              </w:rPr>
              <w:t xml:space="preserve"> </w:t>
            </w:r>
            <w:r>
              <w:rPr>
                <w:rFonts w:hint="eastAsia" w:ascii="宋体" w:hAnsi="宋体" w:eastAsia="宋体" w:cs="宋体"/>
                <w:b w:val="0"/>
                <w:bCs/>
                <w:color w:val="auto"/>
                <w:sz w:val="21"/>
                <w:szCs w:val="21"/>
              </w:rPr>
              <w:t>具备机械臂铺单完成后定向激光启动</w:t>
            </w:r>
            <w:r>
              <w:rPr>
                <w:rFonts w:hint="eastAsia" w:ascii="宋体" w:hAnsi="宋体" w:eastAsia="宋体" w:cs="宋体"/>
                <w:b w:val="0"/>
                <w:bCs/>
                <w:color w:val="auto"/>
                <w:sz w:val="21"/>
                <w:szCs w:val="21"/>
                <w:lang w:eastAsia="zh-CN"/>
              </w:rPr>
              <w:t>；</w:t>
            </w:r>
            <w:r>
              <w:rPr>
                <w:rFonts w:hint="eastAsia" w:ascii="宋体" w:hAnsi="宋体" w:eastAsia="宋体" w:cs="宋体"/>
                <w:b w:val="0"/>
                <w:bCs/>
                <w:color w:val="auto"/>
                <w:sz w:val="21"/>
                <w:szCs w:val="21"/>
              </w:rPr>
              <w:tab/>
            </w:r>
          </w:p>
          <w:p>
            <w:pP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2.2.8</w:t>
            </w:r>
            <w:r>
              <w:rPr>
                <w:rFonts w:hint="eastAsia" w:ascii="宋体" w:hAnsi="宋体" w:eastAsia="宋体" w:cs="宋体"/>
                <w:b w:val="0"/>
                <w:bCs/>
                <w:color w:val="auto"/>
                <w:sz w:val="21"/>
                <w:szCs w:val="21"/>
                <w:lang w:val="en-US" w:eastAsia="zh"/>
              </w:rPr>
              <w:t xml:space="preserve"> </w:t>
            </w:r>
            <w:r>
              <w:rPr>
                <w:rFonts w:hint="eastAsia" w:ascii="宋体" w:hAnsi="宋体" w:eastAsia="宋体" w:cs="宋体"/>
                <w:b w:val="0"/>
                <w:bCs/>
                <w:color w:val="auto"/>
                <w:sz w:val="21"/>
                <w:szCs w:val="21"/>
              </w:rPr>
              <w:t>具备触控面板可设置智能一键无菌存放模式</w:t>
            </w:r>
            <w:r>
              <w:rPr>
                <w:rFonts w:hint="eastAsia" w:ascii="宋体" w:hAnsi="宋体" w:eastAsia="宋体" w:cs="宋体"/>
                <w:b w:val="0"/>
                <w:bCs/>
                <w:color w:val="auto"/>
                <w:sz w:val="21"/>
                <w:szCs w:val="21"/>
                <w:lang w:eastAsia="zh-CN"/>
              </w:rPr>
              <w:t>；</w:t>
            </w:r>
            <w:r>
              <w:rPr>
                <w:rFonts w:hint="eastAsia" w:ascii="宋体" w:hAnsi="宋体" w:eastAsia="宋体" w:cs="宋体"/>
                <w:b w:val="0"/>
                <w:bCs/>
                <w:color w:val="auto"/>
                <w:sz w:val="21"/>
                <w:szCs w:val="21"/>
              </w:rPr>
              <w:tab/>
            </w:r>
          </w:p>
          <w:p>
            <w:pP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2.2.9</w:t>
            </w:r>
            <w:r>
              <w:rPr>
                <w:rFonts w:hint="eastAsia" w:ascii="宋体" w:hAnsi="宋体" w:eastAsia="宋体" w:cs="宋体"/>
                <w:b w:val="0"/>
                <w:bCs/>
                <w:color w:val="auto"/>
                <w:sz w:val="21"/>
                <w:szCs w:val="21"/>
                <w:lang w:val="en-US" w:eastAsia="zh"/>
              </w:rPr>
              <w:t xml:space="preserve"> </w:t>
            </w:r>
            <w:r>
              <w:rPr>
                <w:rFonts w:hint="eastAsia" w:ascii="宋体" w:hAnsi="宋体" w:eastAsia="宋体" w:cs="宋体"/>
                <w:b w:val="0"/>
                <w:bCs/>
                <w:color w:val="auto"/>
                <w:sz w:val="21"/>
                <w:szCs w:val="21"/>
              </w:rPr>
              <w:t>具备触控面板可设置智能一键收纳模式</w:t>
            </w:r>
            <w:r>
              <w:rPr>
                <w:rFonts w:hint="eastAsia" w:ascii="宋体" w:hAnsi="宋体" w:eastAsia="宋体" w:cs="宋体"/>
                <w:b w:val="0"/>
                <w:bCs/>
                <w:color w:val="auto"/>
                <w:sz w:val="21"/>
                <w:szCs w:val="21"/>
                <w:lang w:eastAsia="zh-CN"/>
              </w:rPr>
              <w:t>。</w:t>
            </w:r>
            <w:r>
              <w:rPr>
                <w:rFonts w:hint="eastAsia" w:ascii="宋体" w:hAnsi="宋体" w:eastAsia="宋体" w:cs="宋体"/>
                <w:b w:val="0"/>
                <w:bCs/>
                <w:color w:val="auto"/>
                <w:sz w:val="21"/>
                <w:szCs w:val="21"/>
              </w:rPr>
              <w:tab/>
            </w:r>
          </w:p>
          <w:p>
            <w:pP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2.3</w:t>
            </w:r>
            <w:r>
              <w:rPr>
                <w:rFonts w:hint="eastAsia" w:ascii="宋体" w:hAnsi="宋体" w:eastAsia="宋体" w:cs="宋体"/>
                <w:b w:val="0"/>
                <w:bCs/>
                <w:color w:val="auto"/>
                <w:sz w:val="21"/>
                <w:szCs w:val="21"/>
              </w:rPr>
              <w:tab/>
            </w:r>
            <w:r>
              <w:rPr>
                <w:rFonts w:hint="eastAsia" w:ascii="宋体" w:hAnsi="宋体" w:eastAsia="宋体" w:cs="宋体"/>
                <w:b w:val="0"/>
                <w:bCs/>
                <w:color w:val="auto"/>
                <w:sz w:val="21"/>
                <w:szCs w:val="21"/>
              </w:rPr>
              <w:t>其他功能</w:t>
            </w:r>
            <w:r>
              <w:rPr>
                <w:rFonts w:hint="eastAsia" w:ascii="宋体" w:hAnsi="宋体" w:eastAsia="宋体" w:cs="宋体"/>
                <w:b w:val="0"/>
                <w:bCs/>
                <w:color w:val="auto"/>
                <w:sz w:val="21"/>
                <w:szCs w:val="21"/>
              </w:rPr>
              <w:tab/>
            </w:r>
          </w:p>
          <w:p>
            <w:pPr>
              <w:rPr>
                <w:rFonts w:hint="eastAsia" w:ascii="宋体" w:hAnsi="宋体" w:eastAsia="宋体" w:cs="宋体"/>
                <w:b w:val="0"/>
                <w:bCs/>
                <w:color w:val="auto"/>
                <w:sz w:val="21"/>
                <w:szCs w:val="21"/>
                <w:lang w:eastAsia="zh-CN"/>
              </w:rPr>
            </w:pPr>
            <w:r>
              <w:rPr>
                <w:rFonts w:hint="eastAsia" w:ascii="宋体" w:hAnsi="宋体" w:eastAsia="宋体" w:cs="宋体"/>
                <w:b w:val="0"/>
                <w:bCs/>
                <w:color w:val="auto"/>
                <w:sz w:val="21"/>
                <w:szCs w:val="21"/>
              </w:rPr>
              <w:t>2.3.1具备机器抓握感应功能，术前准备时握住任意一条机械臂即可快速自由移动整个机械臂</w:t>
            </w:r>
            <w:r>
              <w:rPr>
                <w:rFonts w:hint="eastAsia" w:ascii="宋体" w:hAnsi="宋体" w:eastAsia="宋体" w:cs="宋体"/>
                <w:b w:val="0"/>
                <w:bCs/>
                <w:color w:val="auto"/>
                <w:sz w:val="21"/>
                <w:szCs w:val="21"/>
                <w:lang w:eastAsia="zh-CN"/>
              </w:rPr>
              <w:t>；</w:t>
            </w:r>
          </w:p>
          <w:p>
            <w:pP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2.3.2</w:t>
            </w:r>
            <w:r>
              <w:rPr>
                <w:rFonts w:hint="eastAsia" w:ascii="宋体" w:hAnsi="宋体" w:eastAsia="宋体" w:cs="宋体"/>
                <w:b w:val="0"/>
                <w:bCs/>
                <w:color w:val="auto"/>
                <w:sz w:val="21"/>
                <w:szCs w:val="21"/>
                <w:lang w:val="en-US" w:eastAsia="zh"/>
              </w:rPr>
              <w:t xml:space="preserve"> </w:t>
            </w:r>
            <w:r>
              <w:rPr>
                <w:rFonts w:hint="eastAsia" w:ascii="宋体" w:hAnsi="宋体" w:eastAsia="宋体" w:cs="宋体"/>
                <w:b w:val="0"/>
                <w:bCs/>
                <w:color w:val="auto"/>
                <w:sz w:val="21"/>
                <w:szCs w:val="21"/>
              </w:rPr>
              <w:t>具备触控面板可设置目标定位功能</w:t>
            </w:r>
            <w:r>
              <w:rPr>
                <w:rFonts w:hint="eastAsia" w:ascii="宋体" w:hAnsi="宋体" w:eastAsia="宋体" w:cs="宋体"/>
                <w:b w:val="0"/>
                <w:bCs/>
                <w:color w:val="auto"/>
                <w:sz w:val="21"/>
                <w:szCs w:val="21"/>
                <w:lang w:eastAsia="zh-CN"/>
              </w:rPr>
              <w:t>。</w:t>
            </w:r>
            <w:r>
              <w:rPr>
                <w:rFonts w:hint="eastAsia" w:ascii="宋体" w:hAnsi="宋体" w:eastAsia="宋体" w:cs="宋体"/>
                <w:b w:val="0"/>
                <w:bCs/>
                <w:color w:val="auto"/>
                <w:sz w:val="21"/>
                <w:szCs w:val="21"/>
              </w:rPr>
              <w:tab/>
            </w:r>
          </w:p>
          <w:p>
            <w:pP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2.4</w:t>
            </w:r>
            <w:r>
              <w:rPr>
                <w:rFonts w:hint="eastAsia" w:ascii="宋体" w:hAnsi="宋体" w:eastAsia="宋体" w:cs="宋体"/>
                <w:b w:val="0"/>
                <w:bCs/>
                <w:color w:val="auto"/>
                <w:sz w:val="21"/>
                <w:szCs w:val="21"/>
              </w:rPr>
              <w:tab/>
            </w:r>
            <w:r>
              <w:rPr>
                <w:rFonts w:hint="eastAsia" w:ascii="宋体" w:hAnsi="宋体" w:eastAsia="宋体" w:cs="宋体"/>
                <w:b w:val="0"/>
                <w:bCs/>
                <w:color w:val="auto"/>
                <w:sz w:val="21"/>
                <w:szCs w:val="21"/>
              </w:rPr>
              <w:t>电气安全性</w:t>
            </w:r>
          </w:p>
          <w:p>
            <w:pPr>
              <w:rPr>
                <w:rFonts w:hint="eastAsia" w:ascii="宋体" w:hAnsi="宋体" w:eastAsia="宋体" w:cs="宋体"/>
                <w:b w:val="0"/>
                <w:bCs/>
                <w:color w:val="auto"/>
                <w:kern w:val="2"/>
                <w:sz w:val="21"/>
                <w:szCs w:val="21"/>
                <w:lang w:val="en-US" w:eastAsia="zh-CN" w:bidi="ar-SA"/>
              </w:rPr>
            </w:pPr>
            <w:r>
              <w:rPr>
                <w:rFonts w:hint="eastAsia" w:ascii="宋体" w:hAnsi="宋体" w:eastAsia="宋体" w:cs="宋体"/>
                <w:b w:val="0"/>
                <w:bCs/>
                <w:color w:val="auto"/>
                <w:kern w:val="2"/>
                <w:sz w:val="21"/>
                <w:szCs w:val="21"/>
                <w:lang w:val="en-US" w:eastAsia="zh-CN" w:bidi="ar-SA"/>
              </w:rPr>
              <w:t>2.4.1</w:t>
            </w:r>
            <w:r>
              <w:rPr>
                <w:rFonts w:hint="eastAsia" w:ascii="宋体" w:hAnsi="宋体" w:eastAsia="宋体" w:cs="宋体"/>
                <w:b w:val="0"/>
                <w:bCs/>
                <w:color w:val="auto"/>
                <w:sz w:val="21"/>
                <w:szCs w:val="21"/>
              </w:rPr>
              <w:t>具备</w:t>
            </w:r>
            <w:r>
              <w:rPr>
                <w:rFonts w:hint="eastAsia" w:ascii="宋体" w:hAnsi="宋体" w:eastAsia="宋体" w:cs="宋体"/>
                <w:b w:val="0"/>
                <w:bCs/>
                <w:color w:val="auto"/>
                <w:kern w:val="2"/>
                <w:sz w:val="21"/>
                <w:szCs w:val="21"/>
                <w:lang w:val="en-US" w:eastAsia="zh-CN" w:bidi="ar-SA"/>
              </w:rPr>
              <w:t>防电击程度CF；</w:t>
            </w:r>
          </w:p>
          <w:p>
            <w:pPr>
              <w:rPr>
                <w:rFonts w:hint="eastAsia" w:ascii="宋体" w:hAnsi="宋体" w:eastAsia="宋体" w:cs="宋体"/>
                <w:b w:val="0"/>
                <w:bCs/>
                <w:color w:val="auto"/>
                <w:sz w:val="21"/>
                <w:szCs w:val="21"/>
                <w:lang w:eastAsia="zh-CN"/>
              </w:rPr>
            </w:pPr>
            <w:r>
              <w:rPr>
                <w:rFonts w:hint="eastAsia" w:ascii="宋体" w:hAnsi="宋体" w:eastAsia="宋体" w:cs="宋体"/>
                <w:b w:val="0"/>
                <w:bCs/>
                <w:color w:val="auto"/>
                <w:sz w:val="21"/>
                <w:szCs w:val="21"/>
              </w:rPr>
              <w:t>★2.4</w:t>
            </w:r>
            <w:r>
              <w:rPr>
                <w:rFonts w:hint="eastAsia" w:ascii="宋体" w:hAnsi="宋体" w:eastAsia="宋体" w:cs="宋体"/>
                <w:b w:val="0"/>
                <w:bCs/>
                <w:color w:val="auto"/>
                <w:sz w:val="21"/>
                <w:szCs w:val="21"/>
                <w:lang w:val="en-US" w:eastAsia="zh-CN"/>
              </w:rPr>
              <w:t>.2</w:t>
            </w:r>
            <w:r>
              <w:rPr>
                <w:rFonts w:hint="eastAsia" w:ascii="宋体" w:hAnsi="宋体" w:eastAsia="宋体" w:cs="宋体"/>
                <w:b w:val="0"/>
                <w:bCs/>
                <w:color w:val="auto"/>
                <w:sz w:val="21"/>
                <w:szCs w:val="21"/>
              </w:rPr>
              <w:t>具备电源联动系统一键启动</w:t>
            </w:r>
            <w:r>
              <w:rPr>
                <w:rFonts w:hint="eastAsia" w:ascii="宋体" w:hAnsi="宋体" w:eastAsia="宋体" w:cs="宋体"/>
                <w:b w:val="0"/>
                <w:bCs/>
                <w:color w:val="auto"/>
                <w:sz w:val="21"/>
                <w:szCs w:val="21"/>
              </w:rPr>
              <w:tab/>
            </w:r>
            <w:r>
              <w:rPr>
                <w:rFonts w:hint="eastAsia" w:ascii="宋体" w:hAnsi="宋体" w:eastAsia="宋体" w:cs="宋体"/>
                <w:b w:val="0"/>
                <w:bCs/>
                <w:color w:val="auto"/>
                <w:sz w:val="21"/>
                <w:szCs w:val="21"/>
              </w:rPr>
              <w:t>按下医生控制台或患者手术平台其中任何一个电源按钮</w:t>
            </w:r>
            <w:r>
              <w:rPr>
                <w:rFonts w:hint="eastAsia" w:ascii="宋体" w:hAnsi="宋体" w:eastAsia="宋体" w:cs="宋体"/>
                <w:b w:val="0"/>
                <w:bCs/>
                <w:color w:val="auto"/>
                <w:sz w:val="21"/>
                <w:szCs w:val="21"/>
                <w:lang w:eastAsia="zh-CN"/>
              </w:rPr>
              <w:t>。</w:t>
            </w:r>
          </w:p>
          <w:p>
            <w:pP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3</w:t>
            </w:r>
            <w:r>
              <w:rPr>
                <w:rFonts w:hint="eastAsia" w:ascii="宋体" w:hAnsi="宋体" w:eastAsia="宋体" w:cs="宋体"/>
                <w:b w:val="0"/>
                <w:bCs/>
                <w:color w:val="auto"/>
                <w:sz w:val="21"/>
                <w:szCs w:val="21"/>
                <w:lang w:val="en-US" w:eastAsia="zh"/>
              </w:rPr>
              <w:t xml:space="preserve"> </w:t>
            </w:r>
            <w:r>
              <w:rPr>
                <w:rFonts w:hint="eastAsia" w:ascii="宋体" w:hAnsi="宋体" w:eastAsia="宋体" w:cs="宋体"/>
                <w:b w:val="0"/>
                <w:bCs/>
                <w:color w:val="auto"/>
                <w:sz w:val="21"/>
                <w:szCs w:val="21"/>
              </w:rPr>
              <w:t>影像处理平台</w:t>
            </w:r>
            <w:r>
              <w:rPr>
                <w:rFonts w:hint="eastAsia" w:ascii="宋体" w:hAnsi="宋体" w:eastAsia="宋体" w:cs="宋体"/>
                <w:b w:val="0"/>
                <w:bCs/>
                <w:color w:val="auto"/>
                <w:sz w:val="21"/>
                <w:szCs w:val="21"/>
              </w:rPr>
              <w:tab/>
            </w:r>
          </w:p>
          <w:p>
            <w:pP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3.1</w:t>
            </w:r>
            <w:r>
              <w:rPr>
                <w:rFonts w:hint="eastAsia" w:ascii="宋体" w:hAnsi="宋体" w:eastAsia="宋体" w:cs="宋体"/>
                <w:b w:val="0"/>
                <w:bCs/>
                <w:color w:val="auto"/>
                <w:sz w:val="21"/>
                <w:szCs w:val="21"/>
              </w:rPr>
              <w:tab/>
            </w:r>
            <w:r>
              <w:rPr>
                <w:rFonts w:hint="eastAsia" w:ascii="宋体" w:hAnsi="宋体" w:eastAsia="宋体" w:cs="宋体"/>
                <w:b w:val="0"/>
                <w:bCs/>
                <w:color w:val="auto"/>
                <w:sz w:val="21"/>
                <w:szCs w:val="21"/>
              </w:rPr>
              <w:t>主体设备</w:t>
            </w:r>
            <w:r>
              <w:rPr>
                <w:rFonts w:hint="eastAsia" w:ascii="宋体" w:hAnsi="宋体" w:eastAsia="宋体" w:cs="宋体"/>
                <w:b w:val="0"/>
                <w:bCs/>
                <w:color w:val="auto"/>
                <w:sz w:val="21"/>
                <w:szCs w:val="21"/>
              </w:rPr>
              <w:tab/>
            </w:r>
          </w:p>
          <w:p>
            <w:pP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3.1.1</w:t>
            </w:r>
            <w:r>
              <w:rPr>
                <w:rFonts w:hint="eastAsia" w:ascii="宋体" w:hAnsi="宋体" w:eastAsia="宋体" w:cs="宋体"/>
                <w:b w:val="0"/>
                <w:bCs/>
                <w:color w:val="auto"/>
                <w:sz w:val="21"/>
                <w:szCs w:val="21"/>
                <w:lang w:val="en-US" w:eastAsia="zh"/>
              </w:rPr>
              <w:t xml:space="preserve"> </w:t>
            </w:r>
            <w:r>
              <w:rPr>
                <w:rFonts w:hint="eastAsia" w:ascii="宋体" w:hAnsi="宋体" w:eastAsia="宋体" w:cs="宋体"/>
                <w:b w:val="0"/>
                <w:bCs/>
                <w:color w:val="auto"/>
                <w:sz w:val="21"/>
                <w:szCs w:val="21"/>
              </w:rPr>
              <w:t>视频处理器</w:t>
            </w:r>
            <w:r>
              <w:rPr>
                <w:rFonts w:hint="eastAsia" w:ascii="宋体" w:hAnsi="宋体" w:cs="宋体"/>
                <w:b w:val="0"/>
                <w:bCs/>
                <w:color w:val="auto"/>
                <w:sz w:val="21"/>
                <w:szCs w:val="21"/>
                <w:lang w:eastAsia="zh-CN"/>
              </w:rPr>
              <w:t>：</w:t>
            </w:r>
            <w:r>
              <w:rPr>
                <w:rFonts w:hint="eastAsia" w:ascii="宋体" w:hAnsi="宋体" w:eastAsia="宋体" w:cs="宋体"/>
                <w:b w:val="0"/>
                <w:bCs/>
                <w:color w:val="auto"/>
                <w:sz w:val="21"/>
                <w:szCs w:val="21"/>
              </w:rPr>
              <w:t>具备</w:t>
            </w:r>
            <w:r>
              <w:rPr>
                <w:rFonts w:hint="eastAsia" w:ascii="宋体" w:hAnsi="宋体" w:eastAsia="宋体" w:cs="宋体"/>
                <w:b w:val="0"/>
                <w:bCs/>
                <w:color w:val="auto"/>
                <w:sz w:val="21"/>
                <w:szCs w:val="21"/>
                <w:lang w:eastAsia="zh-CN"/>
              </w:rPr>
              <w:t>影像处理平台；</w:t>
            </w:r>
            <w:r>
              <w:rPr>
                <w:rFonts w:hint="eastAsia" w:ascii="宋体" w:hAnsi="宋体" w:eastAsia="宋体" w:cs="宋体"/>
                <w:b w:val="0"/>
                <w:bCs/>
                <w:color w:val="auto"/>
                <w:sz w:val="21"/>
                <w:szCs w:val="21"/>
              </w:rPr>
              <w:tab/>
            </w:r>
          </w:p>
          <w:p>
            <w:pPr>
              <w:rPr>
                <w:rFonts w:hint="eastAsia" w:ascii="宋体" w:hAnsi="宋体" w:eastAsia="宋体" w:cs="宋体"/>
                <w:b w:val="0"/>
                <w:bCs/>
                <w:color w:val="auto"/>
                <w:sz w:val="21"/>
                <w:szCs w:val="21"/>
                <w:lang w:eastAsia="zh-CN"/>
              </w:rPr>
            </w:pPr>
            <w:r>
              <w:rPr>
                <w:rFonts w:hint="eastAsia" w:ascii="宋体" w:hAnsi="宋体" w:eastAsia="宋体" w:cs="宋体"/>
                <w:b w:val="0"/>
                <w:bCs/>
                <w:color w:val="auto"/>
                <w:sz w:val="21"/>
                <w:szCs w:val="21"/>
              </w:rPr>
              <w:t>3.1.2</w:t>
            </w:r>
            <w:r>
              <w:rPr>
                <w:rFonts w:hint="eastAsia" w:ascii="宋体" w:hAnsi="宋体" w:eastAsia="宋体" w:cs="宋体"/>
                <w:b w:val="0"/>
                <w:bCs/>
                <w:color w:val="auto"/>
                <w:sz w:val="21"/>
                <w:szCs w:val="21"/>
                <w:lang w:val="en-US" w:eastAsia="zh"/>
              </w:rPr>
              <w:t xml:space="preserve"> </w:t>
            </w:r>
            <w:r>
              <w:rPr>
                <w:rFonts w:hint="eastAsia" w:ascii="宋体" w:hAnsi="宋体" w:eastAsia="宋体" w:cs="宋体"/>
                <w:b w:val="0"/>
                <w:bCs/>
                <w:color w:val="auto"/>
                <w:sz w:val="21"/>
                <w:szCs w:val="21"/>
              </w:rPr>
              <w:t>术前部署吊杆、解剖位置和方法、安放铺单及无菌存放或对接患者手术平台提供视觉提示</w:t>
            </w:r>
            <w:r>
              <w:rPr>
                <w:rFonts w:hint="eastAsia" w:ascii="宋体" w:hAnsi="宋体" w:eastAsia="宋体" w:cs="宋体"/>
                <w:b w:val="0"/>
                <w:bCs/>
                <w:color w:val="auto"/>
                <w:sz w:val="21"/>
                <w:szCs w:val="21"/>
                <w:lang w:eastAsia="zh-CN"/>
              </w:rPr>
              <w:t>；</w:t>
            </w:r>
          </w:p>
          <w:p>
            <w:pPr>
              <w:rPr>
                <w:rFonts w:hint="eastAsia" w:ascii="宋体" w:hAnsi="宋体" w:eastAsia="宋体" w:cs="宋体"/>
                <w:b w:val="0"/>
                <w:bCs/>
                <w:color w:val="auto"/>
                <w:sz w:val="21"/>
                <w:szCs w:val="21"/>
                <w:lang w:eastAsia="zh-CN"/>
              </w:rPr>
            </w:pPr>
            <w:r>
              <w:rPr>
                <w:rFonts w:hint="eastAsia" w:ascii="宋体" w:hAnsi="宋体" w:eastAsia="宋体" w:cs="宋体"/>
                <w:b w:val="0"/>
                <w:bCs/>
                <w:color w:val="auto"/>
                <w:sz w:val="21"/>
                <w:szCs w:val="21"/>
              </w:rPr>
              <w:t>3.1.3</w:t>
            </w:r>
            <w:r>
              <w:rPr>
                <w:rFonts w:hint="eastAsia" w:ascii="宋体" w:hAnsi="宋体" w:eastAsia="宋体" w:cs="宋体"/>
                <w:b w:val="0"/>
                <w:bCs/>
                <w:color w:val="auto"/>
                <w:sz w:val="21"/>
                <w:szCs w:val="21"/>
                <w:lang w:val="en-US" w:eastAsia="zh"/>
              </w:rPr>
              <w:t xml:space="preserve"> </w:t>
            </w:r>
            <w:r>
              <w:rPr>
                <w:rFonts w:hint="eastAsia" w:ascii="宋体" w:hAnsi="宋体" w:eastAsia="宋体" w:cs="宋体"/>
                <w:b w:val="0"/>
                <w:bCs/>
                <w:color w:val="auto"/>
                <w:sz w:val="21"/>
                <w:szCs w:val="21"/>
              </w:rPr>
              <w:t>配置USB接口用于静态图像捕获存储</w:t>
            </w:r>
            <w:r>
              <w:rPr>
                <w:rFonts w:hint="eastAsia" w:ascii="宋体" w:hAnsi="宋体" w:eastAsia="宋体" w:cs="宋体"/>
                <w:b w:val="0"/>
                <w:bCs/>
                <w:color w:val="auto"/>
                <w:sz w:val="21"/>
                <w:szCs w:val="21"/>
                <w:lang w:eastAsia="zh-CN"/>
              </w:rPr>
              <w:t>；</w:t>
            </w:r>
          </w:p>
          <w:p>
            <w:pPr>
              <w:rPr>
                <w:rFonts w:hint="eastAsia" w:ascii="宋体" w:hAnsi="宋体" w:eastAsia="宋体" w:cs="宋体"/>
                <w:b w:val="0"/>
                <w:bCs/>
                <w:color w:val="auto"/>
                <w:sz w:val="21"/>
                <w:szCs w:val="21"/>
                <w:lang w:eastAsia="zh-CN"/>
              </w:rPr>
            </w:pPr>
            <w:r>
              <w:rPr>
                <w:rFonts w:hint="eastAsia" w:ascii="宋体" w:hAnsi="宋体" w:eastAsia="宋体" w:cs="宋体"/>
                <w:b w:val="0"/>
                <w:bCs/>
                <w:color w:val="auto"/>
                <w:sz w:val="21"/>
                <w:szCs w:val="21"/>
              </w:rPr>
              <w:t>3.1.4内窥镜角度一键翻转功能</w:t>
            </w:r>
            <w:r>
              <w:rPr>
                <w:rFonts w:hint="eastAsia" w:ascii="宋体" w:hAnsi="宋体" w:eastAsia="宋体" w:cs="宋体"/>
                <w:b w:val="0"/>
                <w:bCs/>
                <w:color w:val="auto"/>
                <w:sz w:val="21"/>
                <w:szCs w:val="21"/>
                <w:lang w:eastAsia="zh-CN"/>
              </w:rPr>
              <w:t>；</w:t>
            </w:r>
          </w:p>
          <w:p>
            <w:pPr>
              <w:rPr>
                <w:rFonts w:hint="eastAsia" w:ascii="宋体" w:hAnsi="宋体" w:eastAsia="宋体" w:cs="宋体"/>
                <w:b w:val="0"/>
                <w:bCs/>
                <w:color w:val="auto"/>
                <w:sz w:val="21"/>
                <w:szCs w:val="21"/>
                <w:lang w:eastAsia="zh-CN"/>
              </w:rPr>
            </w:pPr>
            <w:r>
              <w:rPr>
                <w:rFonts w:hint="eastAsia" w:ascii="宋体" w:hAnsi="宋体" w:eastAsia="宋体" w:cs="宋体"/>
                <w:b w:val="0"/>
                <w:bCs/>
                <w:color w:val="auto"/>
                <w:sz w:val="21"/>
                <w:szCs w:val="21"/>
              </w:rPr>
              <w:t>3.1.5具备视频输入/输出端口</w:t>
            </w:r>
            <w:r>
              <w:rPr>
                <w:rFonts w:hint="eastAsia" w:ascii="宋体" w:hAnsi="宋体" w:eastAsia="宋体" w:cs="宋体"/>
                <w:b w:val="0"/>
                <w:bCs/>
                <w:color w:val="auto"/>
                <w:sz w:val="21"/>
                <w:szCs w:val="21"/>
                <w:lang w:eastAsia="zh-CN"/>
              </w:rPr>
              <w:t>，</w:t>
            </w:r>
            <w:r>
              <w:rPr>
                <w:rFonts w:hint="eastAsia" w:ascii="宋体" w:hAnsi="宋体" w:eastAsia="宋体" w:cs="宋体"/>
                <w:b w:val="0"/>
                <w:bCs/>
                <w:color w:val="auto"/>
                <w:sz w:val="21"/>
                <w:szCs w:val="21"/>
              </w:rPr>
              <w:t>其中视频输入≥2组4个，视频输出≥2组4个</w:t>
            </w:r>
            <w:r>
              <w:rPr>
                <w:rFonts w:hint="eastAsia" w:ascii="宋体" w:hAnsi="宋体" w:eastAsia="宋体" w:cs="宋体"/>
                <w:b w:val="0"/>
                <w:bCs/>
                <w:color w:val="auto"/>
                <w:sz w:val="21"/>
                <w:szCs w:val="21"/>
                <w:lang w:eastAsia="zh-CN"/>
              </w:rPr>
              <w:t>；</w:t>
            </w:r>
          </w:p>
          <w:p>
            <w:pP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3.1.6具备音频输入/输出端口</w:t>
            </w:r>
            <w:r>
              <w:rPr>
                <w:rFonts w:hint="eastAsia" w:ascii="宋体" w:hAnsi="宋体" w:eastAsia="宋体" w:cs="宋体"/>
                <w:b w:val="0"/>
                <w:bCs/>
                <w:color w:val="auto"/>
                <w:sz w:val="21"/>
                <w:szCs w:val="21"/>
                <w:lang w:eastAsia="zh-CN"/>
              </w:rPr>
              <w:t>。</w:t>
            </w:r>
            <w:r>
              <w:rPr>
                <w:rFonts w:hint="eastAsia" w:ascii="宋体" w:hAnsi="宋体" w:eastAsia="宋体" w:cs="宋体"/>
                <w:b w:val="0"/>
                <w:bCs/>
                <w:color w:val="auto"/>
                <w:sz w:val="21"/>
                <w:szCs w:val="21"/>
              </w:rPr>
              <w:tab/>
            </w:r>
          </w:p>
          <w:p>
            <w:pP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3.2</w:t>
            </w:r>
            <w:r>
              <w:rPr>
                <w:rFonts w:hint="eastAsia" w:ascii="宋体" w:hAnsi="宋体" w:eastAsia="宋体" w:cs="宋体"/>
                <w:b w:val="0"/>
                <w:bCs/>
                <w:color w:val="auto"/>
                <w:sz w:val="21"/>
                <w:szCs w:val="21"/>
              </w:rPr>
              <w:tab/>
            </w:r>
            <w:r>
              <w:rPr>
                <w:rFonts w:hint="eastAsia" w:ascii="宋体" w:hAnsi="宋体" w:eastAsia="宋体" w:cs="宋体"/>
                <w:b w:val="0"/>
                <w:bCs/>
                <w:color w:val="auto"/>
                <w:sz w:val="21"/>
                <w:szCs w:val="21"/>
              </w:rPr>
              <w:t>触摸显示器</w:t>
            </w:r>
            <w:r>
              <w:rPr>
                <w:rFonts w:hint="eastAsia" w:ascii="宋体" w:hAnsi="宋体" w:eastAsia="宋体" w:cs="宋体"/>
                <w:b w:val="0"/>
                <w:bCs/>
                <w:color w:val="auto"/>
                <w:sz w:val="21"/>
                <w:szCs w:val="21"/>
              </w:rPr>
              <w:tab/>
            </w:r>
          </w:p>
          <w:p>
            <w:pP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3.2.1具备同步图像显示</w:t>
            </w:r>
            <w:r>
              <w:rPr>
                <w:rFonts w:hint="eastAsia" w:ascii="宋体" w:hAnsi="宋体" w:eastAsia="宋体" w:cs="宋体"/>
                <w:b w:val="0"/>
                <w:bCs/>
                <w:color w:val="auto"/>
                <w:sz w:val="21"/>
                <w:szCs w:val="21"/>
                <w:lang w:eastAsia="zh-CN"/>
              </w:rPr>
              <w:t>；</w:t>
            </w:r>
            <w:r>
              <w:rPr>
                <w:rFonts w:hint="eastAsia" w:ascii="宋体" w:hAnsi="宋体" w:eastAsia="宋体" w:cs="宋体"/>
                <w:b w:val="0"/>
                <w:bCs/>
                <w:color w:val="auto"/>
                <w:sz w:val="21"/>
                <w:szCs w:val="21"/>
              </w:rPr>
              <w:tab/>
            </w:r>
          </w:p>
          <w:p>
            <w:pPr>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rPr>
              <w:t>3.2.2具备远程注释功能</w:t>
            </w:r>
            <w:r>
              <w:rPr>
                <w:rFonts w:hint="eastAsia" w:ascii="宋体" w:hAnsi="宋体" w:eastAsia="宋体" w:cs="宋体"/>
                <w:b w:val="0"/>
                <w:bCs/>
                <w:color w:val="auto"/>
                <w:sz w:val="21"/>
                <w:szCs w:val="21"/>
                <w:lang w:val="en-US" w:eastAsia="zh-CN"/>
              </w:rPr>
              <w:t>；</w:t>
            </w:r>
          </w:p>
          <w:p>
            <w:pP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3.2.3</w:t>
            </w:r>
            <w:r>
              <w:rPr>
                <w:rFonts w:hint="eastAsia" w:ascii="宋体" w:hAnsi="宋体" w:eastAsia="宋体" w:cs="宋体"/>
                <w:b w:val="0"/>
                <w:bCs/>
                <w:color w:val="auto"/>
                <w:sz w:val="21"/>
                <w:szCs w:val="21"/>
                <w:lang w:val="en-US" w:eastAsia="zh-CN"/>
              </w:rPr>
              <w:t xml:space="preserve"> </w:t>
            </w:r>
            <w:r>
              <w:rPr>
                <w:rFonts w:hint="eastAsia" w:ascii="宋体" w:hAnsi="宋体" w:eastAsia="宋体" w:cs="宋体"/>
                <w:b w:val="0"/>
                <w:bCs/>
                <w:color w:val="auto"/>
                <w:sz w:val="21"/>
                <w:szCs w:val="21"/>
              </w:rPr>
              <w:t>具备远程注释删除</w:t>
            </w:r>
            <w:r>
              <w:rPr>
                <w:rFonts w:hint="eastAsia" w:ascii="宋体" w:hAnsi="宋体" w:eastAsia="宋体" w:cs="宋体"/>
                <w:b w:val="0"/>
                <w:bCs/>
                <w:color w:val="auto"/>
                <w:sz w:val="21"/>
                <w:szCs w:val="21"/>
                <w:lang w:eastAsia="zh-CN"/>
              </w:rPr>
              <w:t>；</w:t>
            </w:r>
            <w:r>
              <w:rPr>
                <w:rFonts w:hint="eastAsia" w:ascii="宋体" w:hAnsi="宋体" w:eastAsia="宋体" w:cs="宋体"/>
                <w:b w:val="0"/>
                <w:bCs/>
                <w:color w:val="auto"/>
                <w:sz w:val="21"/>
                <w:szCs w:val="21"/>
              </w:rPr>
              <w:tab/>
            </w:r>
          </w:p>
          <w:p>
            <w:pPr>
              <w:rPr>
                <w:rFonts w:hint="eastAsia" w:ascii="宋体" w:hAnsi="宋体" w:eastAsia="宋体" w:cs="宋体"/>
                <w:b w:val="0"/>
                <w:bCs/>
                <w:color w:val="auto"/>
                <w:sz w:val="21"/>
                <w:szCs w:val="21"/>
                <w:lang w:eastAsia="zh-CN"/>
              </w:rPr>
            </w:pPr>
            <w:r>
              <w:rPr>
                <w:rFonts w:hint="eastAsia" w:ascii="宋体" w:hAnsi="宋体" w:eastAsia="宋体" w:cs="宋体"/>
                <w:b w:val="0"/>
                <w:bCs/>
                <w:color w:val="auto"/>
                <w:sz w:val="21"/>
                <w:szCs w:val="21"/>
              </w:rPr>
              <w:t>3.2.4</w:t>
            </w:r>
            <w:r>
              <w:rPr>
                <w:rFonts w:hint="eastAsia" w:ascii="宋体" w:hAnsi="宋体" w:eastAsia="宋体" w:cs="宋体"/>
                <w:b w:val="0"/>
                <w:bCs/>
                <w:color w:val="auto"/>
                <w:sz w:val="21"/>
                <w:szCs w:val="21"/>
                <w:lang w:val="en-US" w:eastAsia="zh-CN"/>
              </w:rPr>
              <w:t xml:space="preserve"> </w:t>
            </w:r>
            <w:r>
              <w:rPr>
                <w:rFonts w:hint="eastAsia" w:ascii="宋体" w:hAnsi="宋体" w:eastAsia="宋体" w:cs="宋体"/>
                <w:b w:val="0"/>
                <w:bCs/>
                <w:color w:val="auto"/>
                <w:sz w:val="21"/>
                <w:szCs w:val="21"/>
              </w:rPr>
              <w:t>内窥镜状态显示≥4种</w:t>
            </w:r>
            <w:r>
              <w:rPr>
                <w:rFonts w:hint="eastAsia" w:ascii="宋体" w:hAnsi="宋体" w:eastAsia="宋体" w:cs="宋体"/>
                <w:b w:val="0"/>
                <w:bCs/>
                <w:color w:val="auto"/>
                <w:sz w:val="21"/>
                <w:szCs w:val="21"/>
                <w:lang w:eastAsia="zh-CN"/>
              </w:rPr>
              <w:t>；</w:t>
            </w:r>
          </w:p>
          <w:p>
            <w:pPr>
              <w:rPr>
                <w:rFonts w:hint="eastAsia" w:ascii="宋体" w:hAnsi="宋体" w:eastAsia="宋体" w:cs="宋体"/>
                <w:b w:val="0"/>
                <w:bCs/>
                <w:color w:val="auto"/>
                <w:sz w:val="21"/>
                <w:szCs w:val="21"/>
                <w:lang w:eastAsia="zh-CN"/>
              </w:rPr>
            </w:pPr>
            <w:r>
              <w:rPr>
                <w:rFonts w:hint="eastAsia" w:ascii="宋体" w:hAnsi="宋体" w:eastAsia="宋体" w:cs="宋体"/>
                <w:b w:val="0"/>
                <w:bCs/>
                <w:color w:val="auto"/>
                <w:sz w:val="21"/>
                <w:szCs w:val="21"/>
              </w:rPr>
              <w:t>3.2.5</w:t>
            </w:r>
            <w:r>
              <w:rPr>
                <w:rFonts w:hint="eastAsia" w:ascii="宋体" w:hAnsi="宋体" w:eastAsia="宋体" w:cs="宋体"/>
                <w:b w:val="0"/>
                <w:bCs/>
                <w:color w:val="auto"/>
                <w:sz w:val="21"/>
                <w:szCs w:val="21"/>
                <w:lang w:val="en-US" w:eastAsia="zh-CN"/>
              </w:rPr>
              <w:t xml:space="preserve"> </w:t>
            </w:r>
            <w:r>
              <w:rPr>
                <w:rFonts w:hint="eastAsia" w:ascii="宋体" w:hAnsi="宋体" w:eastAsia="宋体" w:cs="宋体"/>
                <w:b w:val="0"/>
                <w:bCs/>
                <w:color w:val="auto"/>
                <w:sz w:val="21"/>
                <w:szCs w:val="21"/>
              </w:rPr>
              <w:t>具备设置选项卡</w:t>
            </w:r>
            <w:r>
              <w:rPr>
                <w:rFonts w:hint="eastAsia" w:ascii="宋体" w:hAnsi="宋体" w:eastAsia="宋体" w:cs="宋体"/>
                <w:b w:val="0"/>
                <w:bCs/>
                <w:color w:val="auto"/>
                <w:sz w:val="21"/>
                <w:szCs w:val="21"/>
                <w:lang w:eastAsia="zh-CN"/>
              </w:rPr>
              <w:t>，可</w:t>
            </w:r>
            <w:r>
              <w:rPr>
                <w:rFonts w:hint="eastAsia" w:ascii="宋体" w:hAnsi="宋体" w:eastAsia="宋体" w:cs="宋体"/>
                <w:b w:val="0"/>
                <w:bCs/>
                <w:color w:val="auto"/>
                <w:sz w:val="21"/>
                <w:szCs w:val="21"/>
              </w:rPr>
              <w:t>查看设置剩余使用次数、应用拍照、左右眼图像、内窥镜角度、荧光模式，变焦倍数等</w:t>
            </w:r>
            <w:r>
              <w:rPr>
                <w:rFonts w:hint="eastAsia" w:ascii="宋体" w:hAnsi="宋体" w:eastAsia="宋体" w:cs="宋体"/>
                <w:b w:val="0"/>
                <w:bCs/>
                <w:color w:val="auto"/>
                <w:sz w:val="21"/>
                <w:szCs w:val="21"/>
                <w:lang w:eastAsia="zh-CN"/>
              </w:rPr>
              <w:t>；</w:t>
            </w:r>
          </w:p>
          <w:p>
            <w:pPr>
              <w:rPr>
                <w:rFonts w:hint="eastAsia" w:ascii="宋体" w:hAnsi="宋体" w:eastAsia="宋体" w:cs="宋体"/>
                <w:b w:val="0"/>
                <w:bCs/>
                <w:color w:val="auto"/>
                <w:sz w:val="21"/>
                <w:szCs w:val="21"/>
                <w:lang w:eastAsia="zh-CN"/>
              </w:rPr>
            </w:pPr>
            <w:r>
              <w:rPr>
                <w:rFonts w:hint="eastAsia" w:ascii="宋体" w:hAnsi="宋体" w:eastAsia="宋体" w:cs="宋体"/>
                <w:b w:val="0"/>
                <w:bCs/>
                <w:color w:val="auto"/>
                <w:sz w:val="21"/>
                <w:szCs w:val="21"/>
              </w:rPr>
              <w:t>3.2.6</w:t>
            </w:r>
            <w:r>
              <w:rPr>
                <w:rFonts w:hint="eastAsia" w:ascii="宋体" w:hAnsi="宋体" w:eastAsia="宋体" w:cs="宋体"/>
                <w:b w:val="0"/>
                <w:bCs/>
                <w:color w:val="auto"/>
                <w:sz w:val="21"/>
                <w:szCs w:val="21"/>
              </w:rPr>
              <w:tab/>
            </w:r>
            <w:r>
              <w:rPr>
                <w:rFonts w:hint="eastAsia" w:ascii="宋体" w:hAnsi="宋体" w:eastAsia="宋体" w:cs="宋体"/>
                <w:b w:val="0"/>
                <w:bCs/>
                <w:color w:val="auto"/>
                <w:sz w:val="21"/>
                <w:szCs w:val="21"/>
              </w:rPr>
              <w:t>具备图像电子变焦</w:t>
            </w:r>
            <w:r>
              <w:rPr>
                <w:rFonts w:hint="eastAsia" w:ascii="宋体" w:hAnsi="宋体" w:eastAsia="宋体" w:cs="宋体"/>
                <w:b w:val="0"/>
                <w:bCs/>
                <w:color w:val="auto"/>
                <w:sz w:val="21"/>
                <w:szCs w:val="21"/>
                <w:lang w:eastAsia="zh-CN"/>
              </w:rPr>
              <w:t>，</w:t>
            </w:r>
            <w:r>
              <w:rPr>
                <w:rFonts w:hint="eastAsia" w:ascii="宋体" w:hAnsi="宋体" w:eastAsia="宋体" w:cs="宋体"/>
                <w:b w:val="0"/>
                <w:bCs/>
                <w:color w:val="auto"/>
                <w:sz w:val="21"/>
                <w:szCs w:val="21"/>
              </w:rPr>
              <w:t>可在医生控制台及影像平台显示器内显示变焦倍数</w:t>
            </w:r>
            <w:r>
              <w:rPr>
                <w:rFonts w:hint="eastAsia" w:ascii="宋体" w:hAnsi="宋体" w:eastAsia="宋体" w:cs="宋体"/>
                <w:b w:val="0"/>
                <w:bCs/>
                <w:color w:val="auto"/>
                <w:sz w:val="21"/>
                <w:szCs w:val="21"/>
                <w:lang w:eastAsia="zh-CN"/>
              </w:rPr>
              <w:t>；</w:t>
            </w:r>
          </w:p>
          <w:p>
            <w:pP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3.2.7</w:t>
            </w:r>
            <w:r>
              <w:rPr>
                <w:rFonts w:hint="eastAsia" w:ascii="宋体" w:hAnsi="宋体" w:eastAsia="宋体" w:cs="宋体"/>
                <w:b w:val="0"/>
                <w:bCs/>
                <w:color w:val="auto"/>
                <w:sz w:val="21"/>
                <w:szCs w:val="21"/>
                <w:lang w:val="en-US" w:eastAsia="zh-CN"/>
              </w:rPr>
              <w:t xml:space="preserve"> </w:t>
            </w:r>
            <w:r>
              <w:rPr>
                <w:rFonts w:hint="eastAsia" w:ascii="宋体" w:hAnsi="宋体" w:eastAsia="宋体" w:cs="宋体"/>
                <w:b w:val="0"/>
                <w:bCs/>
                <w:color w:val="auto"/>
                <w:sz w:val="21"/>
                <w:szCs w:val="21"/>
              </w:rPr>
              <w:t>设置向导说明</w:t>
            </w:r>
            <w:r>
              <w:rPr>
                <w:rFonts w:hint="eastAsia" w:ascii="宋体" w:hAnsi="宋体" w:eastAsia="宋体" w:cs="宋体"/>
                <w:b w:val="0"/>
                <w:bCs/>
                <w:color w:val="auto"/>
                <w:sz w:val="21"/>
                <w:szCs w:val="21"/>
                <w:lang w:eastAsia="zh-CN"/>
              </w:rPr>
              <w:t>。</w:t>
            </w:r>
            <w:r>
              <w:rPr>
                <w:rFonts w:hint="eastAsia" w:ascii="宋体" w:hAnsi="宋体" w:eastAsia="宋体" w:cs="宋体"/>
                <w:b w:val="0"/>
                <w:bCs/>
                <w:color w:val="auto"/>
                <w:sz w:val="21"/>
                <w:szCs w:val="21"/>
              </w:rPr>
              <w:tab/>
            </w:r>
          </w:p>
          <w:p>
            <w:pP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4</w:t>
            </w:r>
            <w:r>
              <w:rPr>
                <w:rFonts w:hint="eastAsia" w:ascii="宋体" w:hAnsi="宋体" w:eastAsia="宋体" w:cs="宋体"/>
                <w:b w:val="0"/>
                <w:bCs/>
                <w:color w:val="auto"/>
                <w:sz w:val="21"/>
                <w:szCs w:val="21"/>
                <w:lang w:val="en-US" w:eastAsia="zh-CN"/>
              </w:rPr>
              <w:t xml:space="preserve"> </w:t>
            </w:r>
            <w:r>
              <w:rPr>
                <w:rFonts w:hint="eastAsia" w:ascii="宋体" w:hAnsi="宋体" w:eastAsia="宋体" w:cs="宋体"/>
                <w:b w:val="0"/>
                <w:bCs/>
                <w:color w:val="auto"/>
                <w:sz w:val="21"/>
                <w:szCs w:val="21"/>
              </w:rPr>
              <w:t>内窥镜系统</w:t>
            </w:r>
            <w:r>
              <w:rPr>
                <w:rFonts w:hint="eastAsia" w:ascii="宋体" w:hAnsi="宋体" w:eastAsia="宋体" w:cs="宋体"/>
                <w:b w:val="0"/>
                <w:bCs/>
                <w:color w:val="auto"/>
                <w:sz w:val="21"/>
                <w:szCs w:val="21"/>
              </w:rPr>
              <w:tab/>
            </w:r>
          </w:p>
          <w:p>
            <w:pP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4.1</w:t>
            </w:r>
            <w:r>
              <w:rPr>
                <w:rFonts w:hint="eastAsia" w:ascii="宋体" w:hAnsi="宋体" w:eastAsia="宋体" w:cs="宋体"/>
                <w:b w:val="0"/>
                <w:bCs/>
                <w:color w:val="auto"/>
                <w:sz w:val="21"/>
                <w:szCs w:val="21"/>
              </w:rPr>
              <w:tab/>
            </w:r>
            <w:r>
              <w:rPr>
                <w:rFonts w:hint="eastAsia" w:ascii="宋体" w:hAnsi="宋体" w:eastAsia="宋体" w:cs="宋体"/>
                <w:b w:val="0"/>
                <w:bCs/>
                <w:color w:val="auto"/>
                <w:sz w:val="21"/>
                <w:szCs w:val="21"/>
              </w:rPr>
              <w:t>光学装置</w:t>
            </w:r>
            <w:r>
              <w:rPr>
                <w:rFonts w:hint="eastAsia" w:ascii="宋体" w:hAnsi="宋体" w:eastAsia="宋体" w:cs="宋体"/>
                <w:b w:val="0"/>
                <w:bCs/>
                <w:color w:val="auto"/>
                <w:sz w:val="21"/>
                <w:szCs w:val="21"/>
              </w:rPr>
              <w:tab/>
            </w:r>
          </w:p>
          <w:p>
            <w:pP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4.1.1</w:t>
            </w:r>
            <w:r>
              <w:rPr>
                <w:rFonts w:hint="eastAsia" w:ascii="宋体" w:hAnsi="宋体" w:eastAsia="宋体" w:cs="宋体"/>
                <w:b w:val="0"/>
                <w:bCs/>
                <w:color w:val="auto"/>
                <w:sz w:val="21"/>
                <w:szCs w:val="21"/>
                <w:lang w:val="en-US" w:eastAsia="zh-CN"/>
              </w:rPr>
              <w:t xml:space="preserve"> </w:t>
            </w:r>
            <w:r>
              <w:rPr>
                <w:rFonts w:hint="eastAsia" w:ascii="宋体" w:hAnsi="宋体" w:eastAsia="宋体" w:cs="宋体"/>
                <w:b w:val="0"/>
                <w:bCs/>
                <w:color w:val="auto"/>
                <w:sz w:val="21"/>
                <w:szCs w:val="21"/>
              </w:rPr>
              <w:t>具备独立成像系统</w:t>
            </w:r>
            <w:r>
              <w:rPr>
                <w:rFonts w:hint="eastAsia" w:ascii="宋体" w:hAnsi="宋体" w:eastAsia="宋体" w:cs="宋体"/>
                <w:b w:val="0"/>
                <w:bCs/>
                <w:color w:val="auto"/>
                <w:sz w:val="21"/>
                <w:szCs w:val="21"/>
                <w:lang w:eastAsia="zh-CN"/>
              </w:rPr>
              <w:t>；</w:t>
            </w:r>
            <w:r>
              <w:rPr>
                <w:rFonts w:hint="eastAsia" w:ascii="宋体" w:hAnsi="宋体" w:eastAsia="宋体" w:cs="宋体"/>
                <w:b w:val="0"/>
                <w:bCs/>
                <w:color w:val="auto"/>
                <w:sz w:val="21"/>
                <w:szCs w:val="21"/>
              </w:rPr>
              <w:tab/>
            </w:r>
          </w:p>
          <w:p>
            <w:pP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4.1.2</w:t>
            </w:r>
            <w:r>
              <w:rPr>
                <w:rFonts w:hint="eastAsia" w:ascii="宋体" w:hAnsi="宋体" w:eastAsia="宋体" w:cs="宋体"/>
                <w:b w:val="0"/>
                <w:bCs/>
                <w:color w:val="auto"/>
                <w:sz w:val="21"/>
                <w:szCs w:val="21"/>
                <w:lang w:val="en-US" w:eastAsia="zh-CN"/>
              </w:rPr>
              <w:t xml:space="preserve"> </w:t>
            </w:r>
            <w:r>
              <w:rPr>
                <w:rFonts w:hint="eastAsia" w:ascii="宋体" w:hAnsi="宋体" w:eastAsia="宋体" w:cs="宋体"/>
                <w:b w:val="0"/>
                <w:bCs/>
                <w:color w:val="auto"/>
                <w:sz w:val="21"/>
                <w:szCs w:val="21"/>
              </w:rPr>
              <w:t>具备自动白平衡校准，自动3D校准</w:t>
            </w:r>
            <w:r>
              <w:rPr>
                <w:rFonts w:hint="eastAsia" w:ascii="宋体" w:hAnsi="宋体" w:eastAsia="宋体" w:cs="宋体"/>
                <w:b w:val="0"/>
                <w:bCs/>
                <w:color w:val="auto"/>
                <w:sz w:val="21"/>
                <w:szCs w:val="21"/>
                <w:lang w:eastAsia="zh-CN"/>
              </w:rPr>
              <w:t>；</w:t>
            </w:r>
            <w:r>
              <w:rPr>
                <w:rFonts w:hint="eastAsia" w:ascii="宋体" w:hAnsi="宋体" w:eastAsia="宋体" w:cs="宋体"/>
                <w:b w:val="0"/>
                <w:bCs/>
                <w:color w:val="auto"/>
                <w:sz w:val="21"/>
                <w:szCs w:val="21"/>
              </w:rPr>
              <w:tab/>
            </w:r>
          </w:p>
          <w:p>
            <w:pPr>
              <w:rPr>
                <w:rFonts w:hint="eastAsia" w:ascii="宋体" w:hAnsi="宋体" w:eastAsia="宋体" w:cs="宋体"/>
                <w:b w:val="0"/>
                <w:bCs/>
                <w:color w:val="auto"/>
                <w:sz w:val="21"/>
                <w:szCs w:val="21"/>
                <w:lang w:eastAsia="zh-CN"/>
              </w:rPr>
            </w:pPr>
            <w:r>
              <w:rPr>
                <w:rFonts w:hint="eastAsia" w:ascii="宋体" w:hAnsi="宋体" w:eastAsia="宋体" w:cs="宋体"/>
                <w:b w:val="0"/>
                <w:bCs/>
                <w:color w:val="auto"/>
                <w:sz w:val="21"/>
                <w:szCs w:val="21"/>
              </w:rPr>
              <w:t>▲4.1.3</w:t>
            </w:r>
            <w:r>
              <w:rPr>
                <w:rFonts w:hint="eastAsia" w:ascii="宋体" w:hAnsi="宋体" w:eastAsia="宋体" w:cs="宋体"/>
                <w:b w:val="0"/>
                <w:bCs/>
                <w:color w:val="auto"/>
                <w:sz w:val="21"/>
                <w:szCs w:val="21"/>
              </w:rPr>
              <w:tab/>
            </w:r>
            <w:r>
              <w:rPr>
                <w:rFonts w:hint="eastAsia" w:ascii="宋体" w:hAnsi="宋体" w:eastAsia="宋体" w:cs="宋体"/>
                <w:b w:val="0"/>
                <w:bCs/>
                <w:color w:val="auto"/>
                <w:sz w:val="21"/>
                <w:szCs w:val="21"/>
              </w:rPr>
              <w:t>内窥镜适合荧光显影功能</w:t>
            </w:r>
            <w:r>
              <w:rPr>
                <w:rFonts w:hint="eastAsia" w:ascii="宋体" w:hAnsi="宋体" w:eastAsia="宋体" w:cs="宋体"/>
                <w:b w:val="0"/>
                <w:bCs/>
                <w:color w:val="auto"/>
                <w:sz w:val="21"/>
                <w:szCs w:val="21"/>
                <w:lang w:eastAsia="zh-CN"/>
              </w:rPr>
              <w:t>，</w:t>
            </w:r>
            <w:r>
              <w:rPr>
                <w:rFonts w:hint="eastAsia" w:ascii="宋体" w:hAnsi="宋体" w:eastAsia="宋体" w:cs="宋体"/>
                <w:b w:val="0"/>
                <w:bCs/>
                <w:color w:val="auto"/>
                <w:sz w:val="21"/>
                <w:szCs w:val="21"/>
              </w:rPr>
              <w:t>具备图像功能/荧光显影功能</w:t>
            </w:r>
            <w:r>
              <w:rPr>
                <w:rFonts w:hint="eastAsia" w:ascii="宋体" w:hAnsi="宋体" w:eastAsia="宋体" w:cs="宋体"/>
                <w:b w:val="0"/>
                <w:bCs/>
                <w:color w:val="auto"/>
                <w:sz w:val="21"/>
                <w:szCs w:val="21"/>
                <w:lang w:eastAsia="zh-CN"/>
              </w:rPr>
              <w:t>；</w:t>
            </w:r>
          </w:p>
          <w:p>
            <w:pP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4.1.4</w:t>
            </w:r>
            <w:r>
              <w:rPr>
                <w:rFonts w:hint="eastAsia" w:ascii="宋体" w:hAnsi="宋体" w:eastAsia="宋体" w:cs="宋体"/>
                <w:b w:val="0"/>
                <w:bCs/>
                <w:color w:val="auto"/>
                <w:sz w:val="21"/>
                <w:szCs w:val="21"/>
                <w:lang w:val="en-US" w:eastAsia="zh-CN"/>
              </w:rPr>
              <w:t xml:space="preserve"> </w:t>
            </w:r>
            <w:r>
              <w:rPr>
                <w:rFonts w:hint="eastAsia" w:ascii="宋体" w:hAnsi="宋体" w:eastAsia="宋体" w:cs="宋体"/>
                <w:b w:val="0"/>
                <w:bCs/>
                <w:color w:val="auto"/>
                <w:sz w:val="21"/>
                <w:szCs w:val="21"/>
              </w:rPr>
              <w:t>具备免调焦内窥镜设计</w:t>
            </w:r>
            <w:r>
              <w:rPr>
                <w:rFonts w:hint="eastAsia" w:ascii="宋体" w:hAnsi="宋体" w:eastAsia="宋体" w:cs="宋体"/>
                <w:b w:val="0"/>
                <w:bCs/>
                <w:color w:val="auto"/>
                <w:sz w:val="21"/>
                <w:szCs w:val="21"/>
                <w:lang w:eastAsia="zh-CN"/>
              </w:rPr>
              <w:t>；</w:t>
            </w:r>
            <w:r>
              <w:rPr>
                <w:rFonts w:hint="eastAsia" w:ascii="宋体" w:hAnsi="宋体" w:eastAsia="宋体" w:cs="宋体"/>
                <w:b w:val="0"/>
                <w:bCs/>
                <w:color w:val="auto"/>
                <w:sz w:val="21"/>
                <w:szCs w:val="21"/>
              </w:rPr>
              <w:tab/>
            </w:r>
          </w:p>
          <w:p>
            <w:pP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4.1.5</w:t>
            </w:r>
            <w:r>
              <w:rPr>
                <w:rFonts w:hint="eastAsia" w:ascii="宋体" w:hAnsi="宋体" w:eastAsia="宋体" w:cs="宋体"/>
                <w:b w:val="0"/>
                <w:bCs/>
                <w:color w:val="auto"/>
                <w:sz w:val="21"/>
                <w:szCs w:val="21"/>
                <w:lang w:val="en-US" w:eastAsia="zh-CN"/>
              </w:rPr>
              <w:t xml:space="preserve"> </w:t>
            </w:r>
            <w:r>
              <w:rPr>
                <w:rFonts w:hint="eastAsia" w:ascii="宋体" w:hAnsi="宋体" w:eastAsia="宋体" w:cs="宋体"/>
                <w:b w:val="0"/>
                <w:bCs/>
                <w:color w:val="auto"/>
                <w:sz w:val="21"/>
                <w:szCs w:val="21"/>
              </w:rPr>
              <w:t>具备角度自动翻转功能</w:t>
            </w:r>
            <w:r>
              <w:rPr>
                <w:rFonts w:hint="eastAsia" w:ascii="宋体" w:hAnsi="宋体" w:eastAsia="宋体" w:cs="宋体"/>
                <w:b w:val="0"/>
                <w:bCs/>
                <w:color w:val="auto"/>
                <w:sz w:val="21"/>
                <w:szCs w:val="21"/>
                <w:lang w:eastAsia="zh-CN"/>
              </w:rPr>
              <w:t>；</w:t>
            </w:r>
            <w:r>
              <w:rPr>
                <w:rFonts w:hint="eastAsia" w:ascii="宋体" w:hAnsi="宋体" w:eastAsia="宋体" w:cs="宋体"/>
                <w:b w:val="0"/>
                <w:bCs/>
                <w:color w:val="auto"/>
                <w:sz w:val="21"/>
                <w:szCs w:val="21"/>
              </w:rPr>
              <w:tab/>
            </w:r>
          </w:p>
          <w:p>
            <w:pP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4.1.6</w:t>
            </w:r>
            <w:r>
              <w:rPr>
                <w:rFonts w:hint="eastAsia" w:ascii="宋体" w:hAnsi="宋体" w:eastAsia="宋体" w:cs="宋体"/>
                <w:b w:val="0"/>
                <w:bCs/>
                <w:color w:val="auto"/>
                <w:sz w:val="21"/>
                <w:szCs w:val="21"/>
                <w:lang w:val="en-US" w:eastAsia="zh-CN"/>
              </w:rPr>
              <w:t xml:space="preserve"> </w:t>
            </w:r>
            <w:r>
              <w:rPr>
                <w:rFonts w:hint="eastAsia" w:ascii="宋体" w:hAnsi="宋体" w:eastAsia="宋体" w:cs="宋体"/>
                <w:b w:val="0"/>
                <w:bCs/>
                <w:color w:val="auto"/>
                <w:sz w:val="21"/>
                <w:szCs w:val="21"/>
              </w:rPr>
              <w:t>内窥镜镜头、摄像头、线缆一体化设计</w:t>
            </w:r>
            <w:r>
              <w:rPr>
                <w:rFonts w:hint="eastAsia" w:ascii="宋体" w:hAnsi="宋体" w:eastAsia="宋体" w:cs="宋体"/>
                <w:b w:val="0"/>
                <w:bCs/>
                <w:color w:val="auto"/>
                <w:sz w:val="21"/>
                <w:szCs w:val="21"/>
                <w:lang w:eastAsia="zh-CN"/>
              </w:rPr>
              <w:t>；</w:t>
            </w:r>
            <w:r>
              <w:rPr>
                <w:rFonts w:hint="eastAsia" w:ascii="宋体" w:hAnsi="宋体" w:eastAsia="宋体" w:cs="宋体"/>
                <w:b w:val="0"/>
                <w:bCs/>
                <w:color w:val="auto"/>
                <w:sz w:val="21"/>
                <w:szCs w:val="21"/>
              </w:rPr>
              <w:tab/>
            </w:r>
          </w:p>
          <w:p>
            <w:pPr>
              <w:rPr>
                <w:rFonts w:hint="eastAsia" w:ascii="宋体" w:hAnsi="宋体" w:eastAsia="宋体" w:cs="宋体"/>
                <w:b w:val="0"/>
                <w:bCs/>
                <w:color w:val="auto"/>
                <w:sz w:val="21"/>
                <w:szCs w:val="21"/>
                <w:lang w:eastAsia="zh-CN"/>
              </w:rPr>
            </w:pPr>
            <w:r>
              <w:rPr>
                <w:rFonts w:hint="eastAsia" w:ascii="宋体" w:hAnsi="宋体" w:eastAsia="宋体" w:cs="宋体"/>
                <w:b w:val="0"/>
                <w:bCs/>
                <w:color w:val="auto"/>
                <w:sz w:val="21"/>
                <w:szCs w:val="21"/>
              </w:rPr>
              <w:t>4.1.7</w:t>
            </w:r>
            <w:r>
              <w:rPr>
                <w:rFonts w:hint="eastAsia" w:ascii="宋体" w:hAnsi="宋体" w:eastAsia="宋体" w:cs="宋体"/>
                <w:b w:val="0"/>
                <w:bCs/>
                <w:color w:val="auto"/>
                <w:sz w:val="21"/>
                <w:szCs w:val="21"/>
                <w:lang w:val="en-US" w:eastAsia="zh-CN"/>
              </w:rPr>
              <w:t xml:space="preserve"> </w:t>
            </w:r>
            <w:r>
              <w:rPr>
                <w:rFonts w:hint="eastAsia" w:ascii="宋体" w:hAnsi="宋体" w:eastAsia="宋体" w:cs="宋体"/>
                <w:b w:val="0"/>
                <w:bCs/>
                <w:color w:val="auto"/>
                <w:sz w:val="21"/>
                <w:szCs w:val="21"/>
              </w:rPr>
              <w:t>内窥镜直径≤10.5mm</w:t>
            </w:r>
            <w:r>
              <w:rPr>
                <w:rFonts w:hint="eastAsia" w:ascii="宋体" w:hAnsi="宋体" w:eastAsia="宋体" w:cs="宋体"/>
                <w:b w:val="0"/>
                <w:bCs/>
                <w:color w:val="auto"/>
                <w:sz w:val="21"/>
                <w:szCs w:val="21"/>
                <w:lang w:eastAsia="zh-CN"/>
              </w:rPr>
              <w:t>；</w:t>
            </w:r>
          </w:p>
          <w:p>
            <w:pP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4.1.8</w:t>
            </w:r>
            <w:r>
              <w:rPr>
                <w:rFonts w:hint="eastAsia" w:ascii="宋体" w:hAnsi="宋体" w:eastAsia="宋体" w:cs="宋体"/>
                <w:b w:val="0"/>
                <w:bCs/>
                <w:color w:val="auto"/>
                <w:sz w:val="21"/>
                <w:szCs w:val="21"/>
                <w:lang w:val="en-US" w:eastAsia="zh-CN"/>
              </w:rPr>
              <w:t xml:space="preserve"> </w:t>
            </w:r>
            <w:r>
              <w:rPr>
                <w:rFonts w:hint="eastAsia" w:ascii="宋体" w:hAnsi="宋体" w:eastAsia="宋体" w:cs="宋体"/>
                <w:b w:val="0"/>
                <w:bCs/>
                <w:color w:val="auto"/>
                <w:sz w:val="21"/>
                <w:szCs w:val="21"/>
              </w:rPr>
              <w:t>内窥镜视野范围≥80°</w:t>
            </w:r>
            <w:r>
              <w:rPr>
                <w:rFonts w:hint="eastAsia" w:ascii="宋体" w:hAnsi="宋体" w:eastAsia="宋体" w:cs="宋体"/>
                <w:b w:val="0"/>
                <w:bCs/>
                <w:color w:val="auto"/>
                <w:sz w:val="21"/>
                <w:szCs w:val="21"/>
                <w:lang w:eastAsia="zh-CN"/>
              </w:rPr>
              <w:t>；</w:t>
            </w:r>
            <w:r>
              <w:rPr>
                <w:rFonts w:hint="eastAsia" w:ascii="宋体" w:hAnsi="宋体" w:eastAsia="宋体" w:cs="宋体"/>
                <w:b w:val="0"/>
                <w:bCs/>
                <w:color w:val="auto"/>
                <w:sz w:val="21"/>
                <w:szCs w:val="21"/>
              </w:rPr>
              <w:tab/>
            </w:r>
          </w:p>
          <w:p>
            <w:pPr>
              <w:rPr>
                <w:rFonts w:hint="eastAsia" w:ascii="宋体" w:hAnsi="宋体" w:eastAsia="宋体" w:cs="宋体"/>
                <w:b w:val="0"/>
                <w:bCs/>
                <w:color w:val="auto"/>
                <w:sz w:val="21"/>
                <w:szCs w:val="21"/>
                <w:lang w:eastAsia="zh-CN"/>
              </w:rPr>
            </w:pPr>
            <w:r>
              <w:rPr>
                <w:rFonts w:hint="eastAsia" w:ascii="宋体" w:hAnsi="宋体" w:eastAsia="宋体" w:cs="宋体"/>
                <w:b w:val="0"/>
                <w:bCs/>
                <w:color w:val="auto"/>
                <w:sz w:val="21"/>
                <w:szCs w:val="21"/>
              </w:rPr>
              <w:t>4.1.9</w:t>
            </w:r>
            <w:r>
              <w:rPr>
                <w:rFonts w:hint="eastAsia" w:ascii="宋体" w:hAnsi="宋体" w:eastAsia="宋体" w:cs="宋体"/>
                <w:b w:val="0"/>
                <w:bCs/>
                <w:color w:val="auto"/>
                <w:sz w:val="21"/>
                <w:szCs w:val="21"/>
                <w:lang w:val="en-US" w:eastAsia="zh-CN"/>
              </w:rPr>
              <w:t xml:space="preserve"> </w:t>
            </w:r>
            <w:r>
              <w:rPr>
                <w:rFonts w:hint="eastAsia" w:ascii="宋体" w:hAnsi="宋体" w:eastAsia="宋体" w:cs="宋体"/>
                <w:b w:val="0"/>
                <w:bCs/>
                <w:color w:val="auto"/>
                <w:sz w:val="21"/>
                <w:szCs w:val="21"/>
              </w:rPr>
              <w:t>荧光切换方式≥3种荧光切换方式</w:t>
            </w:r>
            <w:r>
              <w:rPr>
                <w:rFonts w:hint="eastAsia" w:ascii="宋体" w:hAnsi="宋体" w:eastAsia="宋体" w:cs="宋体"/>
                <w:b w:val="0"/>
                <w:bCs/>
                <w:color w:val="auto"/>
                <w:sz w:val="21"/>
                <w:szCs w:val="21"/>
              </w:rPr>
              <w:tab/>
            </w:r>
            <w:r>
              <w:rPr>
                <w:rFonts w:hint="eastAsia" w:ascii="宋体" w:hAnsi="宋体" w:eastAsia="宋体" w:cs="宋体"/>
                <w:b w:val="0"/>
                <w:bCs/>
                <w:color w:val="auto"/>
                <w:sz w:val="21"/>
                <w:szCs w:val="21"/>
                <w:lang w:eastAsia="zh-CN"/>
              </w:rPr>
              <w:t>；</w:t>
            </w:r>
          </w:p>
          <w:p>
            <w:pP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4.1.10</w:t>
            </w:r>
            <w:r>
              <w:rPr>
                <w:rFonts w:hint="eastAsia" w:ascii="宋体" w:hAnsi="宋体" w:eastAsia="宋体" w:cs="宋体"/>
                <w:b w:val="0"/>
                <w:bCs/>
                <w:color w:val="auto"/>
                <w:sz w:val="21"/>
                <w:szCs w:val="21"/>
                <w:lang w:val="en-US" w:eastAsia="zh-CN"/>
              </w:rPr>
              <w:t xml:space="preserve"> </w:t>
            </w:r>
            <w:r>
              <w:rPr>
                <w:rFonts w:hint="eastAsia" w:ascii="宋体" w:hAnsi="宋体" w:eastAsia="宋体" w:cs="宋体"/>
                <w:b w:val="0"/>
                <w:bCs/>
                <w:color w:val="auto"/>
                <w:sz w:val="21"/>
                <w:szCs w:val="21"/>
              </w:rPr>
              <w:t>一键自动180°翻转内窥镜</w:t>
            </w:r>
            <w:r>
              <w:rPr>
                <w:rFonts w:hint="eastAsia" w:ascii="宋体" w:hAnsi="宋体" w:eastAsia="宋体" w:cs="宋体"/>
                <w:b w:val="0"/>
                <w:bCs/>
                <w:color w:val="auto"/>
                <w:sz w:val="21"/>
                <w:szCs w:val="21"/>
                <w:lang w:eastAsia="zh-CN"/>
              </w:rPr>
              <w:t>。</w:t>
            </w:r>
            <w:r>
              <w:rPr>
                <w:rFonts w:hint="eastAsia" w:ascii="宋体" w:hAnsi="宋体" w:eastAsia="宋体" w:cs="宋体"/>
                <w:b w:val="0"/>
                <w:bCs/>
                <w:color w:val="auto"/>
                <w:sz w:val="21"/>
                <w:szCs w:val="21"/>
              </w:rPr>
              <w:tab/>
            </w:r>
          </w:p>
          <w:p>
            <w:pP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4.2</w:t>
            </w:r>
            <w:r>
              <w:rPr>
                <w:rFonts w:hint="eastAsia" w:ascii="宋体" w:hAnsi="宋体" w:eastAsia="宋体" w:cs="宋体"/>
                <w:b w:val="0"/>
                <w:bCs/>
                <w:color w:val="auto"/>
                <w:sz w:val="21"/>
                <w:szCs w:val="21"/>
              </w:rPr>
              <w:tab/>
            </w:r>
            <w:r>
              <w:rPr>
                <w:rFonts w:hint="eastAsia" w:ascii="宋体" w:hAnsi="宋体" w:eastAsia="宋体" w:cs="宋体"/>
                <w:b w:val="0"/>
                <w:bCs/>
                <w:color w:val="auto"/>
                <w:sz w:val="21"/>
                <w:szCs w:val="21"/>
              </w:rPr>
              <w:t>光源装置</w:t>
            </w:r>
            <w:r>
              <w:rPr>
                <w:rFonts w:hint="eastAsia" w:ascii="宋体" w:hAnsi="宋体" w:eastAsia="宋体" w:cs="宋体"/>
                <w:b w:val="0"/>
                <w:bCs/>
                <w:color w:val="auto"/>
                <w:sz w:val="21"/>
                <w:szCs w:val="21"/>
              </w:rPr>
              <w:tab/>
            </w:r>
          </w:p>
          <w:p>
            <w:pP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4.2.</w:t>
            </w:r>
            <w:r>
              <w:rPr>
                <w:rFonts w:hint="eastAsia" w:ascii="宋体" w:hAnsi="宋体" w:eastAsia="宋体" w:cs="宋体"/>
                <w:b w:val="0"/>
                <w:bCs/>
                <w:color w:val="auto"/>
                <w:sz w:val="21"/>
                <w:szCs w:val="21"/>
                <w:lang w:val="en-US" w:eastAsia="zh-CN"/>
              </w:rPr>
              <w:t xml:space="preserve">1 </w:t>
            </w:r>
            <w:r>
              <w:rPr>
                <w:rFonts w:hint="eastAsia" w:ascii="宋体" w:hAnsi="宋体" w:eastAsia="宋体" w:cs="宋体"/>
                <w:b w:val="0"/>
                <w:bCs/>
                <w:color w:val="auto"/>
                <w:sz w:val="21"/>
                <w:szCs w:val="21"/>
              </w:rPr>
              <w:t>光源自动开启照明模式功能</w:t>
            </w:r>
            <w:r>
              <w:rPr>
                <w:rFonts w:hint="eastAsia" w:ascii="宋体" w:hAnsi="宋体" w:eastAsia="宋体" w:cs="宋体"/>
                <w:b w:val="0"/>
                <w:bCs/>
                <w:color w:val="auto"/>
                <w:sz w:val="21"/>
                <w:szCs w:val="21"/>
                <w:lang w:eastAsia="zh-CN"/>
              </w:rPr>
              <w:t>。</w:t>
            </w:r>
            <w:r>
              <w:rPr>
                <w:rFonts w:hint="eastAsia" w:ascii="宋体" w:hAnsi="宋体" w:eastAsia="宋体" w:cs="宋体"/>
                <w:b w:val="0"/>
                <w:bCs/>
                <w:color w:val="auto"/>
                <w:sz w:val="21"/>
                <w:szCs w:val="21"/>
              </w:rPr>
              <w:tab/>
            </w:r>
          </w:p>
          <w:p>
            <w:pP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4.</w:t>
            </w:r>
            <w:r>
              <w:rPr>
                <w:rFonts w:hint="eastAsia" w:ascii="宋体" w:hAnsi="宋体" w:eastAsia="宋体" w:cs="宋体"/>
                <w:b w:val="0"/>
                <w:bCs/>
                <w:color w:val="auto"/>
                <w:sz w:val="21"/>
                <w:szCs w:val="21"/>
                <w:lang w:val="en-US" w:eastAsia="zh-CN"/>
              </w:rPr>
              <w:t>3</w:t>
            </w:r>
            <w:r>
              <w:rPr>
                <w:rFonts w:hint="eastAsia" w:ascii="宋体" w:hAnsi="宋体" w:eastAsia="宋体" w:cs="宋体"/>
                <w:b w:val="0"/>
                <w:bCs/>
                <w:color w:val="auto"/>
                <w:sz w:val="21"/>
                <w:szCs w:val="21"/>
              </w:rPr>
              <w:tab/>
            </w:r>
            <w:r>
              <w:rPr>
                <w:rFonts w:hint="eastAsia" w:ascii="宋体" w:hAnsi="宋体" w:eastAsia="宋体" w:cs="宋体"/>
                <w:b w:val="0"/>
                <w:bCs/>
                <w:color w:val="auto"/>
                <w:sz w:val="21"/>
                <w:szCs w:val="21"/>
              </w:rPr>
              <w:t>内窥镜按钮功能</w:t>
            </w:r>
            <w:r>
              <w:rPr>
                <w:rFonts w:hint="eastAsia" w:ascii="宋体" w:hAnsi="宋体" w:eastAsia="宋体" w:cs="宋体"/>
                <w:b w:val="0"/>
                <w:bCs/>
                <w:color w:val="auto"/>
                <w:sz w:val="21"/>
                <w:szCs w:val="21"/>
              </w:rPr>
              <w:tab/>
            </w:r>
          </w:p>
          <w:p>
            <w:pPr>
              <w:rPr>
                <w:rFonts w:hint="eastAsia" w:ascii="宋体" w:hAnsi="宋体" w:eastAsia="宋体" w:cs="宋体"/>
                <w:b w:val="0"/>
                <w:bCs/>
                <w:color w:val="auto"/>
                <w:sz w:val="21"/>
                <w:szCs w:val="21"/>
                <w:lang w:eastAsia="zh-CN"/>
              </w:rPr>
            </w:pPr>
            <w:r>
              <w:rPr>
                <w:rFonts w:hint="eastAsia" w:ascii="宋体" w:hAnsi="宋体" w:eastAsia="宋体" w:cs="宋体"/>
                <w:b w:val="0"/>
                <w:bCs/>
                <w:color w:val="auto"/>
                <w:sz w:val="21"/>
                <w:szCs w:val="21"/>
              </w:rPr>
              <w:t>★4.</w:t>
            </w:r>
            <w:r>
              <w:rPr>
                <w:rFonts w:hint="eastAsia" w:ascii="宋体" w:hAnsi="宋体" w:eastAsia="宋体" w:cs="宋体"/>
                <w:b w:val="0"/>
                <w:bCs/>
                <w:color w:val="auto"/>
                <w:sz w:val="21"/>
                <w:szCs w:val="21"/>
                <w:lang w:val="en-US" w:eastAsia="zh-CN"/>
              </w:rPr>
              <w:t>3</w:t>
            </w:r>
            <w:r>
              <w:rPr>
                <w:rFonts w:hint="eastAsia" w:ascii="宋体" w:hAnsi="宋体" w:eastAsia="宋体" w:cs="宋体"/>
                <w:b w:val="0"/>
                <w:bCs/>
                <w:color w:val="auto"/>
                <w:sz w:val="21"/>
                <w:szCs w:val="21"/>
              </w:rPr>
              <w:t>.1</w:t>
            </w:r>
            <w:r>
              <w:rPr>
                <w:rFonts w:hint="eastAsia" w:ascii="宋体" w:hAnsi="宋体" w:eastAsia="宋体" w:cs="宋体"/>
                <w:b w:val="0"/>
                <w:bCs/>
                <w:color w:val="auto"/>
                <w:sz w:val="21"/>
                <w:szCs w:val="21"/>
              </w:rPr>
              <w:tab/>
            </w:r>
            <w:r>
              <w:rPr>
                <w:rFonts w:hint="eastAsia" w:ascii="宋体" w:hAnsi="宋体" w:eastAsia="宋体" w:cs="宋体"/>
                <w:b w:val="0"/>
                <w:bCs/>
                <w:color w:val="auto"/>
                <w:sz w:val="21"/>
                <w:szCs w:val="21"/>
              </w:rPr>
              <w:t>具备自动定位按钮</w:t>
            </w:r>
            <w:r>
              <w:rPr>
                <w:rFonts w:hint="eastAsia" w:ascii="宋体" w:hAnsi="宋体" w:eastAsia="宋体" w:cs="宋体"/>
                <w:b w:val="0"/>
                <w:bCs/>
                <w:color w:val="auto"/>
                <w:sz w:val="21"/>
                <w:szCs w:val="21"/>
                <w:lang w:eastAsia="zh-CN"/>
              </w:rPr>
              <w:t>；</w:t>
            </w:r>
          </w:p>
          <w:p>
            <w:pPr>
              <w:rPr>
                <w:rFonts w:hint="eastAsia" w:ascii="宋体" w:hAnsi="宋体" w:eastAsia="宋体" w:cs="宋体"/>
                <w:b w:val="0"/>
                <w:bCs/>
                <w:color w:val="auto"/>
                <w:sz w:val="21"/>
                <w:szCs w:val="21"/>
                <w:lang w:eastAsia="zh-CN"/>
              </w:rPr>
            </w:pPr>
            <w:r>
              <w:rPr>
                <w:rFonts w:hint="eastAsia" w:ascii="宋体" w:hAnsi="宋体" w:eastAsia="宋体" w:cs="宋体"/>
                <w:b w:val="0"/>
                <w:bCs/>
                <w:color w:val="auto"/>
                <w:sz w:val="21"/>
                <w:szCs w:val="21"/>
              </w:rPr>
              <w:t>4.</w:t>
            </w:r>
            <w:r>
              <w:rPr>
                <w:rFonts w:hint="eastAsia" w:ascii="宋体" w:hAnsi="宋体" w:eastAsia="宋体" w:cs="宋体"/>
                <w:b w:val="0"/>
                <w:bCs/>
                <w:color w:val="auto"/>
                <w:sz w:val="21"/>
                <w:szCs w:val="21"/>
                <w:lang w:val="en-US" w:eastAsia="zh-CN"/>
              </w:rPr>
              <w:t>3</w:t>
            </w:r>
            <w:r>
              <w:rPr>
                <w:rFonts w:hint="eastAsia" w:ascii="宋体" w:hAnsi="宋体" w:eastAsia="宋体" w:cs="宋体"/>
                <w:b w:val="0"/>
                <w:bCs/>
                <w:color w:val="auto"/>
                <w:sz w:val="21"/>
                <w:szCs w:val="21"/>
              </w:rPr>
              <w:t>.2</w:t>
            </w:r>
            <w:r>
              <w:rPr>
                <w:rFonts w:hint="eastAsia" w:ascii="宋体" w:hAnsi="宋体" w:eastAsia="宋体" w:cs="宋体"/>
                <w:b w:val="0"/>
                <w:bCs/>
                <w:color w:val="auto"/>
                <w:sz w:val="21"/>
                <w:szCs w:val="21"/>
                <w:lang w:val="en-US" w:eastAsia="zh-CN"/>
              </w:rPr>
              <w:t xml:space="preserve"> </w:t>
            </w:r>
            <w:r>
              <w:rPr>
                <w:rFonts w:hint="eastAsia" w:ascii="宋体" w:hAnsi="宋体" w:eastAsia="宋体" w:cs="宋体"/>
                <w:b w:val="0"/>
                <w:bCs/>
                <w:color w:val="auto"/>
                <w:sz w:val="21"/>
                <w:szCs w:val="21"/>
              </w:rPr>
              <w:t>具备静态图像捕捉按钮</w:t>
            </w:r>
            <w:r>
              <w:rPr>
                <w:rFonts w:hint="eastAsia" w:ascii="宋体" w:hAnsi="宋体" w:eastAsia="宋体" w:cs="宋体"/>
                <w:b w:val="0"/>
                <w:bCs/>
                <w:color w:val="auto"/>
                <w:sz w:val="21"/>
                <w:szCs w:val="21"/>
                <w:lang w:eastAsia="zh-CN"/>
              </w:rPr>
              <w:t>。</w:t>
            </w:r>
          </w:p>
          <w:p>
            <w:pP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5</w:t>
            </w:r>
            <w:r>
              <w:rPr>
                <w:rFonts w:hint="eastAsia" w:ascii="宋体" w:hAnsi="宋体" w:eastAsia="宋体" w:cs="宋体"/>
                <w:b w:val="0"/>
                <w:bCs/>
                <w:color w:val="auto"/>
                <w:sz w:val="21"/>
                <w:szCs w:val="21"/>
                <w:lang w:val="en-US" w:eastAsia="zh-CN"/>
              </w:rPr>
              <w:t xml:space="preserve"> </w:t>
            </w:r>
            <w:r>
              <w:rPr>
                <w:rFonts w:hint="eastAsia" w:ascii="宋体" w:hAnsi="宋体" w:eastAsia="宋体" w:cs="宋体"/>
                <w:b w:val="0"/>
                <w:bCs/>
                <w:color w:val="auto"/>
                <w:sz w:val="21"/>
                <w:szCs w:val="21"/>
              </w:rPr>
              <w:t>安全联锁装置</w:t>
            </w:r>
            <w:r>
              <w:rPr>
                <w:rFonts w:hint="eastAsia" w:ascii="宋体" w:hAnsi="宋体" w:eastAsia="宋体" w:cs="宋体"/>
                <w:b w:val="0"/>
                <w:bCs/>
                <w:color w:val="auto"/>
                <w:sz w:val="21"/>
                <w:szCs w:val="21"/>
              </w:rPr>
              <w:tab/>
            </w:r>
          </w:p>
          <w:p>
            <w:pP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5.1</w:t>
            </w:r>
            <w:r>
              <w:rPr>
                <w:rFonts w:hint="eastAsia" w:ascii="宋体" w:hAnsi="宋体" w:eastAsia="宋体" w:cs="宋体"/>
                <w:b w:val="0"/>
                <w:bCs/>
                <w:color w:val="auto"/>
                <w:sz w:val="21"/>
                <w:szCs w:val="21"/>
              </w:rPr>
              <w:tab/>
            </w:r>
            <w:r>
              <w:rPr>
                <w:rFonts w:hint="eastAsia" w:ascii="宋体" w:hAnsi="宋体" w:eastAsia="宋体" w:cs="宋体"/>
                <w:b w:val="0"/>
                <w:bCs/>
                <w:color w:val="auto"/>
                <w:sz w:val="21"/>
                <w:szCs w:val="21"/>
              </w:rPr>
              <w:t>具备医生控制台探测传感器</w:t>
            </w:r>
            <w:r>
              <w:rPr>
                <w:rFonts w:hint="eastAsia" w:ascii="宋体" w:hAnsi="宋体" w:cs="宋体"/>
                <w:b w:val="0"/>
                <w:bCs/>
                <w:color w:val="auto"/>
                <w:sz w:val="21"/>
                <w:szCs w:val="21"/>
                <w:lang w:eastAsia="zh-CN"/>
              </w:rPr>
              <w:t>：操作人员头部离开时自动锁定</w:t>
            </w:r>
            <w:r>
              <w:rPr>
                <w:rFonts w:hint="eastAsia" w:ascii="宋体" w:hAnsi="宋体" w:eastAsia="宋体" w:cs="宋体"/>
                <w:b w:val="0"/>
                <w:bCs/>
                <w:color w:val="auto"/>
                <w:sz w:val="21"/>
                <w:szCs w:val="21"/>
                <w:lang w:eastAsia="zh-CN"/>
              </w:rPr>
              <w:t>；</w:t>
            </w:r>
          </w:p>
          <w:p>
            <w:pP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5.2</w:t>
            </w:r>
            <w:r>
              <w:rPr>
                <w:rFonts w:hint="eastAsia" w:ascii="宋体" w:hAnsi="宋体" w:eastAsia="宋体" w:cs="宋体"/>
                <w:b w:val="0"/>
                <w:bCs/>
                <w:color w:val="auto"/>
                <w:sz w:val="21"/>
                <w:szCs w:val="21"/>
              </w:rPr>
              <w:tab/>
            </w:r>
            <w:r>
              <w:rPr>
                <w:rFonts w:hint="eastAsia" w:ascii="宋体" w:hAnsi="宋体" w:eastAsia="宋体" w:cs="宋体"/>
                <w:b w:val="0"/>
                <w:bCs/>
                <w:color w:val="auto"/>
                <w:sz w:val="21"/>
                <w:szCs w:val="21"/>
              </w:rPr>
              <w:t>具备患者手术平台探测传感器</w:t>
            </w:r>
            <w:r>
              <w:rPr>
                <w:rFonts w:hint="eastAsia" w:ascii="宋体" w:hAnsi="宋体" w:cs="宋体"/>
                <w:b w:val="0"/>
                <w:bCs/>
                <w:color w:val="auto"/>
                <w:sz w:val="21"/>
                <w:szCs w:val="21"/>
                <w:lang w:eastAsia="zh-CN"/>
              </w:rPr>
              <w:t>：</w:t>
            </w:r>
            <w:r>
              <w:rPr>
                <w:rFonts w:hint="eastAsia" w:ascii="等线" w:hAnsi="等线" w:eastAsia="等线" w:cs="等线"/>
                <w:color w:val="auto"/>
              </w:rPr>
              <w:t>首个机械臂和套管对接时，自动锁定患者手术平台</w:t>
            </w:r>
            <w:r>
              <w:rPr>
                <w:rFonts w:hint="eastAsia" w:ascii="宋体" w:hAnsi="宋体" w:eastAsia="宋体" w:cs="宋体"/>
                <w:b w:val="0"/>
                <w:bCs/>
                <w:color w:val="auto"/>
                <w:sz w:val="21"/>
                <w:szCs w:val="21"/>
                <w:lang w:eastAsia="zh-CN"/>
              </w:rPr>
              <w:t>；</w:t>
            </w:r>
            <w:r>
              <w:rPr>
                <w:rFonts w:hint="eastAsia" w:ascii="宋体" w:hAnsi="宋体" w:eastAsia="宋体" w:cs="宋体"/>
                <w:b w:val="0"/>
                <w:bCs/>
                <w:color w:val="auto"/>
                <w:sz w:val="21"/>
                <w:szCs w:val="21"/>
              </w:rPr>
              <w:tab/>
            </w:r>
          </w:p>
          <w:p>
            <w:pP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5.3</w:t>
            </w:r>
            <w:r>
              <w:rPr>
                <w:rFonts w:hint="eastAsia" w:ascii="宋体" w:hAnsi="宋体" w:eastAsia="宋体" w:cs="宋体"/>
                <w:b w:val="0"/>
                <w:bCs/>
                <w:color w:val="auto"/>
                <w:sz w:val="21"/>
                <w:szCs w:val="21"/>
              </w:rPr>
              <w:tab/>
            </w:r>
            <w:r>
              <w:rPr>
                <w:rFonts w:hint="eastAsia" w:ascii="宋体" w:hAnsi="宋体" w:eastAsia="宋体" w:cs="宋体"/>
                <w:b w:val="0"/>
                <w:bCs/>
                <w:color w:val="auto"/>
                <w:sz w:val="21"/>
                <w:szCs w:val="21"/>
              </w:rPr>
              <w:t>具备机械臂探测传感器</w:t>
            </w:r>
            <w:r>
              <w:rPr>
                <w:rFonts w:hint="eastAsia" w:ascii="宋体" w:hAnsi="宋体" w:eastAsia="宋体" w:cs="宋体"/>
                <w:b w:val="0"/>
                <w:bCs/>
                <w:color w:val="auto"/>
                <w:sz w:val="21"/>
                <w:szCs w:val="21"/>
                <w:lang w:eastAsia="zh-CN"/>
              </w:rPr>
              <w:t>；</w:t>
            </w:r>
            <w:r>
              <w:rPr>
                <w:rFonts w:hint="eastAsia" w:ascii="宋体" w:hAnsi="宋体" w:eastAsia="宋体" w:cs="宋体"/>
                <w:b w:val="0"/>
                <w:bCs/>
                <w:color w:val="auto"/>
                <w:sz w:val="21"/>
                <w:szCs w:val="21"/>
              </w:rPr>
              <w:tab/>
            </w:r>
          </w:p>
          <w:p>
            <w:pP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5.4</w:t>
            </w:r>
            <w:r>
              <w:rPr>
                <w:rFonts w:hint="eastAsia" w:ascii="宋体" w:hAnsi="宋体" w:eastAsia="宋体" w:cs="宋体"/>
                <w:b w:val="0"/>
                <w:bCs/>
                <w:color w:val="auto"/>
                <w:sz w:val="21"/>
                <w:szCs w:val="21"/>
              </w:rPr>
              <w:tab/>
            </w:r>
            <w:r>
              <w:rPr>
                <w:rFonts w:hint="eastAsia" w:ascii="宋体" w:hAnsi="宋体" w:eastAsia="宋体" w:cs="宋体"/>
                <w:b w:val="0"/>
                <w:bCs/>
                <w:color w:val="auto"/>
                <w:sz w:val="21"/>
                <w:szCs w:val="21"/>
              </w:rPr>
              <w:t>具备报警锁定功能</w:t>
            </w:r>
            <w:r>
              <w:rPr>
                <w:rFonts w:hint="eastAsia" w:ascii="宋体" w:hAnsi="宋体" w:eastAsia="宋体" w:cs="宋体"/>
                <w:b w:val="0"/>
                <w:bCs/>
                <w:color w:val="auto"/>
                <w:sz w:val="21"/>
                <w:szCs w:val="21"/>
                <w:lang w:eastAsia="zh-CN"/>
              </w:rPr>
              <w:t>；</w:t>
            </w:r>
            <w:r>
              <w:rPr>
                <w:rFonts w:hint="eastAsia" w:ascii="宋体" w:hAnsi="宋体" w:eastAsia="宋体" w:cs="宋体"/>
                <w:b w:val="0"/>
                <w:bCs/>
                <w:color w:val="auto"/>
                <w:sz w:val="21"/>
                <w:szCs w:val="21"/>
              </w:rPr>
              <w:tab/>
            </w:r>
          </w:p>
          <w:p>
            <w:pPr>
              <w:rPr>
                <w:rFonts w:hint="eastAsia" w:ascii="宋体" w:hAnsi="宋体" w:eastAsia="宋体" w:cs="宋体"/>
                <w:b w:val="0"/>
                <w:bCs/>
                <w:color w:val="auto"/>
                <w:sz w:val="21"/>
                <w:szCs w:val="21"/>
                <w:lang w:eastAsia="zh-CN"/>
              </w:rPr>
            </w:pPr>
            <w:r>
              <w:rPr>
                <w:rFonts w:hint="eastAsia" w:ascii="宋体" w:hAnsi="宋体" w:eastAsia="宋体" w:cs="宋体"/>
                <w:b w:val="0"/>
                <w:bCs/>
                <w:color w:val="auto"/>
                <w:sz w:val="21"/>
                <w:szCs w:val="21"/>
              </w:rPr>
              <w:t>5.5</w:t>
            </w:r>
            <w:r>
              <w:rPr>
                <w:rFonts w:hint="eastAsia" w:ascii="宋体" w:hAnsi="宋体" w:eastAsia="宋体" w:cs="宋体"/>
                <w:b w:val="0"/>
                <w:bCs/>
                <w:color w:val="auto"/>
                <w:sz w:val="21"/>
                <w:szCs w:val="21"/>
              </w:rPr>
              <w:tab/>
            </w:r>
            <w:r>
              <w:rPr>
                <w:rFonts w:hint="eastAsia" w:ascii="宋体" w:hAnsi="宋体" w:eastAsia="宋体" w:cs="宋体"/>
                <w:b w:val="0"/>
                <w:bCs/>
                <w:color w:val="auto"/>
                <w:sz w:val="21"/>
                <w:szCs w:val="21"/>
              </w:rPr>
              <w:t>具备紧急制动开关</w:t>
            </w:r>
            <w:r>
              <w:rPr>
                <w:rFonts w:hint="eastAsia" w:ascii="宋体" w:hAnsi="宋体" w:eastAsia="宋体" w:cs="宋体"/>
                <w:b w:val="0"/>
                <w:bCs/>
                <w:color w:val="auto"/>
                <w:sz w:val="21"/>
                <w:szCs w:val="21"/>
                <w:lang w:eastAsia="zh-CN"/>
              </w:rPr>
              <w:t>；</w:t>
            </w:r>
          </w:p>
          <w:p>
            <w:pP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5.6</w:t>
            </w:r>
            <w:r>
              <w:rPr>
                <w:rFonts w:hint="eastAsia" w:ascii="宋体" w:hAnsi="宋体" w:eastAsia="宋体" w:cs="宋体"/>
                <w:b w:val="0"/>
                <w:bCs/>
                <w:color w:val="auto"/>
                <w:sz w:val="21"/>
                <w:szCs w:val="21"/>
              </w:rPr>
              <w:tab/>
            </w:r>
            <w:r>
              <w:rPr>
                <w:rFonts w:hint="eastAsia" w:ascii="宋体" w:hAnsi="宋体" w:eastAsia="宋体" w:cs="宋体"/>
                <w:b w:val="0"/>
                <w:bCs/>
                <w:color w:val="auto"/>
                <w:sz w:val="21"/>
                <w:szCs w:val="21"/>
              </w:rPr>
              <w:t>具备手术器械寿命控制系统</w:t>
            </w:r>
            <w:r>
              <w:rPr>
                <w:rFonts w:hint="eastAsia" w:ascii="宋体" w:hAnsi="宋体" w:eastAsia="宋体" w:cs="宋体"/>
                <w:b w:val="0"/>
                <w:bCs/>
                <w:color w:val="auto"/>
                <w:sz w:val="21"/>
                <w:szCs w:val="21"/>
                <w:lang w:eastAsia="zh-CN"/>
              </w:rPr>
              <w:t>。</w:t>
            </w:r>
            <w:r>
              <w:rPr>
                <w:rFonts w:hint="eastAsia" w:ascii="宋体" w:hAnsi="宋体" w:eastAsia="宋体" w:cs="宋体"/>
                <w:b w:val="0"/>
                <w:bCs/>
                <w:color w:val="auto"/>
                <w:sz w:val="21"/>
                <w:szCs w:val="21"/>
              </w:rPr>
              <w:tab/>
            </w:r>
          </w:p>
          <w:p>
            <w:pPr>
              <w:rPr>
                <w:rFonts w:hint="eastAsia" w:ascii="宋体" w:hAnsi="宋体" w:eastAsia="宋体" w:cs="宋体"/>
                <w:b w:val="0"/>
                <w:bCs/>
                <w:color w:val="auto"/>
                <w:sz w:val="21"/>
                <w:szCs w:val="21"/>
                <w:lang w:eastAsia="zh-CN"/>
              </w:rPr>
            </w:pPr>
            <w:r>
              <w:rPr>
                <w:rFonts w:hint="eastAsia" w:ascii="宋体" w:hAnsi="宋体" w:eastAsia="宋体" w:cs="宋体"/>
                <w:b w:val="0"/>
                <w:bCs/>
                <w:strike w:val="0"/>
                <w:dstrike w:val="0"/>
                <w:color w:val="auto"/>
                <w:sz w:val="21"/>
                <w:szCs w:val="21"/>
              </w:rPr>
              <w:t>▲</w:t>
            </w:r>
            <w:r>
              <w:rPr>
                <w:rFonts w:hint="eastAsia" w:ascii="宋体" w:hAnsi="宋体" w:eastAsia="宋体" w:cs="宋体"/>
                <w:b w:val="0"/>
                <w:bCs/>
                <w:color w:val="auto"/>
                <w:sz w:val="21"/>
                <w:szCs w:val="21"/>
              </w:rPr>
              <w:t>二</w:t>
            </w:r>
            <w:r>
              <w:rPr>
                <w:rFonts w:hint="eastAsia" w:ascii="宋体" w:hAnsi="宋体" w:eastAsia="宋体" w:cs="宋体"/>
                <w:b w:val="0"/>
                <w:bCs/>
                <w:color w:val="auto"/>
                <w:sz w:val="21"/>
                <w:szCs w:val="21"/>
                <w:lang w:val="en-US" w:eastAsia="zh-CN"/>
              </w:rPr>
              <w:t xml:space="preserve">  </w:t>
            </w:r>
            <w:r>
              <w:rPr>
                <w:rFonts w:hint="eastAsia" w:ascii="宋体" w:hAnsi="宋体" w:eastAsia="宋体" w:cs="宋体"/>
                <w:b w:val="0"/>
                <w:bCs/>
                <w:color w:val="auto"/>
                <w:sz w:val="21"/>
                <w:szCs w:val="21"/>
              </w:rPr>
              <w:t>提供配套高频电外科系统</w:t>
            </w:r>
            <w:r>
              <w:rPr>
                <w:rFonts w:hint="eastAsia" w:ascii="宋体" w:hAnsi="宋体" w:eastAsia="宋体" w:cs="宋体"/>
                <w:b w:val="0"/>
                <w:bCs/>
                <w:color w:val="auto"/>
                <w:sz w:val="21"/>
                <w:szCs w:val="21"/>
                <w:lang w:eastAsia="zh-CN"/>
              </w:rPr>
              <w:t>（</w:t>
            </w:r>
            <w:r>
              <w:rPr>
                <w:rFonts w:hint="eastAsia" w:ascii="宋体" w:hAnsi="宋体" w:eastAsia="宋体" w:cs="宋体"/>
                <w:b w:val="0"/>
                <w:bCs/>
                <w:color w:val="auto"/>
                <w:sz w:val="21"/>
                <w:szCs w:val="21"/>
              </w:rPr>
              <w:t>能量平台</w:t>
            </w:r>
            <w:r>
              <w:rPr>
                <w:rFonts w:hint="eastAsia" w:ascii="宋体" w:hAnsi="宋体" w:eastAsia="宋体" w:cs="宋体"/>
                <w:b w:val="0"/>
                <w:bCs/>
                <w:color w:val="auto"/>
                <w:sz w:val="21"/>
                <w:szCs w:val="21"/>
                <w:lang w:eastAsia="zh-CN"/>
              </w:rPr>
              <w:t>）</w:t>
            </w:r>
          </w:p>
          <w:p>
            <w:pP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三</w:t>
            </w:r>
            <w:r>
              <w:rPr>
                <w:rFonts w:hint="eastAsia" w:ascii="宋体" w:hAnsi="宋体" w:eastAsia="宋体" w:cs="宋体"/>
                <w:b w:val="0"/>
                <w:bCs/>
                <w:color w:val="auto"/>
                <w:sz w:val="21"/>
                <w:szCs w:val="21"/>
              </w:rPr>
              <w:tab/>
            </w:r>
            <w:r>
              <w:rPr>
                <w:rFonts w:hint="eastAsia" w:ascii="宋体" w:hAnsi="宋体" w:eastAsia="宋体" w:cs="宋体"/>
                <w:b w:val="0"/>
                <w:bCs/>
                <w:color w:val="auto"/>
                <w:sz w:val="21"/>
                <w:szCs w:val="21"/>
              </w:rPr>
              <w:t>手术基本配件及器械</w:t>
            </w:r>
            <w:r>
              <w:rPr>
                <w:rFonts w:hint="eastAsia" w:ascii="宋体" w:hAnsi="宋体" w:eastAsia="宋体" w:cs="宋体"/>
                <w:b w:val="0"/>
                <w:bCs/>
                <w:color w:val="auto"/>
                <w:sz w:val="21"/>
                <w:szCs w:val="21"/>
              </w:rPr>
              <w:tab/>
            </w:r>
          </w:p>
          <w:p>
            <w:pP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★1</w:t>
            </w:r>
            <w:r>
              <w:rPr>
                <w:rFonts w:hint="eastAsia" w:ascii="宋体" w:hAnsi="宋体" w:eastAsia="宋体" w:cs="宋体"/>
                <w:b w:val="0"/>
                <w:bCs/>
                <w:color w:val="auto"/>
                <w:sz w:val="21"/>
                <w:szCs w:val="21"/>
              </w:rPr>
              <w:tab/>
            </w:r>
            <w:r>
              <w:rPr>
                <w:rFonts w:hint="eastAsia" w:ascii="宋体" w:hAnsi="宋体" w:eastAsia="宋体" w:cs="宋体"/>
                <w:b w:val="0"/>
                <w:bCs/>
                <w:color w:val="auto"/>
                <w:sz w:val="21"/>
                <w:szCs w:val="21"/>
              </w:rPr>
              <w:t>胸腹腔内窥镜手术控制系统的器械种类≥15种</w:t>
            </w:r>
            <w:r>
              <w:rPr>
                <w:rFonts w:hint="eastAsia" w:ascii="宋体" w:hAnsi="宋体" w:eastAsia="宋体" w:cs="宋体"/>
                <w:b w:val="0"/>
                <w:bCs/>
                <w:color w:val="auto"/>
                <w:sz w:val="21"/>
                <w:szCs w:val="21"/>
                <w:lang w:val="en-US" w:eastAsia="zh-CN"/>
              </w:rPr>
              <w:t>（提供医疗器械注册证及其相关证明文件）</w:t>
            </w:r>
            <w:r>
              <w:rPr>
                <w:rFonts w:hint="eastAsia" w:ascii="宋体" w:hAnsi="宋体" w:eastAsia="宋体" w:cs="宋体"/>
                <w:b w:val="0"/>
                <w:bCs/>
                <w:color w:val="auto"/>
                <w:sz w:val="21"/>
                <w:szCs w:val="21"/>
                <w:lang w:eastAsia="zh-CN"/>
              </w:rPr>
              <w:t>。</w:t>
            </w:r>
            <w:r>
              <w:rPr>
                <w:rFonts w:hint="eastAsia" w:ascii="宋体" w:hAnsi="宋体" w:eastAsia="宋体" w:cs="宋体"/>
                <w:b w:val="0"/>
                <w:bCs/>
                <w:color w:val="auto"/>
                <w:sz w:val="21"/>
                <w:szCs w:val="21"/>
              </w:rPr>
              <w:tab/>
            </w:r>
          </w:p>
          <w:p>
            <w:pP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2</w:t>
            </w:r>
            <w:r>
              <w:rPr>
                <w:rFonts w:hint="eastAsia" w:ascii="宋体" w:hAnsi="宋体" w:eastAsia="宋体" w:cs="宋体"/>
                <w:b w:val="0"/>
                <w:bCs/>
                <w:color w:val="auto"/>
                <w:sz w:val="21"/>
                <w:szCs w:val="21"/>
                <w:lang w:val="en-US" w:eastAsia="zh-CN"/>
              </w:rPr>
              <w:t xml:space="preserve"> </w:t>
            </w:r>
            <w:r>
              <w:rPr>
                <w:rFonts w:hint="eastAsia" w:ascii="宋体" w:hAnsi="宋体" w:eastAsia="宋体" w:cs="宋体"/>
                <w:b w:val="0"/>
                <w:bCs/>
                <w:color w:val="auto"/>
                <w:sz w:val="21"/>
                <w:szCs w:val="21"/>
              </w:rPr>
              <w:t>原厂器械</w:t>
            </w:r>
            <w:r>
              <w:rPr>
                <w:rFonts w:hint="eastAsia" w:ascii="宋体" w:hAnsi="宋体" w:eastAsia="宋体" w:cs="宋体"/>
                <w:b w:val="0"/>
                <w:bCs/>
                <w:color w:val="auto"/>
                <w:sz w:val="21"/>
                <w:szCs w:val="21"/>
              </w:rPr>
              <w:tab/>
            </w:r>
          </w:p>
          <w:p>
            <w:pP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2.1</w:t>
            </w:r>
            <w:r>
              <w:rPr>
                <w:rFonts w:hint="eastAsia" w:ascii="宋体" w:hAnsi="宋体" w:eastAsia="宋体" w:cs="宋体"/>
                <w:b w:val="0"/>
                <w:bCs/>
                <w:color w:val="auto"/>
                <w:sz w:val="21"/>
                <w:szCs w:val="21"/>
              </w:rPr>
              <w:tab/>
            </w:r>
            <w:r>
              <w:rPr>
                <w:rFonts w:hint="eastAsia" w:ascii="宋体" w:hAnsi="宋体" w:eastAsia="宋体" w:cs="宋体"/>
                <w:b w:val="0"/>
                <w:bCs/>
                <w:color w:val="auto"/>
                <w:sz w:val="21"/>
                <w:szCs w:val="21"/>
              </w:rPr>
              <w:t>具备机器人专用≤8.5mm套管密封件</w:t>
            </w:r>
            <w:r>
              <w:rPr>
                <w:rFonts w:hint="eastAsia" w:ascii="宋体" w:hAnsi="宋体" w:eastAsia="宋体" w:cs="宋体"/>
                <w:b w:val="0"/>
                <w:bCs/>
                <w:color w:val="auto"/>
                <w:sz w:val="21"/>
                <w:szCs w:val="21"/>
                <w:lang w:eastAsia="zh-CN"/>
              </w:rPr>
              <w:t>；</w:t>
            </w:r>
            <w:r>
              <w:rPr>
                <w:rFonts w:hint="eastAsia" w:ascii="宋体" w:hAnsi="宋体" w:eastAsia="宋体" w:cs="宋体"/>
                <w:b w:val="0"/>
                <w:bCs/>
                <w:color w:val="auto"/>
                <w:sz w:val="21"/>
                <w:szCs w:val="21"/>
              </w:rPr>
              <w:tab/>
            </w:r>
          </w:p>
          <w:p>
            <w:pP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2.2</w:t>
            </w:r>
            <w:r>
              <w:rPr>
                <w:rFonts w:hint="eastAsia" w:ascii="宋体" w:hAnsi="宋体" w:eastAsia="宋体" w:cs="宋体"/>
                <w:b w:val="0"/>
                <w:bCs/>
                <w:color w:val="auto"/>
                <w:sz w:val="21"/>
                <w:szCs w:val="21"/>
              </w:rPr>
              <w:tab/>
            </w:r>
            <w:r>
              <w:rPr>
                <w:rFonts w:hint="eastAsia" w:ascii="宋体" w:hAnsi="宋体" w:eastAsia="宋体" w:cs="宋体"/>
                <w:b w:val="0"/>
                <w:bCs/>
                <w:color w:val="auto"/>
                <w:sz w:val="21"/>
                <w:szCs w:val="21"/>
              </w:rPr>
              <w:t>具备机器人专用单极弯剪尖端盖附件</w:t>
            </w:r>
            <w:r>
              <w:rPr>
                <w:rFonts w:hint="eastAsia" w:ascii="宋体" w:hAnsi="宋体" w:eastAsia="宋体" w:cs="宋体"/>
                <w:b w:val="0"/>
                <w:bCs/>
                <w:color w:val="auto"/>
                <w:sz w:val="21"/>
                <w:szCs w:val="21"/>
                <w:lang w:eastAsia="zh-CN"/>
              </w:rPr>
              <w:t>；</w:t>
            </w:r>
            <w:r>
              <w:rPr>
                <w:rFonts w:hint="eastAsia" w:ascii="宋体" w:hAnsi="宋体" w:eastAsia="宋体" w:cs="宋体"/>
                <w:b w:val="0"/>
                <w:bCs/>
                <w:color w:val="auto"/>
                <w:sz w:val="21"/>
                <w:szCs w:val="21"/>
              </w:rPr>
              <w:tab/>
            </w:r>
          </w:p>
          <w:p>
            <w:pP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2.3</w:t>
            </w:r>
            <w:r>
              <w:rPr>
                <w:rFonts w:hint="eastAsia" w:ascii="宋体" w:hAnsi="宋体" w:eastAsia="宋体" w:cs="宋体"/>
                <w:b w:val="0"/>
                <w:bCs/>
                <w:color w:val="auto"/>
                <w:sz w:val="21"/>
                <w:szCs w:val="21"/>
              </w:rPr>
              <w:tab/>
            </w:r>
            <w:r>
              <w:rPr>
                <w:rFonts w:hint="eastAsia" w:ascii="宋体" w:hAnsi="宋体" w:eastAsia="宋体" w:cs="宋体"/>
                <w:b w:val="0"/>
                <w:bCs/>
                <w:color w:val="auto"/>
                <w:sz w:val="21"/>
                <w:szCs w:val="21"/>
              </w:rPr>
              <w:t>具备机器人专用器械臂用无菌罩</w:t>
            </w:r>
            <w:r>
              <w:rPr>
                <w:rFonts w:hint="eastAsia" w:ascii="宋体" w:hAnsi="宋体" w:eastAsia="宋体" w:cs="宋体"/>
                <w:b w:val="0"/>
                <w:bCs/>
                <w:color w:val="auto"/>
                <w:sz w:val="21"/>
                <w:szCs w:val="21"/>
                <w:lang w:eastAsia="zh-CN"/>
              </w:rPr>
              <w:t>；</w:t>
            </w:r>
            <w:r>
              <w:rPr>
                <w:rFonts w:hint="eastAsia" w:ascii="宋体" w:hAnsi="宋体" w:eastAsia="宋体" w:cs="宋体"/>
                <w:b w:val="0"/>
                <w:bCs/>
                <w:color w:val="auto"/>
                <w:sz w:val="21"/>
                <w:szCs w:val="21"/>
              </w:rPr>
              <w:tab/>
            </w:r>
          </w:p>
          <w:p>
            <w:pP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2.4</w:t>
            </w:r>
            <w:r>
              <w:rPr>
                <w:rFonts w:hint="eastAsia" w:ascii="宋体" w:hAnsi="宋体" w:eastAsia="宋体" w:cs="宋体"/>
                <w:b w:val="0"/>
                <w:bCs/>
                <w:color w:val="auto"/>
                <w:sz w:val="21"/>
                <w:szCs w:val="21"/>
              </w:rPr>
              <w:tab/>
            </w:r>
            <w:r>
              <w:rPr>
                <w:rFonts w:hint="eastAsia" w:ascii="宋体" w:hAnsi="宋体" w:eastAsia="宋体" w:cs="宋体"/>
                <w:b w:val="0"/>
                <w:bCs/>
                <w:color w:val="auto"/>
                <w:sz w:val="21"/>
                <w:szCs w:val="21"/>
              </w:rPr>
              <w:t>具备机器人专用中心立柱用无菌套</w:t>
            </w:r>
            <w:r>
              <w:rPr>
                <w:rFonts w:hint="eastAsia" w:ascii="宋体" w:hAnsi="宋体" w:eastAsia="宋体" w:cs="宋体"/>
                <w:b w:val="0"/>
                <w:bCs/>
                <w:color w:val="auto"/>
                <w:sz w:val="21"/>
                <w:szCs w:val="21"/>
                <w:lang w:eastAsia="zh-CN"/>
              </w:rPr>
              <w:t>；</w:t>
            </w:r>
            <w:r>
              <w:rPr>
                <w:rFonts w:hint="eastAsia" w:ascii="宋体" w:hAnsi="宋体" w:eastAsia="宋体" w:cs="宋体"/>
                <w:b w:val="0"/>
                <w:bCs/>
                <w:color w:val="auto"/>
                <w:sz w:val="21"/>
                <w:szCs w:val="21"/>
              </w:rPr>
              <w:tab/>
            </w:r>
          </w:p>
          <w:p>
            <w:pP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2.5</w:t>
            </w:r>
            <w:r>
              <w:rPr>
                <w:rFonts w:hint="eastAsia" w:ascii="宋体" w:hAnsi="宋体" w:eastAsia="宋体" w:cs="宋体"/>
                <w:b w:val="0"/>
                <w:bCs/>
                <w:color w:val="auto"/>
                <w:sz w:val="21"/>
                <w:szCs w:val="21"/>
              </w:rPr>
              <w:tab/>
            </w:r>
            <w:r>
              <w:rPr>
                <w:rFonts w:hint="eastAsia" w:ascii="宋体" w:hAnsi="宋体" w:eastAsia="宋体" w:cs="宋体"/>
                <w:b w:val="0"/>
                <w:bCs/>
                <w:color w:val="auto"/>
                <w:sz w:val="21"/>
                <w:szCs w:val="21"/>
              </w:rPr>
              <w:t>具备机器人专用≤8.5mm大号持针钳，带腕关节，每把使用次数≥10次</w:t>
            </w:r>
            <w:r>
              <w:rPr>
                <w:rFonts w:hint="eastAsia" w:ascii="宋体" w:hAnsi="宋体" w:eastAsia="宋体" w:cs="宋体"/>
                <w:b w:val="0"/>
                <w:bCs/>
                <w:color w:val="auto"/>
                <w:sz w:val="21"/>
                <w:szCs w:val="21"/>
                <w:lang w:eastAsia="zh-CN"/>
              </w:rPr>
              <w:t>；</w:t>
            </w:r>
            <w:r>
              <w:rPr>
                <w:rFonts w:hint="eastAsia" w:ascii="宋体" w:hAnsi="宋体" w:eastAsia="宋体" w:cs="宋体"/>
                <w:b w:val="0"/>
                <w:bCs/>
                <w:color w:val="auto"/>
                <w:sz w:val="21"/>
                <w:szCs w:val="21"/>
              </w:rPr>
              <w:tab/>
            </w:r>
          </w:p>
          <w:p>
            <w:pP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2.6</w:t>
            </w:r>
            <w:r>
              <w:rPr>
                <w:rFonts w:hint="eastAsia" w:ascii="宋体" w:hAnsi="宋体" w:eastAsia="宋体" w:cs="宋体"/>
                <w:b w:val="0"/>
                <w:bCs/>
                <w:color w:val="auto"/>
                <w:sz w:val="21"/>
                <w:szCs w:val="21"/>
              </w:rPr>
              <w:tab/>
            </w:r>
            <w:r>
              <w:rPr>
                <w:rFonts w:hint="eastAsia" w:ascii="宋体" w:hAnsi="宋体" w:eastAsia="宋体" w:cs="宋体"/>
                <w:b w:val="0"/>
                <w:bCs/>
                <w:color w:val="auto"/>
                <w:sz w:val="21"/>
                <w:szCs w:val="21"/>
              </w:rPr>
              <w:t>具备机器人专用≤8.5mm开孔无创组织抓持镊，带腕关节，每把使用次数≥10次</w:t>
            </w:r>
            <w:r>
              <w:rPr>
                <w:rFonts w:hint="eastAsia" w:ascii="宋体" w:hAnsi="宋体" w:eastAsia="宋体" w:cs="宋体"/>
                <w:b w:val="0"/>
                <w:bCs/>
                <w:color w:val="auto"/>
                <w:sz w:val="21"/>
                <w:szCs w:val="21"/>
                <w:lang w:eastAsia="zh-CN"/>
              </w:rPr>
              <w:t>；</w:t>
            </w:r>
            <w:r>
              <w:rPr>
                <w:rFonts w:hint="eastAsia" w:ascii="宋体" w:hAnsi="宋体" w:eastAsia="宋体" w:cs="宋体"/>
                <w:b w:val="0"/>
                <w:bCs/>
                <w:color w:val="auto"/>
                <w:sz w:val="21"/>
                <w:szCs w:val="21"/>
              </w:rPr>
              <w:tab/>
            </w:r>
          </w:p>
          <w:p>
            <w:pP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2.7</w:t>
            </w:r>
            <w:r>
              <w:rPr>
                <w:rFonts w:hint="eastAsia" w:ascii="宋体" w:hAnsi="宋体" w:eastAsia="宋体" w:cs="宋体"/>
                <w:b w:val="0"/>
                <w:bCs/>
                <w:color w:val="auto"/>
                <w:sz w:val="21"/>
                <w:szCs w:val="21"/>
              </w:rPr>
              <w:tab/>
            </w:r>
            <w:r>
              <w:rPr>
                <w:rFonts w:hint="eastAsia" w:ascii="宋体" w:hAnsi="宋体" w:eastAsia="宋体" w:cs="宋体"/>
                <w:b w:val="0"/>
                <w:bCs/>
                <w:color w:val="auto"/>
                <w:sz w:val="21"/>
                <w:szCs w:val="21"/>
              </w:rPr>
              <w:t>具备机器人专用≤8.5mm马里兰双极镊，带腕关节，每把使用次数≥10次</w:t>
            </w:r>
            <w:r>
              <w:rPr>
                <w:rFonts w:hint="eastAsia" w:ascii="宋体" w:hAnsi="宋体" w:eastAsia="宋体" w:cs="宋体"/>
                <w:b w:val="0"/>
                <w:bCs/>
                <w:color w:val="auto"/>
                <w:sz w:val="21"/>
                <w:szCs w:val="21"/>
                <w:lang w:eastAsia="zh-CN"/>
              </w:rPr>
              <w:t>；</w:t>
            </w:r>
            <w:r>
              <w:rPr>
                <w:rFonts w:hint="eastAsia" w:ascii="宋体" w:hAnsi="宋体" w:eastAsia="宋体" w:cs="宋体"/>
                <w:b w:val="0"/>
                <w:bCs/>
                <w:color w:val="auto"/>
                <w:sz w:val="21"/>
                <w:szCs w:val="21"/>
              </w:rPr>
              <w:tab/>
            </w:r>
          </w:p>
          <w:p>
            <w:pP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2.8</w:t>
            </w:r>
            <w:r>
              <w:rPr>
                <w:rFonts w:hint="eastAsia" w:ascii="宋体" w:hAnsi="宋体" w:eastAsia="宋体" w:cs="宋体"/>
                <w:b w:val="0"/>
                <w:bCs/>
                <w:color w:val="auto"/>
                <w:sz w:val="21"/>
                <w:szCs w:val="21"/>
              </w:rPr>
              <w:tab/>
            </w:r>
            <w:r>
              <w:rPr>
                <w:rFonts w:hint="eastAsia" w:ascii="宋体" w:hAnsi="宋体" w:eastAsia="宋体" w:cs="宋体"/>
                <w:b w:val="0"/>
                <w:bCs/>
                <w:color w:val="auto"/>
                <w:sz w:val="21"/>
                <w:szCs w:val="21"/>
              </w:rPr>
              <w:t>具备机器人专用≤8.5mm单极手术弯剪，带腕关节，每把使用次数≥10次</w:t>
            </w:r>
            <w:r>
              <w:rPr>
                <w:rFonts w:hint="eastAsia" w:ascii="宋体" w:hAnsi="宋体" w:eastAsia="宋体" w:cs="宋体"/>
                <w:b w:val="0"/>
                <w:bCs/>
                <w:color w:val="auto"/>
                <w:sz w:val="21"/>
                <w:szCs w:val="21"/>
                <w:lang w:eastAsia="zh-CN"/>
              </w:rPr>
              <w:t>；</w:t>
            </w:r>
            <w:r>
              <w:rPr>
                <w:rFonts w:hint="eastAsia" w:ascii="宋体" w:hAnsi="宋体" w:eastAsia="宋体" w:cs="宋体"/>
                <w:b w:val="0"/>
                <w:bCs/>
                <w:color w:val="auto"/>
                <w:sz w:val="21"/>
                <w:szCs w:val="21"/>
              </w:rPr>
              <w:tab/>
            </w:r>
          </w:p>
          <w:p>
            <w:pP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2.9</w:t>
            </w:r>
            <w:r>
              <w:rPr>
                <w:rFonts w:hint="eastAsia" w:ascii="宋体" w:hAnsi="宋体" w:eastAsia="宋体" w:cs="宋体"/>
                <w:b w:val="0"/>
                <w:bCs/>
                <w:color w:val="auto"/>
                <w:sz w:val="21"/>
                <w:szCs w:val="21"/>
              </w:rPr>
              <w:tab/>
            </w:r>
            <w:r>
              <w:rPr>
                <w:rFonts w:hint="eastAsia" w:ascii="宋体" w:hAnsi="宋体" w:eastAsia="宋体" w:cs="宋体"/>
                <w:b w:val="0"/>
                <w:bCs/>
                <w:color w:val="auto"/>
                <w:sz w:val="21"/>
                <w:szCs w:val="21"/>
              </w:rPr>
              <w:t>具备机器人专用≤8.5mm永久电钩，带腕关节，每把使用次数≥10次</w:t>
            </w:r>
            <w:r>
              <w:rPr>
                <w:rFonts w:hint="eastAsia" w:ascii="宋体" w:hAnsi="宋体" w:eastAsia="宋体" w:cs="宋体"/>
                <w:b w:val="0"/>
                <w:bCs/>
                <w:color w:val="auto"/>
                <w:sz w:val="21"/>
                <w:szCs w:val="21"/>
                <w:lang w:eastAsia="zh-CN"/>
              </w:rPr>
              <w:t>；</w:t>
            </w:r>
            <w:r>
              <w:rPr>
                <w:rFonts w:hint="eastAsia" w:ascii="宋体" w:hAnsi="宋体" w:eastAsia="宋体" w:cs="宋体"/>
                <w:b w:val="0"/>
                <w:bCs/>
                <w:color w:val="auto"/>
                <w:sz w:val="21"/>
                <w:szCs w:val="21"/>
              </w:rPr>
              <w:tab/>
            </w:r>
          </w:p>
          <w:p>
            <w:pP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2.1</w:t>
            </w:r>
            <w:r>
              <w:rPr>
                <w:rFonts w:hint="eastAsia" w:ascii="宋体" w:hAnsi="宋体" w:eastAsia="宋体" w:cs="宋体"/>
                <w:b w:val="0"/>
                <w:bCs/>
                <w:color w:val="auto"/>
                <w:sz w:val="21"/>
                <w:szCs w:val="21"/>
                <w:lang w:val="en-US" w:eastAsia="zh-CN"/>
              </w:rPr>
              <w:t xml:space="preserve">0 </w:t>
            </w:r>
            <w:r>
              <w:rPr>
                <w:rFonts w:hint="eastAsia" w:ascii="宋体" w:hAnsi="宋体" w:eastAsia="宋体" w:cs="宋体"/>
                <w:b w:val="0"/>
                <w:bCs/>
                <w:color w:val="auto"/>
                <w:sz w:val="21"/>
                <w:szCs w:val="21"/>
              </w:rPr>
              <w:t>具备机器人专用≤8.5mm强力持针钳，带腕关节，每把使用次数≥10次</w:t>
            </w:r>
            <w:r>
              <w:rPr>
                <w:rFonts w:hint="eastAsia" w:ascii="宋体" w:hAnsi="宋体" w:eastAsia="宋体" w:cs="宋体"/>
                <w:b w:val="0"/>
                <w:bCs/>
                <w:color w:val="auto"/>
                <w:sz w:val="21"/>
                <w:szCs w:val="21"/>
                <w:lang w:eastAsia="zh-CN"/>
              </w:rPr>
              <w:t>；</w:t>
            </w:r>
            <w:r>
              <w:rPr>
                <w:rFonts w:hint="eastAsia" w:ascii="宋体" w:hAnsi="宋体" w:eastAsia="宋体" w:cs="宋体"/>
                <w:b w:val="0"/>
                <w:bCs/>
                <w:color w:val="auto"/>
                <w:sz w:val="21"/>
                <w:szCs w:val="21"/>
              </w:rPr>
              <w:tab/>
            </w:r>
          </w:p>
          <w:p>
            <w:pP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2.11</w:t>
            </w:r>
            <w:r>
              <w:rPr>
                <w:rFonts w:hint="eastAsia" w:ascii="宋体" w:hAnsi="宋体" w:eastAsia="宋体" w:cs="宋体"/>
                <w:b w:val="0"/>
                <w:bCs/>
                <w:color w:val="auto"/>
                <w:sz w:val="21"/>
                <w:szCs w:val="21"/>
                <w:lang w:val="en-US" w:eastAsia="zh-CN"/>
              </w:rPr>
              <w:t xml:space="preserve"> </w:t>
            </w:r>
            <w:r>
              <w:rPr>
                <w:rFonts w:hint="eastAsia" w:ascii="宋体" w:hAnsi="宋体" w:eastAsia="宋体" w:cs="宋体"/>
                <w:b w:val="0"/>
                <w:bCs/>
                <w:color w:val="auto"/>
                <w:sz w:val="21"/>
                <w:szCs w:val="21"/>
              </w:rPr>
              <w:t>具备机器人专用≤8.5mm有孔双极镊，带腕关节，每把使用次数≥10次</w:t>
            </w:r>
            <w:r>
              <w:rPr>
                <w:rFonts w:hint="eastAsia" w:ascii="宋体" w:hAnsi="宋体" w:eastAsia="宋体" w:cs="宋体"/>
                <w:b w:val="0"/>
                <w:bCs/>
                <w:color w:val="auto"/>
                <w:sz w:val="21"/>
                <w:szCs w:val="21"/>
                <w:lang w:eastAsia="zh-CN"/>
              </w:rPr>
              <w:t>；</w:t>
            </w:r>
            <w:r>
              <w:rPr>
                <w:rFonts w:hint="eastAsia" w:ascii="宋体" w:hAnsi="宋体" w:eastAsia="宋体" w:cs="宋体"/>
                <w:b w:val="0"/>
                <w:bCs/>
                <w:color w:val="auto"/>
                <w:sz w:val="21"/>
                <w:szCs w:val="21"/>
              </w:rPr>
              <w:tab/>
            </w:r>
          </w:p>
          <w:p>
            <w:pP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2.12</w:t>
            </w:r>
            <w:r>
              <w:rPr>
                <w:rFonts w:hint="eastAsia" w:ascii="宋体" w:hAnsi="宋体" w:eastAsia="宋体" w:cs="宋体"/>
                <w:b w:val="0"/>
                <w:bCs/>
                <w:color w:val="auto"/>
                <w:sz w:val="21"/>
                <w:szCs w:val="21"/>
                <w:lang w:val="en-US" w:eastAsia="zh-CN"/>
              </w:rPr>
              <w:t xml:space="preserve"> </w:t>
            </w:r>
            <w:r>
              <w:rPr>
                <w:rFonts w:hint="eastAsia" w:ascii="宋体" w:hAnsi="宋体" w:eastAsia="宋体" w:cs="宋体"/>
                <w:b w:val="0"/>
                <w:bCs/>
                <w:color w:val="auto"/>
                <w:sz w:val="21"/>
                <w:szCs w:val="21"/>
              </w:rPr>
              <w:t>具备机器人专用≤8.5mm超声刀手术弯剪</w:t>
            </w:r>
            <w:r>
              <w:rPr>
                <w:rFonts w:hint="eastAsia" w:ascii="宋体" w:hAnsi="宋体" w:eastAsia="宋体" w:cs="宋体"/>
                <w:b w:val="0"/>
                <w:bCs/>
                <w:color w:val="auto"/>
                <w:sz w:val="21"/>
                <w:szCs w:val="21"/>
                <w:lang w:eastAsia="zh-CN"/>
              </w:rPr>
              <w:t>；</w:t>
            </w:r>
            <w:r>
              <w:rPr>
                <w:rFonts w:hint="eastAsia" w:ascii="宋体" w:hAnsi="宋体" w:eastAsia="宋体" w:cs="宋体"/>
                <w:b w:val="0"/>
                <w:bCs/>
                <w:color w:val="auto"/>
                <w:sz w:val="21"/>
                <w:szCs w:val="21"/>
              </w:rPr>
              <w:tab/>
            </w:r>
          </w:p>
          <w:p>
            <w:pP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2.13</w:t>
            </w:r>
            <w:r>
              <w:rPr>
                <w:rFonts w:hint="eastAsia" w:ascii="宋体" w:hAnsi="宋体" w:eastAsia="宋体" w:cs="宋体"/>
                <w:b w:val="0"/>
                <w:bCs/>
                <w:color w:val="auto"/>
                <w:sz w:val="21"/>
                <w:szCs w:val="21"/>
                <w:lang w:val="en-US" w:eastAsia="zh-CN"/>
              </w:rPr>
              <w:t xml:space="preserve"> </w:t>
            </w:r>
            <w:r>
              <w:rPr>
                <w:rFonts w:hint="eastAsia" w:ascii="宋体" w:hAnsi="宋体" w:eastAsia="宋体" w:cs="宋体"/>
                <w:b w:val="0"/>
                <w:bCs/>
                <w:color w:val="auto"/>
                <w:sz w:val="21"/>
                <w:szCs w:val="21"/>
              </w:rPr>
              <w:t>具备机器人专用≤8.5mm器械套管</w:t>
            </w:r>
            <w:r>
              <w:rPr>
                <w:rFonts w:hint="eastAsia" w:ascii="宋体" w:hAnsi="宋体" w:eastAsia="宋体" w:cs="宋体"/>
                <w:b w:val="0"/>
                <w:bCs/>
                <w:color w:val="auto"/>
                <w:sz w:val="21"/>
                <w:szCs w:val="21"/>
                <w:lang w:eastAsia="zh-CN"/>
              </w:rPr>
              <w:t>；</w:t>
            </w:r>
            <w:r>
              <w:rPr>
                <w:rFonts w:hint="eastAsia" w:ascii="宋体" w:hAnsi="宋体" w:eastAsia="宋体" w:cs="宋体"/>
                <w:b w:val="0"/>
                <w:bCs/>
                <w:color w:val="auto"/>
                <w:sz w:val="21"/>
                <w:szCs w:val="21"/>
              </w:rPr>
              <w:tab/>
            </w:r>
          </w:p>
          <w:p>
            <w:pP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2.14</w:t>
            </w:r>
            <w:r>
              <w:rPr>
                <w:rFonts w:hint="eastAsia" w:ascii="宋体" w:hAnsi="宋体" w:eastAsia="宋体" w:cs="宋体"/>
                <w:b w:val="0"/>
                <w:bCs/>
                <w:color w:val="auto"/>
                <w:sz w:val="21"/>
                <w:szCs w:val="21"/>
                <w:lang w:val="en-US" w:eastAsia="zh-CN"/>
              </w:rPr>
              <w:t xml:space="preserve"> </w:t>
            </w:r>
            <w:r>
              <w:rPr>
                <w:rFonts w:hint="eastAsia" w:ascii="宋体" w:hAnsi="宋体" w:eastAsia="宋体" w:cs="宋体"/>
                <w:b w:val="0"/>
                <w:bCs/>
                <w:color w:val="auto"/>
                <w:sz w:val="21"/>
                <w:szCs w:val="21"/>
              </w:rPr>
              <w:t>具备机器人专用≤8.5mm钝型闭孔器</w:t>
            </w:r>
            <w:r>
              <w:rPr>
                <w:rFonts w:hint="eastAsia" w:ascii="宋体" w:hAnsi="宋体" w:eastAsia="宋体" w:cs="宋体"/>
                <w:b w:val="0"/>
                <w:bCs/>
                <w:color w:val="auto"/>
                <w:sz w:val="21"/>
                <w:szCs w:val="21"/>
                <w:lang w:eastAsia="zh-CN"/>
              </w:rPr>
              <w:t>；</w:t>
            </w:r>
            <w:r>
              <w:rPr>
                <w:rFonts w:hint="eastAsia" w:ascii="宋体" w:hAnsi="宋体" w:eastAsia="宋体" w:cs="宋体"/>
                <w:b w:val="0"/>
                <w:bCs/>
                <w:color w:val="auto"/>
                <w:sz w:val="21"/>
                <w:szCs w:val="21"/>
              </w:rPr>
              <w:tab/>
            </w:r>
          </w:p>
          <w:p>
            <w:pP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2.1</w:t>
            </w:r>
            <w:r>
              <w:rPr>
                <w:rFonts w:hint="eastAsia" w:ascii="宋体" w:hAnsi="宋体" w:eastAsia="宋体" w:cs="宋体"/>
                <w:b w:val="0"/>
                <w:bCs/>
                <w:color w:val="auto"/>
                <w:sz w:val="21"/>
                <w:szCs w:val="21"/>
                <w:lang w:val="en-US" w:eastAsia="zh-CN"/>
              </w:rPr>
              <w:t xml:space="preserve">5 </w:t>
            </w:r>
            <w:r>
              <w:rPr>
                <w:rFonts w:hint="eastAsia" w:ascii="宋体" w:hAnsi="宋体" w:eastAsia="宋体" w:cs="宋体"/>
                <w:b w:val="0"/>
                <w:bCs/>
                <w:color w:val="auto"/>
                <w:sz w:val="21"/>
                <w:szCs w:val="21"/>
              </w:rPr>
              <w:t>具备≥7mm血管闭合功能</w:t>
            </w:r>
            <w:r>
              <w:rPr>
                <w:rFonts w:hint="eastAsia" w:ascii="宋体" w:hAnsi="宋体" w:eastAsia="宋体" w:cs="宋体"/>
                <w:b w:val="0"/>
                <w:bCs/>
                <w:color w:val="auto"/>
                <w:sz w:val="21"/>
                <w:szCs w:val="21"/>
                <w:lang w:eastAsia="zh-CN"/>
              </w:rPr>
              <w:t>。</w:t>
            </w:r>
            <w:r>
              <w:rPr>
                <w:rFonts w:hint="eastAsia" w:ascii="宋体" w:hAnsi="宋体" w:eastAsia="宋体" w:cs="宋体"/>
                <w:b w:val="0"/>
                <w:bCs/>
                <w:color w:val="auto"/>
                <w:sz w:val="21"/>
                <w:szCs w:val="21"/>
              </w:rPr>
              <w:tab/>
            </w:r>
          </w:p>
          <w:p>
            <w:pPr>
              <w:rPr>
                <w:rFonts w:hint="eastAsia" w:ascii="宋体" w:hAnsi="宋体" w:eastAsia="宋体" w:cs="宋体"/>
                <w:b w:val="0"/>
                <w:bCs/>
                <w:color w:val="auto"/>
                <w:sz w:val="21"/>
                <w:szCs w:val="21"/>
                <w:lang w:eastAsia="zh-CN"/>
              </w:rPr>
            </w:pPr>
            <w:r>
              <w:rPr>
                <w:rFonts w:hint="eastAsia" w:ascii="宋体" w:hAnsi="宋体" w:eastAsia="宋体" w:cs="宋体"/>
                <w:b w:val="0"/>
                <w:bCs/>
                <w:color w:val="auto"/>
                <w:sz w:val="21"/>
                <w:szCs w:val="21"/>
              </w:rPr>
              <w:t>2.1</w:t>
            </w:r>
            <w:r>
              <w:rPr>
                <w:rFonts w:hint="eastAsia" w:ascii="宋体" w:hAnsi="宋体" w:eastAsia="宋体" w:cs="宋体"/>
                <w:b w:val="0"/>
                <w:bCs/>
                <w:color w:val="auto"/>
                <w:sz w:val="21"/>
                <w:szCs w:val="21"/>
                <w:lang w:val="en-US" w:eastAsia="zh-CN"/>
              </w:rPr>
              <w:t>6</w:t>
            </w:r>
            <w:r>
              <w:rPr>
                <w:rFonts w:hint="eastAsia" w:ascii="宋体" w:hAnsi="宋体" w:eastAsia="宋体" w:cs="宋体"/>
                <w:b w:val="0"/>
                <w:bCs/>
                <w:color w:val="auto"/>
                <w:sz w:val="21"/>
                <w:szCs w:val="21"/>
              </w:rPr>
              <w:t>支持使用超声刀手术器械</w:t>
            </w:r>
            <w:r>
              <w:rPr>
                <w:rFonts w:hint="eastAsia" w:ascii="宋体" w:hAnsi="宋体" w:eastAsia="宋体" w:cs="宋体"/>
                <w:b w:val="0"/>
                <w:bCs/>
                <w:color w:val="auto"/>
                <w:sz w:val="21"/>
                <w:szCs w:val="21"/>
                <w:lang w:eastAsia="zh-CN"/>
              </w:rPr>
              <w:t>。</w:t>
            </w:r>
          </w:p>
          <w:p>
            <w:pPr>
              <w:rPr>
                <w:rFonts w:hint="eastAsia" w:ascii="宋体" w:hAnsi="宋体" w:eastAsia="宋体" w:cs="宋体"/>
                <w:b w:val="0"/>
                <w:bCs/>
                <w:color w:val="auto"/>
                <w:sz w:val="21"/>
                <w:szCs w:val="21"/>
                <w:lang w:eastAsia="zh-CN"/>
              </w:rPr>
            </w:pPr>
            <w:r>
              <w:rPr>
                <w:rFonts w:hint="eastAsia" w:ascii="宋体" w:hAnsi="宋体" w:eastAsia="宋体" w:cs="宋体"/>
                <w:b w:val="0"/>
                <w:bCs/>
                <w:strike w:val="0"/>
                <w:dstrike w:val="0"/>
                <w:color w:val="auto"/>
                <w:sz w:val="21"/>
                <w:szCs w:val="21"/>
              </w:rPr>
              <w:t>▲</w:t>
            </w:r>
            <w:r>
              <w:rPr>
                <w:rFonts w:hint="eastAsia" w:ascii="宋体" w:hAnsi="宋体" w:eastAsia="宋体" w:cs="宋体"/>
                <w:b w:val="0"/>
                <w:bCs/>
                <w:color w:val="auto"/>
                <w:sz w:val="21"/>
                <w:szCs w:val="21"/>
              </w:rPr>
              <w:t>四</w:t>
            </w:r>
            <w:r>
              <w:rPr>
                <w:rFonts w:hint="eastAsia" w:ascii="宋体" w:hAnsi="宋体" w:eastAsia="宋体" w:cs="宋体"/>
                <w:b w:val="0"/>
                <w:bCs/>
                <w:color w:val="auto"/>
                <w:sz w:val="21"/>
                <w:szCs w:val="21"/>
                <w:lang w:val="en-US" w:eastAsia="zh-CN"/>
              </w:rPr>
              <w:t xml:space="preserve"> </w:t>
            </w:r>
            <w:r>
              <w:rPr>
                <w:rFonts w:hint="eastAsia" w:ascii="宋体" w:hAnsi="宋体" w:eastAsia="宋体" w:cs="宋体"/>
                <w:b w:val="0"/>
                <w:bCs/>
                <w:color w:val="auto"/>
                <w:sz w:val="21"/>
                <w:szCs w:val="21"/>
              </w:rPr>
              <w:t>适用范围</w:t>
            </w:r>
            <w:r>
              <w:rPr>
                <w:rFonts w:hint="eastAsia" w:ascii="宋体" w:hAnsi="宋体" w:eastAsia="宋体" w:cs="宋体"/>
                <w:b w:val="0"/>
                <w:bCs/>
                <w:color w:val="auto"/>
                <w:sz w:val="21"/>
                <w:szCs w:val="21"/>
                <w:lang w:eastAsia="zh-CN"/>
              </w:rPr>
              <w:t>（</w:t>
            </w:r>
            <w:r>
              <w:rPr>
                <w:rFonts w:hint="eastAsia" w:ascii="宋体" w:hAnsi="宋体" w:eastAsia="宋体" w:cs="宋体"/>
                <w:b w:val="0"/>
                <w:bCs/>
                <w:color w:val="auto"/>
                <w:sz w:val="21"/>
                <w:szCs w:val="21"/>
                <w:lang w:val="en-US" w:eastAsia="zh-CN"/>
              </w:rPr>
              <w:t>提供医疗器械注册证及其附页作为证明文件</w:t>
            </w:r>
            <w:r>
              <w:rPr>
                <w:rFonts w:hint="eastAsia" w:ascii="宋体" w:hAnsi="宋体" w:eastAsia="宋体" w:cs="宋体"/>
                <w:b w:val="0"/>
                <w:bCs/>
                <w:color w:val="auto"/>
                <w:sz w:val="21"/>
                <w:szCs w:val="21"/>
                <w:lang w:eastAsia="zh-CN"/>
              </w:rPr>
              <w:t>）</w:t>
            </w:r>
          </w:p>
          <w:p>
            <w:pP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1</w:t>
            </w:r>
            <w:r>
              <w:rPr>
                <w:rFonts w:hint="eastAsia" w:ascii="宋体" w:hAnsi="宋体" w:eastAsia="宋体" w:cs="宋体"/>
                <w:b w:val="0"/>
                <w:bCs/>
                <w:color w:val="auto"/>
                <w:sz w:val="21"/>
                <w:szCs w:val="21"/>
                <w:lang w:val="en-US" w:eastAsia="zh-CN"/>
              </w:rPr>
              <w:t xml:space="preserve"> </w:t>
            </w:r>
            <w:r>
              <w:rPr>
                <w:rFonts w:hint="eastAsia" w:ascii="宋体" w:hAnsi="宋体" w:eastAsia="宋体" w:cs="宋体"/>
                <w:b w:val="0"/>
                <w:bCs/>
                <w:color w:val="auto"/>
                <w:sz w:val="21"/>
                <w:szCs w:val="21"/>
              </w:rPr>
              <w:t>妇产科手术</w:t>
            </w:r>
            <w:r>
              <w:rPr>
                <w:rFonts w:hint="eastAsia" w:ascii="宋体" w:hAnsi="宋体" w:eastAsia="宋体" w:cs="宋体"/>
                <w:b w:val="0"/>
                <w:bCs/>
                <w:color w:val="auto"/>
                <w:sz w:val="21"/>
                <w:szCs w:val="21"/>
                <w:lang w:eastAsia="zh-CN"/>
              </w:rPr>
              <w:t>；</w:t>
            </w:r>
            <w:r>
              <w:rPr>
                <w:rFonts w:hint="eastAsia" w:ascii="宋体" w:hAnsi="宋体" w:eastAsia="宋体" w:cs="宋体"/>
                <w:b w:val="0"/>
                <w:bCs/>
                <w:color w:val="auto"/>
                <w:sz w:val="21"/>
                <w:szCs w:val="21"/>
              </w:rPr>
              <w:tab/>
            </w:r>
          </w:p>
          <w:p>
            <w:pP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2</w:t>
            </w:r>
            <w:r>
              <w:rPr>
                <w:rFonts w:hint="eastAsia" w:ascii="宋体" w:hAnsi="宋体" w:eastAsia="宋体" w:cs="宋体"/>
                <w:b w:val="0"/>
                <w:bCs/>
                <w:color w:val="auto"/>
                <w:sz w:val="21"/>
                <w:szCs w:val="21"/>
                <w:lang w:val="en-US" w:eastAsia="zh-CN"/>
              </w:rPr>
              <w:t xml:space="preserve"> </w:t>
            </w:r>
            <w:r>
              <w:rPr>
                <w:rFonts w:hint="eastAsia" w:ascii="宋体" w:hAnsi="宋体" w:eastAsia="宋体" w:cs="宋体"/>
                <w:b w:val="0"/>
                <w:bCs/>
                <w:color w:val="auto"/>
                <w:sz w:val="21"/>
                <w:szCs w:val="21"/>
              </w:rPr>
              <w:t>普通外科手术</w:t>
            </w:r>
            <w:r>
              <w:rPr>
                <w:rFonts w:hint="eastAsia" w:ascii="宋体" w:hAnsi="宋体" w:eastAsia="宋体" w:cs="宋体"/>
                <w:b w:val="0"/>
                <w:bCs/>
                <w:color w:val="auto"/>
                <w:sz w:val="21"/>
                <w:szCs w:val="21"/>
                <w:lang w:eastAsia="zh-CN"/>
              </w:rPr>
              <w:t>；</w:t>
            </w:r>
            <w:r>
              <w:rPr>
                <w:rFonts w:hint="eastAsia" w:ascii="宋体" w:hAnsi="宋体" w:eastAsia="宋体" w:cs="宋体"/>
                <w:b w:val="0"/>
                <w:bCs/>
                <w:color w:val="auto"/>
                <w:sz w:val="21"/>
                <w:szCs w:val="21"/>
              </w:rPr>
              <w:tab/>
            </w:r>
          </w:p>
          <w:p>
            <w:pP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3</w:t>
            </w:r>
            <w:r>
              <w:rPr>
                <w:rFonts w:hint="eastAsia" w:ascii="宋体" w:hAnsi="宋体" w:eastAsia="宋体" w:cs="宋体"/>
                <w:b w:val="0"/>
                <w:bCs/>
                <w:color w:val="auto"/>
                <w:sz w:val="21"/>
                <w:szCs w:val="21"/>
                <w:lang w:val="en-US" w:eastAsia="zh-CN"/>
              </w:rPr>
              <w:t xml:space="preserve"> </w:t>
            </w:r>
            <w:r>
              <w:rPr>
                <w:rFonts w:hint="eastAsia" w:ascii="宋体" w:hAnsi="宋体" w:eastAsia="宋体" w:cs="宋体"/>
                <w:b w:val="0"/>
                <w:bCs/>
                <w:color w:val="auto"/>
                <w:sz w:val="21"/>
                <w:szCs w:val="21"/>
              </w:rPr>
              <w:t>胸外科手术</w:t>
            </w:r>
            <w:r>
              <w:rPr>
                <w:rFonts w:hint="eastAsia" w:ascii="宋体" w:hAnsi="宋体" w:eastAsia="宋体" w:cs="宋体"/>
                <w:b w:val="0"/>
                <w:bCs/>
                <w:color w:val="auto"/>
                <w:sz w:val="21"/>
                <w:szCs w:val="21"/>
                <w:lang w:eastAsia="zh-CN"/>
              </w:rPr>
              <w:t>；</w:t>
            </w:r>
            <w:r>
              <w:rPr>
                <w:rFonts w:hint="eastAsia" w:ascii="宋体" w:hAnsi="宋体" w:eastAsia="宋体" w:cs="宋体"/>
                <w:b w:val="0"/>
                <w:bCs/>
                <w:color w:val="auto"/>
                <w:sz w:val="21"/>
                <w:szCs w:val="21"/>
              </w:rPr>
              <w:tab/>
            </w:r>
          </w:p>
          <w:p>
            <w:pPr>
              <w:rPr>
                <w:rFonts w:hint="eastAsia" w:ascii="宋体" w:hAnsi="宋体" w:eastAsia="宋体" w:cs="宋体"/>
                <w:b w:val="0"/>
                <w:bCs/>
                <w:color w:val="auto"/>
                <w:sz w:val="21"/>
                <w:szCs w:val="21"/>
                <w:lang w:eastAsia="zh-CN"/>
              </w:rPr>
            </w:pPr>
            <w:r>
              <w:rPr>
                <w:rFonts w:hint="eastAsia" w:ascii="宋体" w:hAnsi="宋体" w:eastAsia="宋体" w:cs="宋体"/>
                <w:b w:val="0"/>
                <w:bCs/>
                <w:color w:val="auto"/>
                <w:sz w:val="21"/>
                <w:szCs w:val="21"/>
              </w:rPr>
              <w:t>4</w:t>
            </w:r>
            <w:r>
              <w:rPr>
                <w:rFonts w:hint="eastAsia" w:ascii="宋体" w:hAnsi="宋体" w:eastAsia="宋体" w:cs="宋体"/>
                <w:b w:val="0"/>
                <w:bCs/>
                <w:color w:val="auto"/>
                <w:sz w:val="21"/>
                <w:szCs w:val="21"/>
                <w:lang w:val="en-US" w:eastAsia="zh-CN"/>
              </w:rPr>
              <w:t xml:space="preserve"> </w:t>
            </w:r>
            <w:r>
              <w:rPr>
                <w:rFonts w:hint="eastAsia" w:ascii="宋体" w:hAnsi="宋体" w:eastAsia="宋体" w:cs="宋体"/>
                <w:b w:val="0"/>
                <w:bCs/>
                <w:color w:val="auto"/>
                <w:sz w:val="21"/>
                <w:szCs w:val="21"/>
              </w:rPr>
              <w:t>泌尿外科手术</w:t>
            </w:r>
            <w:r>
              <w:rPr>
                <w:rFonts w:hint="eastAsia" w:ascii="宋体" w:hAnsi="宋体" w:eastAsia="宋体" w:cs="宋体"/>
                <w:b w:val="0"/>
                <w:bCs/>
                <w:color w:val="auto"/>
                <w:sz w:val="21"/>
                <w:szCs w:val="21"/>
                <w:lang w:eastAsia="zh-CN"/>
              </w:rPr>
              <w:t>。</w:t>
            </w:r>
          </w:p>
          <w:p>
            <w:pPr>
              <w:rPr>
                <w:rFonts w:hint="eastAsia" w:ascii="宋体" w:hAnsi="宋体" w:eastAsia="宋体" w:cs="宋体"/>
                <w:b w:val="0"/>
                <w:bCs/>
                <w:color w:val="auto"/>
                <w:sz w:val="21"/>
                <w:szCs w:val="21"/>
                <w:lang w:eastAsia="zh-CN"/>
              </w:rPr>
            </w:pPr>
            <w:r>
              <w:rPr>
                <w:rFonts w:hint="eastAsia" w:ascii="宋体" w:hAnsi="宋体" w:eastAsia="宋体" w:cs="宋体"/>
                <w:b w:val="0"/>
                <w:bCs/>
                <w:strike w:val="0"/>
                <w:dstrike w:val="0"/>
                <w:color w:val="auto"/>
                <w:sz w:val="21"/>
                <w:szCs w:val="21"/>
              </w:rPr>
              <w:t>▲</w:t>
            </w:r>
            <w:r>
              <w:rPr>
                <w:rFonts w:hint="eastAsia" w:ascii="宋体" w:hAnsi="宋体" w:eastAsia="宋体" w:cs="宋体"/>
                <w:b w:val="0"/>
                <w:bCs/>
                <w:color w:val="auto"/>
                <w:sz w:val="21"/>
                <w:szCs w:val="21"/>
              </w:rPr>
              <w:t>配置清单</w:t>
            </w:r>
            <w:r>
              <w:rPr>
                <w:rFonts w:hint="eastAsia" w:ascii="宋体" w:hAnsi="宋体" w:eastAsia="宋体" w:cs="宋体"/>
                <w:b w:val="0"/>
                <w:bCs/>
                <w:color w:val="auto"/>
                <w:sz w:val="21"/>
                <w:szCs w:val="21"/>
                <w:lang w:eastAsia="zh-CN"/>
              </w:rPr>
              <w:t>：</w:t>
            </w:r>
          </w:p>
          <w:p>
            <w:pPr>
              <w:rPr>
                <w:rFonts w:hint="eastAsia" w:ascii="宋体" w:hAnsi="宋体" w:eastAsia="宋体" w:cs="宋体"/>
                <w:b w:val="0"/>
                <w:bCs/>
                <w:color w:val="auto"/>
                <w:sz w:val="21"/>
                <w:szCs w:val="21"/>
                <w:lang w:eastAsia="zh-CN"/>
              </w:rPr>
            </w:pPr>
            <w:r>
              <w:rPr>
                <w:rFonts w:hint="eastAsia" w:ascii="宋体" w:hAnsi="宋体" w:eastAsia="宋体" w:cs="宋体"/>
                <w:b w:val="0"/>
                <w:bCs/>
                <w:color w:val="auto"/>
                <w:sz w:val="21"/>
                <w:szCs w:val="21"/>
                <w:lang w:val="en-US" w:eastAsia="zh-CN"/>
              </w:rPr>
              <w:t>1</w:t>
            </w:r>
            <w:r>
              <w:rPr>
                <w:rFonts w:hint="eastAsia" w:ascii="宋体" w:hAnsi="宋体" w:eastAsia="宋体" w:cs="宋体"/>
                <w:b w:val="0"/>
                <w:bCs/>
                <w:color w:val="auto"/>
                <w:sz w:val="21"/>
                <w:szCs w:val="21"/>
              </w:rPr>
              <w:t>内窥镜手术控制系统及相关附件1套</w:t>
            </w:r>
            <w:r>
              <w:rPr>
                <w:rFonts w:hint="eastAsia" w:ascii="宋体" w:hAnsi="宋体" w:eastAsia="宋体" w:cs="宋体"/>
                <w:b w:val="0"/>
                <w:bCs/>
                <w:color w:val="auto"/>
                <w:sz w:val="21"/>
                <w:szCs w:val="21"/>
                <w:lang w:eastAsia="zh-CN"/>
              </w:rPr>
              <w:t>；</w:t>
            </w:r>
          </w:p>
          <w:p>
            <w:pPr>
              <w:rPr>
                <w:rFonts w:hint="eastAsia" w:ascii="宋体" w:hAnsi="宋体" w:eastAsia="宋体" w:cs="宋体"/>
                <w:b w:val="0"/>
                <w:bCs/>
                <w:color w:val="auto"/>
                <w:sz w:val="21"/>
                <w:szCs w:val="21"/>
                <w:lang w:eastAsia="zh-CN"/>
              </w:rPr>
            </w:pPr>
            <w:r>
              <w:rPr>
                <w:rFonts w:hint="eastAsia" w:ascii="宋体" w:hAnsi="宋体" w:eastAsia="宋体" w:cs="宋体"/>
                <w:b w:val="0"/>
                <w:bCs/>
                <w:color w:val="auto"/>
                <w:sz w:val="21"/>
                <w:szCs w:val="21"/>
                <w:lang w:val="en-US" w:eastAsia="zh-CN"/>
              </w:rPr>
              <w:t>2</w:t>
            </w:r>
            <w:r>
              <w:rPr>
                <w:rFonts w:hint="eastAsia" w:ascii="宋体" w:hAnsi="宋体" w:eastAsia="宋体" w:cs="宋体"/>
                <w:b w:val="0"/>
                <w:bCs/>
                <w:color w:val="auto"/>
                <w:sz w:val="21"/>
                <w:szCs w:val="21"/>
              </w:rPr>
              <w:t>可重复三维电子内窥镜（带荧光功能)2套</w:t>
            </w:r>
            <w:r>
              <w:rPr>
                <w:rFonts w:hint="eastAsia" w:ascii="宋体" w:hAnsi="宋体" w:eastAsia="宋体" w:cs="宋体"/>
                <w:b w:val="0"/>
                <w:bCs/>
                <w:color w:val="auto"/>
                <w:sz w:val="21"/>
                <w:szCs w:val="21"/>
                <w:lang w:eastAsia="zh-CN"/>
              </w:rPr>
              <w:t>；</w:t>
            </w:r>
          </w:p>
          <w:p>
            <w:pPr>
              <w:rPr>
                <w:rFonts w:hint="eastAsia" w:ascii="宋体" w:hAnsi="宋体" w:eastAsia="宋体" w:cs="宋体"/>
                <w:b w:val="0"/>
                <w:bCs/>
                <w:color w:val="auto"/>
                <w:sz w:val="21"/>
                <w:szCs w:val="21"/>
                <w:lang w:eastAsia="zh-CN"/>
              </w:rPr>
            </w:pPr>
            <w:r>
              <w:rPr>
                <w:rFonts w:hint="eastAsia" w:ascii="宋体" w:hAnsi="宋体" w:eastAsia="宋体" w:cs="宋体"/>
                <w:b w:val="0"/>
                <w:bCs/>
                <w:color w:val="auto"/>
                <w:sz w:val="21"/>
                <w:szCs w:val="21"/>
                <w:lang w:val="en-US" w:eastAsia="zh-CN"/>
              </w:rPr>
              <w:t>3</w:t>
            </w:r>
            <w:r>
              <w:rPr>
                <w:rFonts w:hint="eastAsia" w:ascii="宋体" w:hAnsi="宋体" w:eastAsia="宋体" w:cs="宋体"/>
                <w:b w:val="0"/>
                <w:bCs/>
                <w:color w:val="auto"/>
                <w:sz w:val="21"/>
                <w:szCs w:val="21"/>
              </w:rPr>
              <w:t>摄像系统1套</w:t>
            </w:r>
            <w:r>
              <w:rPr>
                <w:rFonts w:hint="eastAsia" w:ascii="宋体" w:hAnsi="宋体" w:eastAsia="宋体" w:cs="宋体"/>
                <w:b w:val="0"/>
                <w:bCs/>
                <w:color w:val="auto"/>
                <w:sz w:val="21"/>
                <w:szCs w:val="21"/>
                <w:lang w:eastAsia="zh-CN"/>
              </w:rPr>
              <w:t>；</w:t>
            </w:r>
          </w:p>
          <w:p>
            <w:pP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lang w:val="en-US" w:eastAsia="zh-CN"/>
              </w:rPr>
              <w:t>4</w:t>
            </w:r>
            <w:r>
              <w:rPr>
                <w:rFonts w:hint="eastAsia" w:ascii="宋体" w:hAnsi="宋体" w:eastAsia="宋体" w:cs="宋体"/>
                <w:b w:val="0"/>
                <w:bCs/>
                <w:color w:val="auto"/>
                <w:sz w:val="21"/>
                <w:szCs w:val="21"/>
              </w:rPr>
              <w:t>医用内窥镜冷光源1台</w:t>
            </w:r>
            <w:r>
              <w:rPr>
                <w:rFonts w:hint="eastAsia" w:ascii="宋体" w:hAnsi="宋体" w:eastAsia="宋体" w:cs="宋体"/>
                <w:b w:val="0"/>
                <w:bCs/>
                <w:color w:val="auto"/>
                <w:sz w:val="21"/>
                <w:szCs w:val="21"/>
                <w:lang w:eastAsia="zh-CN"/>
              </w:rPr>
              <w:t>；</w:t>
            </w:r>
            <w:r>
              <w:rPr>
                <w:rFonts w:hint="eastAsia" w:ascii="宋体" w:hAnsi="宋体" w:eastAsia="宋体" w:cs="宋体"/>
                <w:b w:val="0"/>
                <w:bCs/>
                <w:color w:val="auto"/>
                <w:sz w:val="21"/>
                <w:szCs w:val="21"/>
              </w:rPr>
              <w:t xml:space="preserve"> </w:t>
            </w:r>
          </w:p>
          <w:p>
            <w:pP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lang w:val="en-US" w:eastAsia="zh-CN"/>
              </w:rPr>
              <w:t>5</w:t>
            </w:r>
            <w:r>
              <w:rPr>
                <w:rFonts w:hint="eastAsia" w:ascii="宋体" w:hAnsi="宋体" w:eastAsia="宋体" w:cs="宋体"/>
                <w:b w:val="0"/>
                <w:bCs/>
                <w:color w:val="auto"/>
                <w:sz w:val="21"/>
                <w:szCs w:val="21"/>
              </w:rPr>
              <w:t>气腹机（流量≥50L）1台</w:t>
            </w:r>
            <w:r>
              <w:rPr>
                <w:rFonts w:hint="eastAsia" w:ascii="宋体" w:hAnsi="宋体" w:eastAsia="宋体" w:cs="宋体"/>
                <w:b w:val="0"/>
                <w:bCs/>
                <w:color w:val="auto"/>
                <w:sz w:val="21"/>
                <w:szCs w:val="21"/>
                <w:lang w:eastAsia="zh-CN"/>
              </w:rPr>
              <w:t>；</w:t>
            </w:r>
            <w:r>
              <w:rPr>
                <w:rFonts w:hint="eastAsia" w:ascii="宋体" w:hAnsi="宋体" w:eastAsia="宋体" w:cs="宋体"/>
                <w:b w:val="0"/>
                <w:bCs/>
                <w:color w:val="auto"/>
                <w:sz w:val="21"/>
                <w:szCs w:val="21"/>
              </w:rPr>
              <w:t xml:space="preserve"> </w:t>
            </w:r>
          </w:p>
          <w:p>
            <w:pP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lang w:val="en-US" w:eastAsia="zh-CN"/>
              </w:rPr>
              <w:t>6</w:t>
            </w:r>
            <w:r>
              <w:rPr>
                <w:rFonts w:hint="eastAsia" w:ascii="宋体" w:hAnsi="宋体" w:eastAsia="宋体" w:cs="宋体"/>
                <w:b w:val="0"/>
                <w:bCs/>
                <w:color w:val="auto"/>
                <w:sz w:val="21"/>
                <w:szCs w:val="21"/>
              </w:rPr>
              <w:t>医生控制台：</w:t>
            </w:r>
            <w:r>
              <w:rPr>
                <w:rFonts w:hint="eastAsia" w:ascii="宋体" w:hAnsi="宋体" w:cs="宋体"/>
                <w:b w:val="0"/>
                <w:bCs/>
                <w:color w:val="auto"/>
                <w:sz w:val="21"/>
                <w:szCs w:val="21"/>
                <w:lang w:val="en-US" w:eastAsia="zh-CN"/>
              </w:rPr>
              <w:t>1</w:t>
            </w:r>
            <w:r>
              <w:rPr>
                <w:rFonts w:hint="eastAsia" w:ascii="宋体" w:hAnsi="宋体" w:eastAsia="宋体" w:cs="宋体"/>
                <w:b w:val="0"/>
                <w:bCs/>
                <w:color w:val="auto"/>
                <w:sz w:val="21"/>
                <w:szCs w:val="21"/>
              </w:rPr>
              <w:t>台</w:t>
            </w:r>
            <w:r>
              <w:rPr>
                <w:rFonts w:hint="eastAsia" w:ascii="宋体" w:hAnsi="宋体" w:eastAsia="宋体" w:cs="宋体"/>
                <w:b w:val="0"/>
                <w:bCs/>
                <w:color w:val="auto"/>
                <w:sz w:val="21"/>
                <w:szCs w:val="21"/>
                <w:lang w:eastAsia="zh-CN"/>
              </w:rPr>
              <w:t>；</w:t>
            </w:r>
            <w:r>
              <w:rPr>
                <w:rFonts w:hint="eastAsia" w:ascii="宋体" w:hAnsi="宋体" w:eastAsia="宋体" w:cs="宋体"/>
                <w:b w:val="0"/>
                <w:bCs/>
                <w:color w:val="auto"/>
                <w:sz w:val="21"/>
                <w:szCs w:val="21"/>
              </w:rPr>
              <w:tab/>
            </w:r>
          </w:p>
          <w:p>
            <w:pPr>
              <w:rPr>
                <w:rFonts w:hint="eastAsia" w:ascii="宋体" w:hAnsi="宋体" w:eastAsia="宋体" w:cs="宋体"/>
                <w:b w:val="0"/>
                <w:bCs/>
                <w:color w:val="auto"/>
                <w:sz w:val="21"/>
                <w:szCs w:val="21"/>
                <w:lang w:eastAsia="zh-CN"/>
              </w:rPr>
            </w:pPr>
            <w:r>
              <w:rPr>
                <w:rFonts w:hint="eastAsia" w:ascii="宋体" w:hAnsi="宋体" w:eastAsia="宋体" w:cs="宋体"/>
                <w:b w:val="0"/>
                <w:bCs/>
                <w:color w:val="auto"/>
                <w:sz w:val="21"/>
                <w:szCs w:val="21"/>
                <w:lang w:val="en-US" w:eastAsia="zh-CN"/>
              </w:rPr>
              <w:t>7</w:t>
            </w:r>
            <w:r>
              <w:rPr>
                <w:rFonts w:hint="eastAsia" w:ascii="宋体" w:hAnsi="宋体" w:eastAsia="宋体" w:cs="宋体"/>
                <w:b w:val="0"/>
                <w:bCs/>
                <w:color w:val="auto"/>
                <w:sz w:val="21"/>
                <w:szCs w:val="21"/>
              </w:rPr>
              <w:t>患者手术平台：1台</w:t>
            </w:r>
            <w:r>
              <w:rPr>
                <w:rFonts w:hint="eastAsia" w:ascii="宋体" w:hAnsi="宋体" w:eastAsia="宋体" w:cs="宋体"/>
                <w:b w:val="0"/>
                <w:bCs/>
                <w:color w:val="auto"/>
                <w:sz w:val="21"/>
                <w:szCs w:val="21"/>
                <w:lang w:eastAsia="zh-CN"/>
              </w:rPr>
              <w:t>；</w:t>
            </w:r>
          </w:p>
          <w:p>
            <w:pPr>
              <w:rPr>
                <w:rFonts w:hint="eastAsia" w:ascii="宋体" w:hAnsi="宋体" w:eastAsia="宋体" w:cs="宋体"/>
                <w:b w:val="0"/>
                <w:bCs/>
                <w:color w:val="auto"/>
                <w:sz w:val="21"/>
                <w:szCs w:val="21"/>
                <w:lang w:eastAsia="zh-CN"/>
              </w:rPr>
            </w:pPr>
            <w:r>
              <w:rPr>
                <w:rFonts w:hint="eastAsia" w:ascii="宋体" w:hAnsi="宋体" w:eastAsia="宋体" w:cs="宋体"/>
                <w:b w:val="0"/>
                <w:bCs/>
                <w:color w:val="auto"/>
                <w:sz w:val="21"/>
                <w:szCs w:val="21"/>
                <w:lang w:val="en-US" w:eastAsia="zh-CN"/>
              </w:rPr>
              <w:t>8</w:t>
            </w:r>
            <w:r>
              <w:rPr>
                <w:rFonts w:hint="eastAsia" w:ascii="宋体" w:hAnsi="宋体" w:eastAsia="宋体" w:cs="宋体"/>
                <w:b w:val="0"/>
                <w:bCs/>
                <w:color w:val="auto"/>
                <w:sz w:val="21"/>
                <w:szCs w:val="21"/>
              </w:rPr>
              <w:t>影像处理平台：1台</w:t>
            </w:r>
            <w:r>
              <w:rPr>
                <w:rFonts w:hint="eastAsia" w:ascii="宋体" w:hAnsi="宋体" w:eastAsia="宋体" w:cs="宋体"/>
                <w:b w:val="0"/>
                <w:bCs/>
                <w:color w:val="auto"/>
                <w:sz w:val="21"/>
                <w:szCs w:val="21"/>
                <w:lang w:eastAsia="zh-CN"/>
              </w:rPr>
              <w:t>；</w:t>
            </w:r>
          </w:p>
          <w:p>
            <w:pPr>
              <w:rPr>
                <w:rFonts w:hint="eastAsia" w:ascii="宋体" w:hAnsi="宋体" w:eastAsia="宋体" w:cs="宋体"/>
                <w:b w:val="0"/>
                <w:bCs/>
                <w:color w:val="auto"/>
                <w:sz w:val="21"/>
                <w:szCs w:val="21"/>
                <w:lang w:eastAsia="zh-CN"/>
              </w:rPr>
            </w:pPr>
            <w:r>
              <w:rPr>
                <w:rFonts w:hint="eastAsia" w:ascii="宋体" w:hAnsi="宋体" w:eastAsia="宋体" w:cs="宋体"/>
                <w:b w:val="0"/>
                <w:bCs/>
                <w:color w:val="auto"/>
                <w:sz w:val="21"/>
                <w:szCs w:val="21"/>
                <w:lang w:val="en-US" w:eastAsia="zh-CN"/>
              </w:rPr>
              <w:t>9</w:t>
            </w:r>
            <w:r>
              <w:rPr>
                <w:rFonts w:hint="eastAsia" w:ascii="宋体" w:hAnsi="宋体" w:eastAsia="宋体" w:cs="宋体"/>
                <w:b w:val="0"/>
                <w:bCs/>
                <w:color w:val="auto"/>
                <w:sz w:val="21"/>
                <w:szCs w:val="21"/>
              </w:rPr>
              <w:t>配套高频电外科系统</w:t>
            </w:r>
            <w:r>
              <w:rPr>
                <w:rFonts w:hint="eastAsia" w:ascii="宋体" w:hAnsi="宋体" w:eastAsia="宋体" w:cs="宋体"/>
                <w:b w:val="0"/>
                <w:bCs/>
                <w:color w:val="auto"/>
                <w:sz w:val="21"/>
                <w:szCs w:val="21"/>
                <w:lang w:eastAsia="zh-CN"/>
              </w:rPr>
              <w:t>（</w:t>
            </w:r>
            <w:r>
              <w:rPr>
                <w:rFonts w:hint="eastAsia" w:ascii="宋体" w:hAnsi="宋体" w:eastAsia="宋体" w:cs="宋体"/>
                <w:b w:val="0"/>
                <w:bCs/>
                <w:color w:val="auto"/>
                <w:sz w:val="21"/>
                <w:szCs w:val="21"/>
              </w:rPr>
              <w:t>能量平台</w:t>
            </w:r>
            <w:r>
              <w:rPr>
                <w:rFonts w:hint="eastAsia" w:ascii="宋体" w:hAnsi="宋体" w:eastAsia="宋体" w:cs="宋体"/>
                <w:b w:val="0"/>
                <w:bCs/>
                <w:color w:val="auto"/>
                <w:sz w:val="21"/>
                <w:szCs w:val="21"/>
                <w:lang w:eastAsia="zh-CN"/>
              </w:rPr>
              <w:t>）</w:t>
            </w:r>
            <w:r>
              <w:rPr>
                <w:rFonts w:hint="eastAsia" w:ascii="宋体" w:hAnsi="宋体" w:eastAsia="宋体" w:cs="宋体"/>
                <w:b w:val="0"/>
                <w:bCs/>
                <w:color w:val="auto"/>
                <w:sz w:val="21"/>
                <w:szCs w:val="21"/>
              </w:rPr>
              <w:t>1套</w:t>
            </w:r>
            <w:r>
              <w:rPr>
                <w:rFonts w:hint="eastAsia" w:ascii="宋体" w:hAnsi="宋体" w:eastAsia="宋体" w:cs="宋体"/>
                <w:b w:val="0"/>
                <w:bCs/>
                <w:color w:val="auto"/>
                <w:sz w:val="21"/>
                <w:szCs w:val="21"/>
                <w:lang w:eastAsia="zh-CN"/>
              </w:rPr>
              <w:t>；</w:t>
            </w:r>
          </w:p>
          <w:p>
            <w:pPr>
              <w:rPr>
                <w:rFonts w:hint="eastAsia" w:ascii="宋体" w:hAnsi="宋体" w:eastAsia="宋体" w:cs="宋体"/>
                <w:b w:val="0"/>
                <w:bCs/>
                <w:color w:val="auto"/>
                <w:sz w:val="21"/>
                <w:szCs w:val="21"/>
                <w:lang w:eastAsia="zh-CN"/>
              </w:rPr>
            </w:pPr>
            <w:r>
              <w:rPr>
                <w:rFonts w:hint="eastAsia" w:ascii="宋体" w:hAnsi="宋体" w:eastAsia="宋体" w:cs="宋体"/>
                <w:b w:val="0"/>
                <w:bCs/>
                <w:color w:val="auto"/>
                <w:sz w:val="21"/>
                <w:szCs w:val="21"/>
                <w:lang w:val="en-US" w:eastAsia="zh-CN"/>
              </w:rPr>
              <w:t>10</w:t>
            </w:r>
            <w:r>
              <w:rPr>
                <w:rFonts w:hint="eastAsia" w:ascii="宋体" w:hAnsi="宋体" w:eastAsia="宋体" w:cs="宋体"/>
                <w:b w:val="0"/>
                <w:bCs/>
                <w:color w:val="auto"/>
                <w:sz w:val="21"/>
                <w:szCs w:val="21"/>
              </w:rPr>
              <w:t>主刀医生座椅1把</w:t>
            </w:r>
            <w:r>
              <w:rPr>
                <w:rFonts w:hint="eastAsia" w:ascii="宋体" w:hAnsi="宋体" w:eastAsia="宋体" w:cs="宋体"/>
                <w:b w:val="0"/>
                <w:bCs/>
                <w:color w:val="auto"/>
                <w:sz w:val="21"/>
                <w:szCs w:val="21"/>
                <w:lang w:eastAsia="zh-CN"/>
              </w:rPr>
              <w:t>；</w:t>
            </w:r>
          </w:p>
          <w:p>
            <w:pPr>
              <w:rPr>
                <w:rFonts w:hint="eastAsia" w:ascii="宋体" w:hAnsi="宋体" w:eastAsia="宋体" w:cs="宋体"/>
                <w:b w:val="0"/>
                <w:bCs/>
                <w:color w:val="auto"/>
                <w:sz w:val="21"/>
                <w:szCs w:val="21"/>
                <w:lang w:eastAsia="zh-CN"/>
              </w:rPr>
            </w:pPr>
            <w:r>
              <w:rPr>
                <w:rFonts w:hint="eastAsia" w:ascii="宋体" w:hAnsi="宋体" w:eastAsia="宋体" w:cs="宋体"/>
                <w:b w:val="0"/>
                <w:bCs/>
                <w:color w:val="auto"/>
                <w:sz w:val="21"/>
                <w:szCs w:val="21"/>
                <w:lang w:val="en-US" w:eastAsia="zh-CN"/>
              </w:rPr>
              <w:t>1</w:t>
            </w:r>
            <w:r>
              <w:rPr>
                <w:rFonts w:hint="eastAsia" w:ascii="宋体" w:hAnsi="宋体" w:cs="宋体"/>
                <w:b w:val="0"/>
                <w:bCs/>
                <w:color w:val="auto"/>
                <w:sz w:val="21"/>
                <w:szCs w:val="21"/>
                <w:lang w:val="en-US" w:eastAsia="zh-CN"/>
              </w:rPr>
              <w:t>1</w:t>
            </w:r>
            <w:r>
              <w:rPr>
                <w:rFonts w:hint="eastAsia" w:ascii="宋体" w:hAnsi="宋体" w:eastAsia="宋体" w:cs="宋体"/>
                <w:b w:val="0"/>
                <w:bCs/>
                <w:color w:val="auto"/>
                <w:sz w:val="21"/>
                <w:szCs w:val="21"/>
              </w:rPr>
              <w:t>满足≥</w:t>
            </w:r>
            <w:r>
              <w:rPr>
                <w:rFonts w:hint="eastAsia" w:ascii="宋体" w:hAnsi="宋体" w:eastAsia="宋体" w:cs="宋体"/>
                <w:b w:val="0"/>
                <w:bCs/>
                <w:color w:val="auto"/>
                <w:sz w:val="21"/>
                <w:szCs w:val="21"/>
                <w:lang w:val="en-US" w:eastAsia="zh-CN"/>
              </w:rPr>
              <w:t>100</w:t>
            </w:r>
            <w:r>
              <w:rPr>
                <w:rFonts w:hint="eastAsia" w:ascii="宋体" w:hAnsi="宋体" w:eastAsia="宋体" w:cs="宋体"/>
                <w:b w:val="0"/>
                <w:bCs/>
                <w:color w:val="auto"/>
                <w:sz w:val="21"/>
                <w:szCs w:val="21"/>
              </w:rPr>
              <w:t>例手术的通用手术器械及器械包</w:t>
            </w:r>
            <w:r>
              <w:rPr>
                <w:rFonts w:hint="eastAsia" w:ascii="宋体" w:hAnsi="宋体" w:eastAsia="宋体" w:cs="宋体"/>
                <w:b w:val="0"/>
                <w:bCs/>
                <w:color w:val="auto"/>
                <w:sz w:val="21"/>
                <w:szCs w:val="21"/>
                <w:lang w:eastAsia="zh-CN"/>
              </w:rPr>
              <w:t>；</w:t>
            </w:r>
          </w:p>
          <w:p>
            <w:pPr>
              <w:textAlignment w:val="baseline"/>
              <w:rPr>
                <w:rFonts w:hint="eastAsia" w:ascii="宋体" w:hAnsi="宋体" w:eastAsia="宋体" w:cs="宋体"/>
                <w:szCs w:val="21"/>
              </w:rPr>
            </w:pPr>
            <w:r>
              <w:rPr>
                <w:rFonts w:hint="eastAsia" w:ascii="宋体" w:hAnsi="宋体" w:eastAsia="宋体" w:cs="宋体"/>
                <w:b w:val="0"/>
                <w:bCs/>
                <w:color w:val="auto"/>
                <w:sz w:val="21"/>
                <w:szCs w:val="21"/>
                <w:lang w:val="en-US" w:eastAsia="zh-CN"/>
              </w:rPr>
              <w:t>1</w:t>
            </w:r>
            <w:r>
              <w:rPr>
                <w:rFonts w:hint="eastAsia" w:ascii="宋体" w:hAnsi="宋体" w:cs="宋体"/>
                <w:b w:val="0"/>
                <w:bCs/>
                <w:color w:val="auto"/>
                <w:sz w:val="21"/>
                <w:szCs w:val="21"/>
                <w:lang w:val="en-US" w:eastAsia="zh-CN"/>
              </w:rPr>
              <w:t>2</w:t>
            </w:r>
            <w:r>
              <w:rPr>
                <w:rFonts w:hint="eastAsia" w:ascii="宋体" w:hAnsi="宋体" w:eastAsia="宋体" w:cs="宋体"/>
                <w:b w:val="0"/>
                <w:bCs/>
                <w:color w:val="auto"/>
                <w:sz w:val="21"/>
                <w:szCs w:val="21"/>
                <w:lang w:val="en-US" w:eastAsia="zh-CN"/>
              </w:rPr>
              <w:t>专科手术器械</w:t>
            </w:r>
            <w:r>
              <w:rPr>
                <w:rFonts w:hint="eastAsia" w:ascii="宋体" w:hAnsi="宋体" w:eastAsia="宋体" w:cs="宋体"/>
                <w:b w:val="0"/>
                <w:bCs/>
                <w:color w:val="auto"/>
                <w:sz w:val="21"/>
                <w:szCs w:val="21"/>
              </w:rPr>
              <w:t>1套</w:t>
            </w:r>
            <w:r>
              <w:rPr>
                <w:rFonts w:hint="eastAsia" w:ascii="宋体" w:hAnsi="宋体" w:eastAsia="宋体" w:cs="宋体"/>
                <w:b w:val="0"/>
                <w:bCs/>
                <w:color w:val="auto"/>
                <w:sz w:val="21"/>
                <w:szCs w:val="21"/>
                <w:lang w:eastAsia="zh-CN"/>
              </w:rPr>
              <w:t>。</w:t>
            </w:r>
          </w:p>
        </w:tc>
      </w:tr>
    </w:tbl>
    <w:p>
      <w:pPr>
        <w:pStyle w:val="2"/>
        <w:ind w:firstLine="480" w:firstLineChars="200"/>
        <w:rPr>
          <w:rStyle w:val="191"/>
          <w:rFonts w:hint="eastAsia" w:ascii="宋体" w:hAnsi="宋体"/>
          <w:b/>
          <w:bCs/>
          <w:color w:val="auto"/>
          <w:szCs w:val="21"/>
          <w:u w:val="none"/>
        </w:rPr>
      </w:pPr>
    </w:p>
    <w:p>
      <w:pPr>
        <w:ind w:firstLine="420" w:firstLineChars="200"/>
        <w:rPr>
          <w:rFonts w:hint="eastAsia" w:ascii="宋体" w:hAnsi="宋体" w:cs="宋体"/>
          <w:b/>
          <w:bCs/>
          <w:sz w:val="21"/>
          <w:szCs w:val="21"/>
        </w:rPr>
      </w:pPr>
      <w:r>
        <w:rPr>
          <w:rStyle w:val="191"/>
          <w:rFonts w:hint="eastAsia" w:ascii="宋体" w:hAnsi="宋体"/>
          <w:b/>
          <w:bCs/>
          <w:color w:val="auto"/>
          <w:szCs w:val="21"/>
          <w:u w:val="none"/>
        </w:rPr>
        <w:t>▲</w:t>
      </w:r>
      <w:r>
        <w:rPr>
          <w:rFonts w:hint="eastAsia" w:ascii="宋体" w:hAnsi="宋体" w:cs="宋体"/>
          <w:b/>
          <w:bCs/>
          <w:sz w:val="21"/>
          <w:szCs w:val="21"/>
        </w:rPr>
        <w:t>二、商务要求</w:t>
      </w:r>
      <w:r>
        <w:rPr>
          <w:rFonts w:hint="eastAsia" w:ascii="宋体" w:hAnsi="宋体" w:cs="宋体"/>
          <w:sz w:val="21"/>
          <w:szCs w:val="21"/>
        </w:rPr>
        <w:t>（以下所有为实质性要求条款不满足作无效投标处理）</w:t>
      </w:r>
    </w:p>
    <w:p>
      <w:pPr>
        <w:spacing w:line="460" w:lineRule="exact"/>
        <w:ind w:firstLine="420" w:firstLineChars="200"/>
        <w:rPr>
          <w:rFonts w:hint="eastAsia" w:ascii="宋体" w:hAnsi="宋体" w:cs="宋体"/>
          <w:b/>
          <w:bCs/>
          <w:sz w:val="21"/>
          <w:szCs w:val="21"/>
        </w:rPr>
      </w:pPr>
      <w:r>
        <w:rPr>
          <w:rFonts w:hint="eastAsia" w:ascii="宋体" w:hAnsi="宋体" w:cs="宋体"/>
          <w:b/>
          <w:bCs/>
          <w:sz w:val="21"/>
          <w:szCs w:val="21"/>
        </w:rPr>
        <w:t>（一）质量保证期</w:t>
      </w:r>
    </w:p>
    <w:p>
      <w:pPr>
        <w:spacing w:line="460" w:lineRule="exact"/>
        <w:ind w:firstLine="420" w:firstLineChars="200"/>
        <w:rPr>
          <w:rFonts w:hint="eastAsia" w:ascii="宋体" w:hAnsi="宋体" w:cs="宋体"/>
          <w:sz w:val="21"/>
          <w:szCs w:val="21"/>
        </w:rPr>
      </w:pPr>
      <w:r>
        <w:rPr>
          <w:rFonts w:hint="eastAsia" w:ascii="宋体" w:hAnsi="宋体" w:cs="宋体"/>
          <w:sz w:val="21"/>
          <w:szCs w:val="21"/>
        </w:rPr>
        <w:t>质量保证期（以下简称质保期）按国家有关产品“三包”规定执行“三包”，产品生产厂家提供整机保修及免费升级承诺函，且保修时间不得少于3年，自设备验收合格并能正常使用之日起计算。投标人应在投标文件中提供质保期后维保服务优惠报价供采购人日后采购时参考。</w:t>
      </w:r>
    </w:p>
    <w:p>
      <w:pPr>
        <w:spacing w:line="460" w:lineRule="exact"/>
        <w:ind w:firstLine="420" w:firstLineChars="200"/>
        <w:rPr>
          <w:rFonts w:hint="eastAsia" w:ascii="宋体" w:hAnsi="宋体" w:cs="宋体"/>
          <w:b/>
          <w:bCs/>
          <w:sz w:val="21"/>
          <w:szCs w:val="21"/>
        </w:rPr>
      </w:pPr>
      <w:r>
        <w:rPr>
          <w:rFonts w:hint="eastAsia" w:ascii="宋体" w:hAnsi="宋体" w:cs="宋体"/>
          <w:b/>
          <w:bCs/>
          <w:sz w:val="21"/>
          <w:szCs w:val="21"/>
        </w:rPr>
        <w:t>（二）交货时间及地点</w:t>
      </w:r>
    </w:p>
    <w:p>
      <w:pPr>
        <w:spacing w:line="460" w:lineRule="exact"/>
        <w:ind w:firstLine="420" w:firstLineChars="200"/>
        <w:rPr>
          <w:rFonts w:hint="eastAsia" w:ascii="宋体" w:hAnsi="宋体" w:cs="宋体"/>
          <w:sz w:val="21"/>
          <w:szCs w:val="21"/>
        </w:rPr>
      </w:pPr>
      <w:r>
        <w:rPr>
          <w:rFonts w:hint="eastAsia" w:ascii="宋体" w:hAnsi="宋体" w:cs="宋体"/>
          <w:sz w:val="21"/>
          <w:szCs w:val="21"/>
        </w:rPr>
        <w:t>1.交货时间：合同</w:t>
      </w:r>
      <w:r>
        <w:rPr>
          <w:rFonts w:hint="eastAsia" w:ascii="宋体" w:hAnsi="宋体" w:cs="宋体"/>
          <w:sz w:val="21"/>
          <w:szCs w:val="21"/>
          <w:lang w:eastAsia="zh"/>
        </w:rPr>
        <w:t>签订</w:t>
      </w:r>
      <w:r>
        <w:rPr>
          <w:rFonts w:hint="eastAsia" w:ascii="宋体" w:hAnsi="宋体" w:cs="宋体"/>
          <w:sz w:val="21"/>
          <w:szCs w:val="21"/>
        </w:rPr>
        <w:t>之日起，中标供应商在30个日历日内向采购人交付全部货物。</w:t>
      </w:r>
    </w:p>
    <w:p>
      <w:pPr>
        <w:spacing w:line="460" w:lineRule="exact"/>
        <w:ind w:firstLine="420" w:firstLineChars="200"/>
        <w:rPr>
          <w:rFonts w:hint="eastAsia" w:ascii="宋体" w:hAnsi="宋体" w:cs="宋体"/>
          <w:sz w:val="21"/>
          <w:szCs w:val="21"/>
        </w:rPr>
      </w:pPr>
      <w:r>
        <w:rPr>
          <w:rFonts w:hint="eastAsia" w:ascii="宋体" w:hAnsi="宋体" w:cs="宋体"/>
          <w:sz w:val="21"/>
          <w:szCs w:val="21"/>
        </w:rPr>
        <w:t>2.交货地点：广西范围内，采购人指定地点。</w:t>
      </w:r>
    </w:p>
    <w:p>
      <w:pPr>
        <w:spacing w:line="460" w:lineRule="exact"/>
        <w:ind w:firstLine="420" w:firstLineChars="200"/>
        <w:rPr>
          <w:rFonts w:hint="eastAsia" w:ascii="宋体" w:hAnsi="宋体" w:cs="宋体"/>
          <w:b/>
          <w:bCs/>
          <w:sz w:val="21"/>
          <w:szCs w:val="21"/>
        </w:rPr>
      </w:pPr>
      <w:r>
        <w:rPr>
          <w:rFonts w:hint="eastAsia" w:ascii="宋体" w:hAnsi="宋体" w:cs="宋体"/>
          <w:b/>
          <w:bCs/>
          <w:sz w:val="21"/>
          <w:szCs w:val="21"/>
        </w:rPr>
        <w:t>（三）服务标准、服务效率、售后服务要求</w:t>
      </w:r>
    </w:p>
    <w:p>
      <w:pPr>
        <w:spacing w:line="460" w:lineRule="exact"/>
        <w:ind w:firstLine="420" w:firstLineChars="200"/>
        <w:rPr>
          <w:rFonts w:hint="eastAsia" w:ascii="宋体" w:hAnsi="宋体" w:cs="宋体"/>
          <w:sz w:val="21"/>
          <w:szCs w:val="21"/>
        </w:rPr>
      </w:pPr>
      <w:r>
        <w:rPr>
          <w:rFonts w:hint="eastAsia" w:ascii="宋体" w:hAnsi="宋体" w:cs="宋体"/>
          <w:sz w:val="21"/>
          <w:szCs w:val="21"/>
        </w:rPr>
        <w:t>1.中标供应商负责送货上门，保障设备、人员安全及安装调试，安装前提供相关的布局图和设计要求，培训采购人的操作人员至能完全独立操作、日常维护及承担以上所产生的相关费用。</w:t>
      </w:r>
    </w:p>
    <w:p>
      <w:pPr>
        <w:spacing w:line="460" w:lineRule="exact"/>
        <w:ind w:firstLine="420" w:firstLineChars="200"/>
        <w:rPr>
          <w:rFonts w:hint="eastAsia" w:ascii="宋体" w:hAnsi="宋体" w:cs="宋体"/>
          <w:sz w:val="21"/>
          <w:szCs w:val="21"/>
        </w:rPr>
      </w:pPr>
      <w:r>
        <w:rPr>
          <w:rFonts w:hint="eastAsia" w:ascii="宋体" w:hAnsi="宋体" w:cs="宋体"/>
          <w:sz w:val="21"/>
          <w:szCs w:val="21"/>
        </w:rPr>
        <w:t>2.质保期内提供7×24小时售后服务，仪器设备出现故障，在接到电话通知后，2小时内做出实质性响应（远程解决或做出预备维护动作），需维护工程师现场解决的，要求在24小时内到现场处理。</w:t>
      </w:r>
    </w:p>
    <w:p>
      <w:pPr>
        <w:spacing w:line="460" w:lineRule="exact"/>
        <w:ind w:firstLine="420" w:firstLineChars="200"/>
        <w:rPr>
          <w:rFonts w:hint="eastAsia" w:ascii="宋体" w:hAnsi="宋体" w:cs="宋体"/>
          <w:sz w:val="21"/>
          <w:szCs w:val="21"/>
        </w:rPr>
      </w:pPr>
      <w:r>
        <w:rPr>
          <w:rFonts w:hint="eastAsia" w:ascii="宋体" w:hAnsi="宋体" w:cs="宋体"/>
          <w:sz w:val="21"/>
          <w:szCs w:val="21"/>
        </w:rPr>
        <w:t>3.质保期内发生故障的设备如无法在24小时内修复，须保证年开机率9</w:t>
      </w:r>
      <w:r>
        <w:rPr>
          <w:rFonts w:hint="eastAsia" w:ascii="宋体" w:hAnsi="宋体" w:cs="宋体"/>
          <w:sz w:val="21"/>
          <w:szCs w:val="21"/>
          <w:lang w:val="en-US" w:eastAsia="zh-CN"/>
        </w:rPr>
        <w:t>6</w:t>
      </w:r>
      <w:r>
        <w:rPr>
          <w:rFonts w:hint="eastAsia" w:ascii="宋体" w:hAnsi="宋体" w:cs="宋体"/>
          <w:sz w:val="21"/>
          <w:szCs w:val="21"/>
        </w:rPr>
        <w:t>%以上，否则中标供应商承担相应的损失。单次故障（不可抗力因素除外）维修时间超过20天仍无法修复的，采购人有权要求更换设备或赔偿。</w:t>
      </w:r>
    </w:p>
    <w:p>
      <w:pPr>
        <w:spacing w:line="460" w:lineRule="exact"/>
        <w:ind w:firstLine="420" w:firstLineChars="200"/>
        <w:rPr>
          <w:rFonts w:hint="eastAsia" w:ascii="宋体" w:hAnsi="宋体" w:cs="宋体"/>
          <w:sz w:val="21"/>
          <w:szCs w:val="21"/>
        </w:rPr>
      </w:pPr>
      <w:r>
        <w:rPr>
          <w:rFonts w:hint="eastAsia" w:ascii="宋体" w:hAnsi="宋体" w:cs="宋体"/>
          <w:sz w:val="21"/>
          <w:szCs w:val="21"/>
        </w:rPr>
        <w:t>4.质保期内每季度一次定期回访以及对设备维护。质保期满前1个月内中标供应商应负责对设备进行一次免费全面检查，如发现潜在问题，应负责排除，保证设备正常运行。</w:t>
      </w:r>
    </w:p>
    <w:p>
      <w:pPr>
        <w:spacing w:line="460" w:lineRule="exact"/>
        <w:ind w:firstLine="420" w:firstLineChars="200"/>
        <w:rPr>
          <w:rFonts w:hint="eastAsia" w:ascii="宋体" w:hAnsi="宋体" w:cs="宋体"/>
          <w:sz w:val="21"/>
          <w:szCs w:val="21"/>
        </w:rPr>
      </w:pPr>
      <w:r>
        <w:rPr>
          <w:rFonts w:hint="eastAsia" w:ascii="宋体" w:hAnsi="宋体" w:cs="宋体"/>
          <w:sz w:val="21"/>
          <w:szCs w:val="21"/>
        </w:rPr>
        <w:t>5.投标产品必须是全新，且生产日期为</w:t>
      </w:r>
      <w:r>
        <w:rPr>
          <w:rFonts w:hint="eastAsia" w:ascii="宋体" w:hAnsi="宋体" w:cs="宋体"/>
          <w:sz w:val="21"/>
          <w:szCs w:val="21"/>
          <w:lang w:val="en-US" w:eastAsia="zh-CN"/>
        </w:rPr>
        <w:t>8个月内</w:t>
      </w:r>
      <w:r>
        <w:rPr>
          <w:rFonts w:hint="eastAsia" w:ascii="宋体" w:hAnsi="宋体" w:cs="宋体"/>
          <w:sz w:val="21"/>
          <w:szCs w:val="21"/>
        </w:rPr>
        <w:t>（签订合同之日计算）的产品。产品包装必须是全新的合格产品，并按照原厂标准包装规格供货，不接受散装或拆包装件。所有货物都提供中文说明书和详细装箱清单及质量合格证。</w:t>
      </w:r>
    </w:p>
    <w:p>
      <w:pPr>
        <w:spacing w:line="460" w:lineRule="exact"/>
        <w:ind w:firstLine="420" w:firstLineChars="200"/>
        <w:rPr>
          <w:rFonts w:hint="eastAsia" w:ascii="宋体" w:hAnsi="宋体" w:cs="宋体"/>
          <w:sz w:val="21"/>
          <w:szCs w:val="21"/>
        </w:rPr>
      </w:pPr>
      <w:r>
        <w:rPr>
          <w:rFonts w:hint="eastAsia" w:ascii="宋体" w:hAnsi="宋体" w:cs="宋体"/>
          <w:sz w:val="21"/>
          <w:szCs w:val="21"/>
        </w:rPr>
        <w:t>6.安装调试完成后，中标供应商对采购人提供1次或多次培训，使采购人的操作人员及工程人员熟练掌握全部功能及基本维修，相关费用包括在投标报价中，采购人不再另行支付。</w:t>
      </w:r>
    </w:p>
    <w:p>
      <w:pPr>
        <w:spacing w:line="460" w:lineRule="exact"/>
        <w:ind w:firstLine="420" w:firstLineChars="200"/>
        <w:rPr>
          <w:rFonts w:hint="eastAsia" w:ascii="宋体" w:hAnsi="宋体" w:cs="宋体"/>
          <w:sz w:val="21"/>
          <w:szCs w:val="21"/>
        </w:rPr>
      </w:pPr>
      <w:r>
        <w:rPr>
          <w:rFonts w:hint="eastAsia" w:ascii="宋体" w:hAnsi="宋体" w:cs="宋体"/>
          <w:sz w:val="21"/>
          <w:szCs w:val="21"/>
        </w:rPr>
        <w:t>7.中标供应商提供维护手册、维修手册、软件备份、故障代码表、备件清单。质保期外，无偿提供维修密码及所附软件在该项目的永久使用权。</w:t>
      </w:r>
    </w:p>
    <w:p>
      <w:pPr>
        <w:spacing w:line="460" w:lineRule="exact"/>
        <w:ind w:firstLine="420" w:firstLineChars="200"/>
        <w:rPr>
          <w:rFonts w:hint="eastAsia" w:ascii="宋体" w:hAnsi="宋体" w:cs="宋体"/>
          <w:sz w:val="21"/>
          <w:szCs w:val="21"/>
        </w:rPr>
      </w:pPr>
      <w:r>
        <w:rPr>
          <w:rFonts w:hint="eastAsia" w:ascii="宋体" w:hAnsi="宋体" w:cs="宋体"/>
          <w:sz w:val="21"/>
          <w:szCs w:val="21"/>
        </w:rPr>
        <w:t>8.中标供应商承诺的质保期内的所有售后服务，其中硬件的售后服务包括但不限于硬件维护维修、配件更换、整机更换、提供替代品；涉及软件的，应用软件的售后服务包括但不限于应用软件维护升级以及非结构性修改；中标供应商承担质保期内售后服务所产生的费用。</w:t>
      </w:r>
    </w:p>
    <w:p>
      <w:pPr>
        <w:spacing w:line="460" w:lineRule="exact"/>
        <w:ind w:firstLine="420" w:firstLineChars="200"/>
        <w:rPr>
          <w:rFonts w:hint="eastAsia" w:ascii="宋体" w:hAnsi="宋体" w:cs="宋体"/>
          <w:sz w:val="21"/>
          <w:szCs w:val="21"/>
        </w:rPr>
      </w:pPr>
      <w:r>
        <w:rPr>
          <w:rFonts w:hint="eastAsia" w:ascii="宋体" w:hAnsi="宋体" w:cs="宋体"/>
          <w:sz w:val="21"/>
          <w:szCs w:val="21"/>
        </w:rPr>
        <w:t>9.中标供应商保证采购人能够合法应用该器械及相应服务。采购人在办理相关证件及验收等流程中，中标供应商必须提供所需的合法材料。</w:t>
      </w:r>
    </w:p>
    <w:p>
      <w:pPr>
        <w:spacing w:line="460" w:lineRule="exact"/>
        <w:ind w:firstLine="420" w:firstLineChars="200"/>
        <w:rPr>
          <w:rFonts w:hint="default" w:ascii="等线" w:hAnsi="等线" w:eastAsia="等线" w:cs="等线"/>
          <w:color w:val="auto"/>
          <w:sz w:val="24"/>
          <w:szCs w:val="24"/>
          <w:lang w:val="en-US" w:eastAsia="zh-CN"/>
        </w:rPr>
      </w:pPr>
      <w:r>
        <w:rPr>
          <w:rFonts w:hint="eastAsia" w:ascii="宋体" w:hAnsi="宋体" w:eastAsia="宋体" w:cs="宋体"/>
          <w:color w:val="auto"/>
          <w:sz w:val="21"/>
          <w:szCs w:val="21"/>
          <w:lang w:val="en-US" w:eastAsia="zh-CN"/>
        </w:rPr>
        <w:t>10.投标人应在投标文件中，提供质保期后维保服务优惠报价，</w:t>
      </w:r>
      <w:r>
        <w:rPr>
          <w:rFonts w:hint="eastAsia" w:ascii="宋体" w:hAnsi="宋体" w:eastAsia="宋体" w:cs="宋体"/>
          <w:sz w:val="21"/>
          <w:szCs w:val="21"/>
          <w:lang w:val="en-US" w:eastAsia="zh-CN"/>
        </w:rPr>
        <w:t>供采购人日后采购时参考，</w:t>
      </w:r>
      <w:r>
        <w:rPr>
          <w:rFonts w:hint="eastAsia" w:ascii="宋体" w:hAnsi="宋体" w:eastAsia="宋体" w:cs="宋体"/>
          <w:color w:val="auto"/>
          <w:sz w:val="21"/>
          <w:szCs w:val="21"/>
          <w:lang w:val="en-US" w:eastAsia="zh-CN"/>
        </w:rPr>
        <w:t>并承诺年全保金额不超过单套设备金额的10%。</w:t>
      </w:r>
    </w:p>
    <w:p>
      <w:pPr>
        <w:spacing w:line="460" w:lineRule="exact"/>
        <w:ind w:firstLine="420" w:firstLineChars="200"/>
        <w:rPr>
          <w:rFonts w:hint="eastAsia" w:ascii="宋体" w:hAnsi="宋体" w:cs="宋体"/>
          <w:b/>
          <w:bCs/>
          <w:color w:val="auto"/>
          <w:sz w:val="21"/>
          <w:szCs w:val="21"/>
        </w:rPr>
      </w:pPr>
      <w:r>
        <w:rPr>
          <w:rFonts w:hint="eastAsia" w:ascii="宋体" w:hAnsi="宋体" w:cs="宋体"/>
          <w:b/>
          <w:bCs/>
          <w:color w:val="auto"/>
          <w:sz w:val="21"/>
          <w:szCs w:val="21"/>
        </w:rPr>
        <w:t>（四）付款方式</w:t>
      </w:r>
    </w:p>
    <w:p>
      <w:pPr>
        <w:spacing w:line="460" w:lineRule="exact"/>
        <w:ind w:firstLine="420" w:firstLineChars="200"/>
        <w:rPr>
          <w:rFonts w:hint="eastAsia" w:ascii="宋体" w:hAnsi="宋体" w:cs="宋体"/>
          <w:color w:val="auto"/>
          <w:sz w:val="21"/>
          <w:szCs w:val="21"/>
        </w:rPr>
      </w:pPr>
      <w:r>
        <w:rPr>
          <w:rFonts w:hint="eastAsia" w:ascii="宋体" w:hAnsi="宋体" w:cs="宋体"/>
          <w:color w:val="auto"/>
          <w:sz w:val="21"/>
          <w:szCs w:val="21"/>
        </w:rPr>
        <w:t>分期付款，分</w:t>
      </w:r>
      <w:r>
        <w:rPr>
          <w:rFonts w:hint="eastAsia" w:ascii="宋体" w:hAnsi="宋体" w:cs="宋体"/>
          <w:color w:val="auto"/>
          <w:sz w:val="21"/>
          <w:szCs w:val="21"/>
          <w:lang w:val="en-US" w:eastAsia="zh-CN"/>
        </w:rPr>
        <w:t>两</w:t>
      </w:r>
      <w:r>
        <w:rPr>
          <w:rFonts w:hint="eastAsia" w:ascii="宋体" w:hAnsi="宋体" w:cs="宋体"/>
          <w:color w:val="auto"/>
          <w:sz w:val="21"/>
          <w:szCs w:val="21"/>
        </w:rPr>
        <w:t>期支付。</w:t>
      </w:r>
    </w:p>
    <w:p>
      <w:pPr>
        <w:spacing w:line="460" w:lineRule="exact"/>
        <w:ind w:firstLine="420" w:firstLineChars="200"/>
        <w:rPr>
          <w:rFonts w:hint="eastAsia" w:ascii="宋体" w:hAnsi="宋体" w:cs="宋体"/>
          <w:color w:val="auto"/>
          <w:sz w:val="21"/>
          <w:szCs w:val="21"/>
        </w:rPr>
      </w:pPr>
      <w:r>
        <w:rPr>
          <w:rFonts w:hint="eastAsia" w:ascii="宋体" w:hAnsi="宋体" w:cs="宋体"/>
          <w:color w:val="auto"/>
          <w:sz w:val="21"/>
          <w:szCs w:val="21"/>
        </w:rPr>
        <w:t>1.第一期：预付款为合同金额的30%；签订合同后，采购人收到中标供应商开具合法有效的合同款30%等额发票后，10个工作日内，向中标供应商支付预付款；</w:t>
      </w:r>
    </w:p>
    <w:p>
      <w:pPr>
        <w:spacing w:line="460" w:lineRule="exact"/>
        <w:ind w:firstLine="420" w:firstLineChars="200"/>
        <w:rPr>
          <w:rFonts w:hint="eastAsia" w:ascii="宋体" w:hAnsi="宋体" w:cs="宋体"/>
          <w:color w:val="auto"/>
          <w:sz w:val="21"/>
          <w:szCs w:val="21"/>
        </w:rPr>
      </w:pPr>
      <w:r>
        <w:rPr>
          <w:rFonts w:hint="eastAsia" w:ascii="宋体" w:hAnsi="宋体" w:cs="宋体"/>
          <w:color w:val="auto"/>
          <w:sz w:val="21"/>
          <w:szCs w:val="21"/>
        </w:rPr>
        <w:t>2.第二期：所有货物交货安装调试完毕并验收合格，双方签署验收报告后，采购人收到中标供应商开具合法有效的合同款</w:t>
      </w:r>
      <w:r>
        <w:rPr>
          <w:rFonts w:hint="eastAsia" w:ascii="宋体" w:hAnsi="宋体" w:cs="宋体"/>
          <w:color w:val="auto"/>
          <w:sz w:val="21"/>
          <w:szCs w:val="21"/>
          <w:lang w:val="en-US" w:eastAsia="zh-CN"/>
        </w:rPr>
        <w:t>70</w:t>
      </w:r>
      <w:r>
        <w:rPr>
          <w:rFonts w:hint="eastAsia" w:ascii="宋体" w:hAnsi="宋体" w:cs="宋体"/>
          <w:color w:val="auto"/>
          <w:sz w:val="21"/>
          <w:szCs w:val="21"/>
        </w:rPr>
        <w:t>%等额发票后，10个工作日内，支付至合同款的</w:t>
      </w:r>
      <w:r>
        <w:rPr>
          <w:rFonts w:hint="eastAsia" w:ascii="宋体" w:hAnsi="宋体" w:cs="宋体"/>
          <w:color w:val="auto"/>
          <w:sz w:val="21"/>
          <w:szCs w:val="21"/>
          <w:lang w:val="en-US" w:eastAsia="zh-CN"/>
        </w:rPr>
        <w:t>100</w:t>
      </w:r>
      <w:r>
        <w:rPr>
          <w:rFonts w:hint="eastAsia" w:ascii="宋体" w:hAnsi="宋体" w:cs="宋体"/>
          <w:color w:val="auto"/>
          <w:sz w:val="21"/>
          <w:szCs w:val="21"/>
        </w:rPr>
        <w:t>%。</w:t>
      </w:r>
    </w:p>
    <w:p>
      <w:pPr>
        <w:spacing w:line="460" w:lineRule="exact"/>
        <w:ind w:firstLine="420" w:firstLineChars="200"/>
        <w:rPr>
          <w:rFonts w:hint="eastAsia" w:ascii="宋体" w:hAnsi="宋体" w:cs="宋体"/>
          <w:color w:val="auto"/>
          <w:sz w:val="21"/>
          <w:szCs w:val="21"/>
          <w:highlight w:val="yellow"/>
        </w:rPr>
      </w:pPr>
      <w:r>
        <w:rPr>
          <w:rFonts w:hint="eastAsia" w:ascii="宋体" w:hAnsi="宋体" w:cs="宋体"/>
          <w:color w:val="auto"/>
          <w:sz w:val="21"/>
          <w:szCs w:val="21"/>
          <w:lang w:val="en-US" w:eastAsia="zh-CN"/>
        </w:rPr>
        <w:t>3</w:t>
      </w:r>
      <w:r>
        <w:rPr>
          <w:rFonts w:hint="eastAsia" w:ascii="宋体" w:hAnsi="宋体" w:cs="宋体"/>
          <w:color w:val="auto"/>
          <w:sz w:val="21"/>
          <w:szCs w:val="21"/>
        </w:rPr>
        <w:t>.中标供应商未开具合法有效的等额发票的，采购人有权不支付合同款。</w:t>
      </w:r>
    </w:p>
    <w:p>
      <w:pPr>
        <w:spacing w:line="460" w:lineRule="exact"/>
        <w:ind w:firstLine="420" w:firstLineChars="200"/>
        <w:rPr>
          <w:rFonts w:hint="eastAsia" w:ascii="宋体" w:hAnsi="宋体" w:cs="宋体"/>
          <w:b/>
          <w:bCs/>
          <w:sz w:val="21"/>
          <w:szCs w:val="21"/>
        </w:rPr>
      </w:pPr>
      <w:r>
        <w:rPr>
          <w:rFonts w:hint="eastAsia" w:ascii="宋体" w:hAnsi="宋体" w:cs="宋体"/>
          <w:b/>
          <w:bCs/>
          <w:sz w:val="21"/>
          <w:szCs w:val="21"/>
        </w:rPr>
        <w:t>（五）履约保证金</w:t>
      </w:r>
    </w:p>
    <w:p>
      <w:pPr>
        <w:spacing w:line="460" w:lineRule="exact"/>
        <w:ind w:firstLine="420" w:firstLineChars="200"/>
        <w:rPr>
          <w:rFonts w:hint="eastAsia" w:ascii="宋体" w:hAnsi="宋体" w:cs="宋体"/>
          <w:sz w:val="21"/>
          <w:szCs w:val="21"/>
        </w:rPr>
      </w:pPr>
      <w:r>
        <w:rPr>
          <w:rFonts w:hint="eastAsia" w:ascii="宋体" w:hAnsi="宋体" w:cs="宋体"/>
          <w:sz w:val="21"/>
          <w:szCs w:val="21"/>
        </w:rPr>
        <w:t>履约保证金金额：中标供应商按中标金额的5%向采购人支付履约保证金。（如中标供应商为中小微企业，按中标金额的2%），如中标供应商以保函形式提交的履约保证金，采购人不得拒收。</w:t>
      </w:r>
    </w:p>
    <w:p>
      <w:pPr>
        <w:spacing w:line="460" w:lineRule="exact"/>
        <w:ind w:firstLine="420" w:firstLineChars="200"/>
        <w:rPr>
          <w:rFonts w:hint="eastAsia" w:ascii="宋体" w:hAnsi="宋体" w:cs="宋体"/>
          <w:sz w:val="21"/>
          <w:szCs w:val="21"/>
        </w:rPr>
      </w:pPr>
      <w:r>
        <w:rPr>
          <w:rFonts w:hint="eastAsia" w:ascii="宋体" w:hAnsi="宋体" w:cs="宋体"/>
          <w:sz w:val="21"/>
          <w:szCs w:val="21"/>
        </w:rPr>
        <w:t>备注：在签订合同之前，中标供应商需把履约保证金足额交到采购人指定账户。未提交履约保证金的，不予签订本合同。验收合格后，采购人应当按照合同约定的退还方式，由中标供应商提出书面申请后，在5个工作日内办理履约保证金退还手续。中标供应商在履行合同过程中，未能按照合同约定履行质量保证义务的（不可抗力除外），若因此给采购人造成损失的，应向采购人进行等额赔偿。</w:t>
      </w:r>
    </w:p>
    <w:p>
      <w:pPr>
        <w:spacing w:line="460" w:lineRule="exact"/>
        <w:ind w:firstLine="420" w:firstLineChars="200"/>
        <w:rPr>
          <w:rFonts w:hint="eastAsia" w:ascii="宋体" w:hAnsi="宋体" w:cs="宋体"/>
          <w:b/>
          <w:bCs/>
          <w:sz w:val="21"/>
          <w:szCs w:val="21"/>
        </w:rPr>
      </w:pPr>
      <w:r>
        <w:rPr>
          <w:rFonts w:hint="eastAsia" w:ascii="宋体" w:hAnsi="宋体" w:cs="宋体"/>
          <w:b/>
          <w:bCs/>
          <w:sz w:val="21"/>
          <w:szCs w:val="21"/>
        </w:rPr>
        <w:t>（六）投标报价要求</w:t>
      </w:r>
    </w:p>
    <w:p>
      <w:pPr>
        <w:spacing w:line="420" w:lineRule="exact"/>
        <w:ind w:firstLine="420" w:firstLineChars="200"/>
        <w:rPr>
          <w:rFonts w:hint="eastAsia" w:ascii="宋体" w:hAnsi="宋体" w:eastAsia="宋体" w:cs="宋体"/>
          <w:sz w:val="21"/>
          <w:szCs w:val="21"/>
          <w:lang w:eastAsia="zh-CN"/>
        </w:rPr>
      </w:pPr>
      <w:r>
        <w:rPr>
          <w:rFonts w:hint="eastAsia" w:ascii="宋体" w:hAnsi="宋体" w:cs="宋体"/>
          <w:sz w:val="21"/>
          <w:szCs w:val="21"/>
        </w:rPr>
        <w:t>投标报价包含货物、货物标准附件、备品备件、专用工具、设备安装辅材、施工辅材、包装、运输、装卸、保险、连接医院信息系统接口费（如</w:t>
      </w:r>
      <w:r>
        <w:rPr>
          <w:rFonts w:hint="eastAsia" w:ascii="宋体" w:hAnsi="宋体" w:cs="宋体"/>
          <w:sz w:val="21"/>
          <w:szCs w:val="21"/>
          <w:lang w:eastAsia="zh"/>
        </w:rPr>
        <w:t>HIS、PACS</w:t>
      </w:r>
      <w:r>
        <w:rPr>
          <w:rFonts w:hint="eastAsia" w:ascii="宋体" w:hAnsi="宋体" w:cs="宋体"/>
          <w:sz w:val="21"/>
          <w:szCs w:val="21"/>
        </w:rPr>
        <w:t>）以及安装、调试等本采购文件所列设备材料需进行补充完善才能完成本项目的功能配置或实际采购中产品材料有任何遗漏的费用（含本项目需要但本文件中未列出的设备材料、功能配置）、税金、售后服务、技术培训及其他所有成本费用，以及合同包括但不限于的所有责任、义务和一般风险等一切费用。</w:t>
      </w:r>
      <w:r>
        <w:rPr>
          <w:rFonts w:hint="eastAsia" w:ascii="宋体" w:hAnsi="宋体" w:cs="宋体"/>
          <w:color w:val="000000" w:themeColor="text1"/>
          <w:sz w:val="21"/>
          <w:szCs w:val="21"/>
          <w:lang w:eastAsia="zh-CN"/>
          <w14:textFill>
            <w14:solidFill>
              <w14:schemeClr w14:val="tx1"/>
            </w14:solidFill>
          </w14:textFill>
        </w:rPr>
        <w:t>投标文件中须含器械耗材</w:t>
      </w:r>
      <w:r>
        <w:rPr>
          <w:rFonts w:hint="eastAsia" w:ascii="宋体" w:hAnsi="宋体" w:cs="宋体"/>
          <w:color w:val="000000" w:themeColor="text1"/>
          <w:sz w:val="21"/>
          <w:szCs w:val="21"/>
          <w:lang w:val="en-US" w:eastAsia="zh-CN"/>
          <w14:textFill>
            <w14:solidFill>
              <w14:schemeClr w14:val="tx1"/>
            </w14:solidFill>
          </w14:textFill>
        </w:rPr>
        <w:t>的报价（须按照第六章中“器械耗材清单”内容填写），作为后期项目运行保障。</w:t>
      </w:r>
    </w:p>
    <w:p>
      <w:pPr>
        <w:spacing w:line="420" w:lineRule="exact"/>
        <w:ind w:firstLine="420" w:firstLineChars="200"/>
        <w:rPr>
          <w:rFonts w:hint="eastAsia" w:ascii="宋体" w:hAnsi="宋体" w:cs="宋体"/>
          <w:b/>
          <w:bCs/>
          <w:sz w:val="21"/>
          <w:szCs w:val="21"/>
        </w:rPr>
      </w:pPr>
      <w:r>
        <w:rPr>
          <w:rFonts w:hint="eastAsia" w:ascii="宋体" w:hAnsi="宋体" w:cs="宋体"/>
          <w:b/>
          <w:bCs/>
          <w:sz w:val="21"/>
          <w:szCs w:val="21"/>
        </w:rPr>
        <w:t>（七）政策性加分条件</w:t>
      </w:r>
    </w:p>
    <w:p>
      <w:pPr>
        <w:spacing w:line="420" w:lineRule="exact"/>
        <w:ind w:firstLine="420" w:firstLineChars="200"/>
        <w:rPr>
          <w:rFonts w:hint="eastAsia" w:ascii="宋体" w:hAnsi="宋体" w:cs="宋体"/>
          <w:sz w:val="21"/>
          <w:szCs w:val="21"/>
        </w:rPr>
      </w:pPr>
      <w:r>
        <w:rPr>
          <w:rFonts w:hint="eastAsia" w:ascii="宋体" w:hAnsi="宋体" w:cs="宋体"/>
          <w:sz w:val="21"/>
          <w:szCs w:val="21"/>
        </w:rPr>
        <w:t>符合节能环保等国家政策要求。</w:t>
      </w:r>
    </w:p>
    <w:p>
      <w:pPr>
        <w:spacing w:line="420" w:lineRule="exact"/>
        <w:ind w:firstLine="420" w:firstLineChars="200"/>
        <w:rPr>
          <w:rFonts w:hint="eastAsia" w:ascii="宋体" w:hAnsi="宋体" w:cs="宋体"/>
          <w:b/>
          <w:bCs/>
          <w:sz w:val="21"/>
          <w:szCs w:val="21"/>
        </w:rPr>
      </w:pPr>
      <w:r>
        <w:rPr>
          <w:rFonts w:hint="eastAsia" w:ascii="宋体" w:hAnsi="宋体" w:cs="宋体"/>
          <w:b/>
          <w:bCs/>
          <w:sz w:val="21"/>
          <w:szCs w:val="21"/>
        </w:rPr>
        <w:t>（八）验收标准及验收方法</w:t>
      </w:r>
    </w:p>
    <w:p>
      <w:pPr>
        <w:spacing w:line="420" w:lineRule="exact"/>
        <w:ind w:firstLine="420" w:firstLineChars="200"/>
        <w:rPr>
          <w:rFonts w:hint="eastAsia" w:ascii="宋体" w:hAnsi="宋体" w:cs="宋体"/>
          <w:sz w:val="21"/>
          <w:szCs w:val="21"/>
        </w:rPr>
      </w:pPr>
      <w:r>
        <w:rPr>
          <w:rFonts w:hint="eastAsia" w:ascii="宋体" w:hAnsi="宋体" w:cs="宋体"/>
          <w:sz w:val="21"/>
          <w:szCs w:val="21"/>
        </w:rPr>
        <w:t>1.中标供应商应将所提供货物的装箱清单、用户手册、原厂保修卡、随机资料、工具和备品、备件等交付给采购人，如有缺失应在采购人要求的期限内及时补齐，否则视为逾期交货。</w:t>
      </w:r>
    </w:p>
    <w:p>
      <w:pPr>
        <w:spacing w:line="420" w:lineRule="exact"/>
        <w:ind w:firstLine="420" w:firstLineChars="200"/>
        <w:rPr>
          <w:rFonts w:hint="eastAsia" w:ascii="宋体" w:hAnsi="宋体" w:cs="宋体"/>
          <w:sz w:val="21"/>
          <w:szCs w:val="21"/>
        </w:rPr>
      </w:pPr>
      <w:r>
        <w:rPr>
          <w:rFonts w:hint="eastAsia" w:ascii="宋体" w:hAnsi="宋体" w:cs="宋体"/>
          <w:sz w:val="21"/>
          <w:szCs w:val="21"/>
        </w:rPr>
        <w:t>2.采购人将依据招标文件上的技术要求和国家有关质量标准对中标供应商提交的货物进行初步签收；中标供应商如提供不符合招标文件、投标文件和采购合同规定的货物，采购人有权不予签收，由此产生的一切损失均由中标供应商自行承担。</w:t>
      </w:r>
    </w:p>
    <w:p>
      <w:pPr>
        <w:spacing w:line="420" w:lineRule="exact"/>
        <w:ind w:firstLine="420" w:firstLineChars="200"/>
        <w:rPr>
          <w:rFonts w:hint="eastAsia" w:ascii="宋体" w:hAnsi="宋体" w:cs="宋体"/>
          <w:sz w:val="21"/>
          <w:szCs w:val="21"/>
        </w:rPr>
      </w:pPr>
      <w:r>
        <w:rPr>
          <w:rFonts w:hint="eastAsia" w:ascii="宋体" w:hAnsi="宋体" w:cs="宋体"/>
          <w:sz w:val="21"/>
          <w:szCs w:val="21"/>
        </w:rPr>
        <w:t>3.中标供应商需承担供货时产品质量抽样检测的相关费用以及项目验收时发生的一切费用。</w:t>
      </w:r>
    </w:p>
    <w:p>
      <w:pPr>
        <w:spacing w:line="420" w:lineRule="exact"/>
        <w:ind w:firstLine="420" w:firstLineChars="200"/>
        <w:rPr>
          <w:rFonts w:hint="eastAsia" w:ascii="宋体" w:hAnsi="宋体" w:cs="宋体"/>
          <w:sz w:val="21"/>
          <w:szCs w:val="21"/>
        </w:rPr>
      </w:pPr>
      <w:r>
        <w:rPr>
          <w:rFonts w:hint="eastAsia" w:ascii="宋体" w:hAnsi="宋体" w:cs="宋体"/>
          <w:sz w:val="21"/>
          <w:szCs w:val="21"/>
        </w:rPr>
        <w:t>4.安装合格后15日内提供安装调试报告与原厂技术规格书(或Datasheet)。 本条所有涉及的文件均提供纸质与电子档。</w:t>
      </w:r>
    </w:p>
    <w:p>
      <w:pPr>
        <w:spacing w:line="420" w:lineRule="exact"/>
        <w:ind w:firstLine="420" w:firstLineChars="200"/>
        <w:rPr>
          <w:rFonts w:hint="eastAsia" w:ascii="宋体" w:hAnsi="宋体" w:cs="宋体"/>
          <w:sz w:val="21"/>
          <w:szCs w:val="21"/>
        </w:rPr>
      </w:pPr>
      <w:r>
        <w:rPr>
          <w:rFonts w:hint="eastAsia" w:ascii="宋体" w:hAnsi="宋体" w:cs="宋体"/>
          <w:sz w:val="21"/>
          <w:szCs w:val="21"/>
        </w:rPr>
        <w:t>5.当项目调试完成后，由中标供应商向采购人提出项目竣工测试申请，并于验收前向采购人提供一切有关技术文件、资料、图纸和培训相关记录等竣工材料，并在竣工前5个工作日通知采购人及有关部门准备验收。拟竣工项目的实施总体功能、性能符合采购人认可的技术设计方案及合同规定的，采购人在7个工作日内组织验收，并作出验收结果报告。供需双方签署项目终验验收证书并加盖公章，自正式交付使用之日起，开始计算质保期。</w:t>
      </w:r>
    </w:p>
    <w:p>
      <w:pPr>
        <w:spacing w:line="420" w:lineRule="exact"/>
        <w:ind w:firstLine="420" w:firstLineChars="200"/>
        <w:rPr>
          <w:rFonts w:hint="eastAsia" w:ascii="宋体" w:hAnsi="宋体" w:cs="宋体"/>
          <w:sz w:val="21"/>
          <w:szCs w:val="21"/>
        </w:rPr>
      </w:pPr>
      <w:r>
        <w:rPr>
          <w:rFonts w:hint="eastAsia" w:ascii="宋体" w:hAnsi="宋体" w:cs="宋体"/>
          <w:sz w:val="21"/>
          <w:szCs w:val="21"/>
        </w:rPr>
        <w:t>6.采购人对验收有异议的，以书面形式向中标供应商提出，中标供应商应自收到采购人书面异议后5个工作日内及时予以解决，中标供应商不予答复或未予以实质解决的，视为认可采购人异议及处置意见。</w:t>
      </w:r>
    </w:p>
    <w:p>
      <w:pPr>
        <w:spacing w:line="420" w:lineRule="exact"/>
        <w:ind w:firstLine="420" w:firstLineChars="200"/>
        <w:rPr>
          <w:rFonts w:hint="eastAsia" w:ascii="宋体" w:hAnsi="宋体" w:cs="宋体"/>
          <w:sz w:val="21"/>
          <w:szCs w:val="21"/>
        </w:rPr>
      </w:pPr>
      <w:r>
        <w:rPr>
          <w:rFonts w:hint="eastAsia" w:ascii="宋体" w:hAnsi="宋体" w:cs="宋体"/>
          <w:sz w:val="21"/>
          <w:szCs w:val="21"/>
        </w:rPr>
        <w:t>7.验收标准</w:t>
      </w:r>
    </w:p>
    <w:p>
      <w:pPr>
        <w:spacing w:line="420" w:lineRule="exact"/>
        <w:ind w:firstLine="420" w:firstLineChars="200"/>
        <w:rPr>
          <w:rFonts w:hint="eastAsia" w:ascii="宋体" w:hAnsi="宋体" w:cs="宋体"/>
          <w:sz w:val="21"/>
          <w:szCs w:val="21"/>
        </w:rPr>
      </w:pPr>
      <w:r>
        <w:rPr>
          <w:rFonts w:hint="eastAsia" w:ascii="宋体" w:hAnsi="宋体" w:cs="宋体"/>
          <w:sz w:val="21"/>
          <w:szCs w:val="21"/>
        </w:rPr>
        <w:t>1)项目招标文件及中标供应商投标文件中的“技术响应表”,逐条验收；</w:t>
      </w:r>
    </w:p>
    <w:p>
      <w:pPr>
        <w:spacing w:line="420" w:lineRule="exact"/>
        <w:ind w:firstLine="420" w:firstLineChars="200"/>
        <w:rPr>
          <w:rFonts w:hint="eastAsia" w:ascii="宋体" w:hAnsi="宋体" w:cs="宋体"/>
          <w:sz w:val="21"/>
          <w:szCs w:val="21"/>
        </w:rPr>
      </w:pPr>
      <w:r>
        <w:rPr>
          <w:rFonts w:hint="eastAsia" w:ascii="宋体" w:hAnsi="宋体" w:cs="宋体"/>
          <w:sz w:val="21"/>
          <w:szCs w:val="21"/>
        </w:rPr>
        <w:t>2)项目招标文件及中标供应商投标文件中的“商务响应表”,逐条验收；</w:t>
      </w:r>
    </w:p>
    <w:p>
      <w:pPr>
        <w:spacing w:line="420" w:lineRule="exact"/>
        <w:ind w:firstLine="420" w:firstLineChars="200"/>
        <w:rPr>
          <w:rFonts w:hint="eastAsia" w:ascii="宋体" w:hAnsi="宋体" w:cs="宋体"/>
          <w:sz w:val="21"/>
          <w:szCs w:val="21"/>
        </w:rPr>
      </w:pPr>
      <w:r>
        <w:rPr>
          <w:rFonts w:hint="eastAsia" w:ascii="宋体" w:hAnsi="宋体" w:cs="宋体"/>
          <w:sz w:val="21"/>
          <w:szCs w:val="21"/>
        </w:rPr>
        <w:t>3)中标供应商投标文件中其他技术、服务、商务性的说明、承诺事项，逐条验收。</w:t>
      </w:r>
    </w:p>
    <w:p>
      <w:pPr>
        <w:spacing w:line="420" w:lineRule="exact"/>
        <w:ind w:firstLine="420" w:firstLineChars="200"/>
        <w:rPr>
          <w:rFonts w:hint="eastAsia" w:ascii="宋体" w:hAnsi="宋体" w:cs="宋体"/>
          <w:sz w:val="21"/>
          <w:szCs w:val="21"/>
        </w:rPr>
      </w:pPr>
      <w:r>
        <w:rPr>
          <w:rFonts w:hint="eastAsia" w:ascii="宋体" w:hAnsi="宋体" w:cs="宋体"/>
          <w:sz w:val="21"/>
          <w:szCs w:val="21"/>
        </w:rPr>
        <w:t>4)国家相关法律、法规、标准和规范等。</w:t>
      </w:r>
    </w:p>
    <w:p>
      <w:pPr>
        <w:spacing w:line="420" w:lineRule="exact"/>
        <w:ind w:firstLine="420" w:firstLineChars="200"/>
        <w:rPr>
          <w:rFonts w:hint="eastAsia" w:ascii="宋体" w:hAnsi="宋体" w:cs="宋体"/>
          <w:sz w:val="21"/>
          <w:szCs w:val="21"/>
        </w:rPr>
      </w:pPr>
      <w:r>
        <w:rPr>
          <w:rFonts w:hint="eastAsia" w:ascii="宋体" w:hAnsi="宋体" w:cs="宋体"/>
          <w:sz w:val="21"/>
          <w:szCs w:val="21"/>
        </w:rPr>
        <w:t>5)其他未尽事宜应严格参照《关于印发广西壮族自治区政府采购项目履约验收管理办法的通知》[桂财采〔2015〕22号]以及《财政部关于进一步加强政府采购需求和履约验收管理的指导意见》[财库〔2016〕205号]规定执行。</w:t>
      </w:r>
    </w:p>
    <w:p>
      <w:pPr>
        <w:spacing w:line="420" w:lineRule="exact"/>
        <w:ind w:firstLine="420" w:firstLineChars="200"/>
        <w:rPr>
          <w:rFonts w:hint="eastAsia" w:ascii="宋体" w:hAnsi="宋体" w:cs="宋体"/>
          <w:sz w:val="21"/>
          <w:szCs w:val="21"/>
        </w:rPr>
      </w:pPr>
      <w:r>
        <w:rPr>
          <w:rFonts w:hint="eastAsia" w:ascii="宋体" w:hAnsi="宋体" w:cs="宋体"/>
          <w:sz w:val="21"/>
          <w:szCs w:val="21"/>
        </w:rPr>
        <w:t>8.若采购人委托第三方组织的验收项目，其验收时间以该项目验收方案确定的验收时间为准，验收结果以该项目验收报告结论为准。在验收过程中发现中标供应商有违约问题，可暂缓资金结算，待违约问题解决后，方可办理资金结算事宜，在此期间，采购人不承担逾期付款责任。</w:t>
      </w:r>
    </w:p>
    <w:p>
      <w:pPr>
        <w:spacing w:line="460" w:lineRule="exact"/>
        <w:ind w:firstLine="420" w:firstLineChars="200"/>
        <w:rPr>
          <w:rFonts w:hint="eastAsia"/>
        </w:rPr>
      </w:pPr>
      <w:r>
        <w:rPr>
          <w:rFonts w:hint="eastAsia" w:ascii="宋体" w:hAnsi="宋体" w:eastAsia="宋体" w:cs="宋体"/>
          <w:b w:val="0"/>
          <w:bCs w:val="0"/>
          <w:color w:val="auto"/>
          <w:sz w:val="21"/>
          <w:szCs w:val="21"/>
          <w:lang w:val="en-US" w:eastAsia="zh-CN"/>
        </w:rPr>
        <w:t>9.</w:t>
      </w:r>
      <w:r>
        <w:rPr>
          <w:rFonts w:hint="eastAsia" w:ascii="宋体" w:hAnsi="宋体" w:eastAsia="宋体" w:cs="宋体"/>
          <w:b w:val="0"/>
          <w:bCs w:val="0"/>
          <w:color w:val="auto"/>
          <w:sz w:val="21"/>
          <w:szCs w:val="21"/>
          <w:lang w:eastAsia="zh-CN"/>
        </w:rPr>
        <w:t>中标供应商提供</w:t>
      </w:r>
      <w:r>
        <w:rPr>
          <w:rFonts w:hint="eastAsia" w:ascii="宋体" w:hAnsi="宋体" w:cs="宋体"/>
          <w:b w:val="0"/>
          <w:bCs w:val="0"/>
          <w:color w:val="auto"/>
          <w:sz w:val="21"/>
          <w:szCs w:val="21"/>
          <w:lang w:eastAsia="zh-CN"/>
        </w:rPr>
        <w:t>的</w:t>
      </w:r>
      <w:r>
        <w:rPr>
          <w:rFonts w:hint="eastAsia" w:ascii="宋体" w:hAnsi="宋体" w:eastAsia="宋体" w:cs="宋体"/>
          <w:b w:val="0"/>
          <w:bCs w:val="0"/>
          <w:color w:val="auto"/>
          <w:sz w:val="21"/>
          <w:szCs w:val="21"/>
          <w:lang w:eastAsia="zh-CN"/>
        </w:rPr>
        <w:t>货物</w:t>
      </w:r>
      <w:r>
        <w:rPr>
          <w:rFonts w:hint="eastAsia" w:ascii="宋体" w:hAnsi="宋体" w:eastAsia="宋体" w:cs="宋体"/>
          <w:b w:val="0"/>
          <w:bCs w:val="0"/>
          <w:color w:val="auto"/>
          <w:sz w:val="21"/>
          <w:szCs w:val="21"/>
          <w:lang w:val="en-US" w:eastAsia="zh-CN"/>
        </w:rPr>
        <w:t>与投标文件响应情况不符，视为验收不合格</w:t>
      </w:r>
      <w:r>
        <w:rPr>
          <w:rFonts w:hint="eastAsia" w:ascii="宋体" w:hAnsi="宋体" w:cs="宋体"/>
          <w:b w:val="0"/>
          <w:bCs w:val="0"/>
          <w:color w:val="auto"/>
          <w:sz w:val="21"/>
          <w:szCs w:val="21"/>
          <w:lang w:val="en-US" w:eastAsia="zh-CN"/>
        </w:rPr>
        <w:t>。</w:t>
      </w:r>
    </w:p>
    <w:p>
      <w:pPr>
        <w:spacing w:line="400" w:lineRule="exact"/>
        <w:ind w:firstLine="420" w:firstLineChars="200"/>
        <w:rPr>
          <w:rFonts w:hint="eastAsia" w:ascii="宋体" w:hAnsi="宋体" w:cs="宋体"/>
          <w:b/>
          <w:bCs/>
          <w:sz w:val="21"/>
          <w:szCs w:val="21"/>
        </w:rPr>
      </w:pPr>
      <w:r>
        <w:rPr>
          <w:rFonts w:hint="eastAsia" w:ascii="宋体" w:hAnsi="宋体" w:cs="宋体"/>
          <w:b/>
          <w:bCs/>
          <w:sz w:val="21"/>
          <w:szCs w:val="21"/>
        </w:rPr>
        <w:t>（九）进口产品说明</w:t>
      </w:r>
    </w:p>
    <w:p>
      <w:pPr>
        <w:spacing w:line="400" w:lineRule="exact"/>
        <w:ind w:firstLine="420" w:firstLineChars="200"/>
        <w:rPr>
          <w:rFonts w:hint="eastAsia" w:ascii="宋体" w:hAnsi="宋体" w:cs="宋体"/>
          <w:sz w:val="21"/>
          <w:szCs w:val="21"/>
        </w:rPr>
      </w:pPr>
      <w:r>
        <w:rPr>
          <w:rFonts w:hint="eastAsia" w:ascii="宋体" w:hAnsi="宋体" w:cs="宋体"/>
          <w:sz w:val="21"/>
          <w:szCs w:val="21"/>
        </w:rPr>
        <w:t>本标项不接受进口设备参与投标。</w:t>
      </w:r>
    </w:p>
    <w:p>
      <w:pPr>
        <w:spacing w:line="400" w:lineRule="exact"/>
        <w:ind w:firstLine="420" w:firstLineChars="200"/>
        <w:rPr>
          <w:rFonts w:hint="eastAsia" w:ascii="宋体" w:hAnsi="宋体" w:cs="宋体"/>
          <w:b/>
          <w:bCs/>
          <w:sz w:val="21"/>
          <w:szCs w:val="21"/>
        </w:rPr>
      </w:pPr>
      <w:r>
        <w:rPr>
          <w:rFonts w:hint="eastAsia" w:ascii="宋体" w:hAnsi="宋体" w:cs="宋体"/>
          <w:b/>
          <w:bCs/>
          <w:sz w:val="21"/>
          <w:szCs w:val="21"/>
        </w:rPr>
        <w:t>（十）规范标准</w:t>
      </w:r>
    </w:p>
    <w:p>
      <w:pPr>
        <w:spacing w:line="400" w:lineRule="exact"/>
        <w:ind w:firstLine="420" w:firstLineChars="200"/>
        <w:rPr>
          <w:rFonts w:hint="eastAsia" w:ascii="宋体" w:hAnsi="宋体" w:cs="宋体"/>
          <w:sz w:val="21"/>
          <w:szCs w:val="21"/>
        </w:rPr>
      </w:pPr>
      <w:r>
        <w:rPr>
          <w:rFonts w:hint="eastAsia" w:ascii="宋体" w:hAnsi="宋体" w:cs="宋体"/>
          <w:sz w:val="21"/>
          <w:szCs w:val="21"/>
        </w:rPr>
        <w:t>执行现行的强制执行的国家、行业、地方标准。</w:t>
      </w:r>
    </w:p>
    <w:p>
      <w:pPr>
        <w:spacing w:line="400" w:lineRule="exact"/>
        <w:ind w:firstLine="420" w:firstLineChars="200"/>
        <w:rPr>
          <w:rFonts w:hint="eastAsia" w:ascii="宋体" w:hAnsi="宋体" w:cs="宋体"/>
          <w:b/>
          <w:bCs/>
          <w:sz w:val="21"/>
          <w:szCs w:val="21"/>
        </w:rPr>
      </w:pPr>
      <w:r>
        <w:rPr>
          <w:rFonts w:hint="eastAsia" w:ascii="宋体" w:hAnsi="宋体" w:cs="宋体"/>
          <w:b/>
          <w:bCs/>
          <w:sz w:val="21"/>
          <w:szCs w:val="21"/>
        </w:rPr>
        <w:t>（十一）产品资料及说明文件</w:t>
      </w:r>
    </w:p>
    <w:p>
      <w:pPr>
        <w:spacing w:line="400" w:lineRule="exact"/>
        <w:ind w:firstLine="420" w:firstLineChars="200"/>
        <w:rPr>
          <w:rFonts w:hint="eastAsia" w:ascii="宋体" w:hAnsi="宋体" w:cs="宋体"/>
          <w:sz w:val="21"/>
          <w:szCs w:val="21"/>
        </w:rPr>
      </w:pPr>
      <w:r>
        <w:rPr>
          <w:rFonts w:hint="eastAsia" w:ascii="宋体" w:hAnsi="宋体" w:cs="宋体"/>
          <w:sz w:val="21"/>
          <w:szCs w:val="21"/>
        </w:rPr>
        <w:t>投标文件中提供投标产品对外公开的产品彩页或说明书（体现技术参数，可以是从生产厂家网页下载的PDF或HTM文件或在药品监督管理部门备案的技术参数或检测报告或生产厂家盖章的技术参数证明材料），以供评标时核对。当投标文件提供的仪器性能参数与该仪器生产商提供的性能参数不符合时，以后者为准。</w:t>
      </w:r>
    </w:p>
    <w:p>
      <w:pPr>
        <w:spacing w:line="400" w:lineRule="exact"/>
        <w:ind w:firstLine="420" w:firstLineChars="200"/>
        <w:rPr>
          <w:rFonts w:hint="eastAsia" w:ascii="宋体" w:hAnsi="宋体" w:cs="宋体"/>
          <w:b/>
          <w:bCs/>
          <w:sz w:val="21"/>
          <w:szCs w:val="21"/>
        </w:rPr>
      </w:pPr>
      <w:r>
        <w:rPr>
          <w:rFonts w:hint="eastAsia" w:ascii="宋体" w:hAnsi="宋体" w:cs="宋体"/>
          <w:b/>
          <w:bCs/>
          <w:sz w:val="21"/>
          <w:szCs w:val="21"/>
        </w:rPr>
        <w:t>（十二）采购预算价及最高限价</w:t>
      </w:r>
    </w:p>
    <w:p>
      <w:pPr>
        <w:spacing w:line="400" w:lineRule="exact"/>
        <w:ind w:firstLine="420" w:firstLineChars="200"/>
        <w:rPr>
          <w:rFonts w:hint="eastAsia" w:ascii="宋体" w:hAnsi="宋体" w:cs="宋体"/>
          <w:sz w:val="21"/>
          <w:szCs w:val="21"/>
        </w:rPr>
      </w:pPr>
      <w:r>
        <w:rPr>
          <w:rFonts w:hint="eastAsia" w:ascii="宋体" w:hAnsi="宋体" w:cs="宋体"/>
          <w:sz w:val="21"/>
          <w:szCs w:val="21"/>
        </w:rPr>
        <w:t>投标报价超采购预算（含单项采购预算，如有）及最高限价（含单项最高限价，如有）的投标无效。</w:t>
      </w:r>
    </w:p>
    <w:p>
      <w:pPr>
        <w:spacing w:line="400" w:lineRule="exact"/>
        <w:ind w:firstLine="420" w:firstLineChars="200"/>
        <w:rPr>
          <w:rFonts w:hint="eastAsia" w:ascii="宋体" w:hAnsi="宋体" w:cs="宋体"/>
          <w:b/>
          <w:bCs/>
          <w:sz w:val="21"/>
          <w:szCs w:val="21"/>
        </w:rPr>
      </w:pPr>
      <w:r>
        <w:rPr>
          <w:rFonts w:hint="eastAsia" w:ascii="宋体" w:hAnsi="宋体" w:cs="宋体"/>
          <w:b/>
          <w:bCs/>
          <w:sz w:val="21"/>
          <w:szCs w:val="21"/>
        </w:rPr>
        <w:t>（十三）医疗器械注册或备案要求</w:t>
      </w:r>
    </w:p>
    <w:p>
      <w:pPr>
        <w:spacing w:line="400" w:lineRule="exact"/>
        <w:ind w:firstLine="420" w:firstLineChars="200"/>
        <w:rPr>
          <w:rFonts w:hint="eastAsia" w:ascii="宋体" w:hAnsi="宋体" w:cs="宋体"/>
          <w:sz w:val="21"/>
          <w:szCs w:val="21"/>
        </w:rPr>
      </w:pPr>
      <w:r>
        <w:rPr>
          <w:rFonts w:hint="eastAsia" w:ascii="宋体" w:hAnsi="宋体" w:cs="宋体"/>
          <w:sz w:val="21"/>
          <w:szCs w:val="21"/>
        </w:rPr>
        <w:t>投标产品属第一类医疗器械产品的，投标文件中须按《医疗器械注册与备案管理办法》（国家市场监督管理总局令第47号）提供该设备在负责药品监督管理的部门提交备案资料证明材料复印件（或扫描件）加盖投标人电子签章；投标产品属第二、三类医疗器械产品的，投标文件中须按《医疗器械注册与备案管理办法》（国家市场监督管理总局令第47号）提供该设备有效的药品监督管理部门出具的医疗器械注册证复印件（或扫描件）加盖投标人电子签章，否则投标无效。</w:t>
      </w:r>
    </w:p>
    <w:p>
      <w:pPr>
        <w:spacing w:line="400" w:lineRule="exact"/>
        <w:ind w:firstLine="420" w:firstLineChars="200"/>
        <w:rPr>
          <w:rFonts w:hint="eastAsia" w:ascii="宋体" w:hAnsi="宋体" w:cs="宋体"/>
          <w:b/>
          <w:bCs/>
          <w:sz w:val="21"/>
          <w:szCs w:val="21"/>
        </w:rPr>
      </w:pPr>
      <w:r>
        <w:rPr>
          <w:rFonts w:hint="eastAsia" w:ascii="宋体" w:hAnsi="宋体" w:cs="宋体"/>
          <w:b/>
          <w:bCs/>
          <w:sz w:val="21"/>
          <w:szCs w:val="21"/>
        </w:rPr>
        <w:t>（十四）其它</w:t>
      </w:r>
    </w:p>
    <w:p>
      <w:pPr>
        <w:spacing w:line="400" w:lineRule="exact"/>
        <w:ind w:firstLine="420" w:firstLineChars="200"/>
        <w:rPr>
          <w:rFonts w:hint="eastAsia" w:ascii="宋体" w:hAnsi="宋体" w:cs="宋体"/>
          <w:sz w:val="21"/>
          <w:szCs w:val="21"/>
        </w:rPr>
      </w:pPr>
      <w:r>
        <w:rPr>
          <w:rFonts w:hint="eastAsia" w:ascii="宋体" w:hAnsi="宋体" w:cs="宋体"/>
          <w:sz w:val="21"/>
          <w:szCs w:val="21"/>
        </w:rPr>
        <w:t>投标人根据自身情况提供项目实施方案，内容包括但不限于：</w:t>
      </w:r>
    </w:p>
    <w:p>
      <w:pPr>
        <w:spacing w:line="400" w:lineRule="exact"/>
        <w:ind w:firstLine="420" w:firstLineChars="200"/>
        <w:rPr>
          <w:rFonts w:hint="eastAsia" w:ascii="宋体" w:hAnsi="宋体" w:cs="宋体"/>
          <w:sz w:val="21"/>
          <w:szCs w:val="21"/>
        </w:rPr>
      </w:pPr>
      <w:r>
        <w:rPr>
          <w:rFonts w:hint="eastAsia" w:ascii="宋体" w:hAnsi="宋体" w:cs="宋体"/>
          <w:sz w:val="21"/>
          <w:szCs w:val="21"/>
        </w:rPr>
        <w:t>1.技术及项目实施方案（包含但不限于管理措施、具体实施流程、进度安排、质量保证措施、有利于采购项目实施的内容或合理性建议的等）；</w:t>
      </w:r>
    </w:p>
    <w:p>
      <w:pPr>
        <w:spacing w:line="400" w:lineRule="exact"/>
        <w:ind w:firstLine="420" w:firstLineChars="200"/>
        <w:rPr>
          <w:rFonts w:hint="eastAsia" w:ascii="宋体" w:hAnsi="宋体" w:cs="宋体"/>
          <w:sz w:val="21"/>
          <w:szCs w:val="21"/>
        </w:rPr>
      </w:pPr>
      <w:r>
        <w:rPr>
          <w:rFonts w:hint="eastAsia" w:ascii="宋体" w:hAnsi="宋体" w:cs="宋体"/>
          <w:sz w:val="21"/>
          <w:szCs w:val="21"/>
        </w:rPr>
        <w:t>2.技术人员方案（包含但不限于技术人员投入计划，有技术人员在安装调试过程提供技术支持和协助计划，拟派有资质技术人员完成实施方案，有利于采购项目实施的内容或合理性建议的）；</w:t>
      </w:r>
    </w:p>
    <w:p>
      <w:pPr>
        <w:spacing w:line="400" w:lineRule="exact"/>
        <w:ind w:firstLine="420" w:firstLineChars="200"/>
        <w:rPr>
          <w:rFonts w:hint="eastAsia" w:ascii="宋体" w:hAnsi="宋体" w:eastAsia="宋体" w:cs="宋体"/>
          <w:sz w:val="21"/>
          <w:szCs w:val="21"/>
          <w:lang w:eastAsia="zh-CN"/>
        </w:rPr>
      </w:pPr>
      <w:r>
        <w:rPr>
          <w:rFonts w:hint="eastAsia" w:ascii="宋体" w:hAnsi="宋体" w:cs="宋体"/>
          <w:sz w:val="21"/>
          <w:szCs w:val="21"/>
        </w:rPr>
        <w:t>3.培训计划（包括但不限于：培训方式、培训次数、人数、课程内容及师资等）</w:t>
      </w:r>
      <w:r>
        <w:rPr>
          <w:rFonts w:hint="eastAsia" w:ascii="宋体" w:hAnsi="宋体" w:cs="宋体"/>
          <w:color w:val="000000" w:themeColor="text1"/>
          <w:sz w:val="21"/>
          <w:szCs w:val="21"/>
          <w:lang w:eastAsia="zh-CN"/>
          <w14:textFill>
            <w14:solidFill>
              <w14:schemeClr w14:val="tx1"/>
            </w14:solidFill>
          </w14:textFill>
        </w:rPr>
        <w:t>：提供操作和维护培训。供应商应对采购人的操作人员进行技术操作培训并提供详细的操作手册。提供主刀</w:t>
      </w:r>
      <w:r>
        <w:rPr>
          <w:rFonts w:hint="eastAsia" w:ascii="宋体" w:hAnsi="宋体" w:cs="宋体"/>
          <w:color w:val="000000" w:themeColor="text1"/>
          <w:sz w:val="21"/>
          <w:szCs w:val="21"/>
          <w:lang w:val="en-US" w:eastAsia="zh-CN"/>
          <w14:textFill>
            <w14:solidFill>
              <w14:schemeClr w14:val="tx1"/>
            </w14:solidFill>
          </w14:textFill>
        </w:rPr>
        <w:t>1</w:t>
      </w:r>
      <w:r>
        <w:rPr>
          <w:rFonts w:hint="eastAsia" w:ascii="宋体" w:hAnsi="宋体" w:cs="宋体"/>
          <w:color w:val="000000" w:themeColor="text1"/>
          <w:sz w:val="21"/>
          <w:szCs w:val="21"/>
          <w:lang w:eastAsia="zh-CN"/>
          <w14:textFill>
            <w14:solidFill>
              <w14:schemeClr w14:val="tx1"/>
            </w14:solidFill>
          </w14:textFill>
        </w:rPr>
        <w:t>0人次，助手</w:t>
      </w:r>
      <w:r>
        <w:rPr>
          <w:rFonts w:hint="eastAsia" w:ascii="宋体" w:hAnsi="宋体" w:cs="宋体"/>
          <w:color w:val="000000" w:themeColor="text1"/>
          <w:sz w:val="21"/>
          <w:szCs w:val="21"/>
          <w:lang w:val="en-US" w:eastAsia="zh-CN"/>
          <w14:textFill>
            <w14:solidFill>
              <w14:schemeClr w14:val="tx1"/>
            </w14:solidFill>
          </w14:textFill>
        </w:rPr>
        <w:t>1</w:t>
      </w:r>
      <w:r>
        <w:rPr>
          <w:rFonts w:hint="eastAsia" w:ascii="宋体" w:hAnsi="宋体" w:cs="宋体"/>
          <w:color w:val="000000" w:themeColor="text1"/>
          <w:sz w:val="21"/>
          <w:szCs w:val="21"/>
          <w:lang w:eastAsia="zh-CN"/>
          <w14:textFill>
            <w14:solidFill>
              <w14:schemeClr w14:val="tx1"/>
            </w14:solidFill>
          </w14:textFill>
        </w:rPr>
        <w:t>0人次，护士</w:t>
      </w:r>
      <w:r>
        <w:rPr>
          <w:rFonts w:hint="eastAsia" w:ascii="宋体" w:hAnsi="宋体" w:cs="宋体"/>
          <w:color w:val="000000" w:themeColor="text1"/>
          <w:sz w:val="21"/>
          <w:szCs w:val="21"/>
          <w:lang w:val="en-US" w:eastAsia="zh-CN"/>
          <w14:textFill>
            <w14:solidFill>
              <w14:schemeClr w14:val="tx1"/>
            </w14:solidFill>
          </w14:textFill>
        </w:rPr>
        <w:t>10</w:t>
      </w:r>
      <w:r>
        <w:rPr>
          <w:rFonts w:hint="eastAsia" w:ascii="宋体" w:hAnsi="宋体" w:cs="宋体"/>
          <w:color w:val="000000" w:themeColor="text1"/>
          <w:sz w:val="21"/>
          <w:szCs w:val="21"/>
          <w:lang w:eastAsia="zh-CN"/>
          <w14:textFill>
            <w14:solidFill>
              <w14:schemeClr w14:val="tx1"/>
            </w14:solidFill>
          </w14:textFill>
        </w:rPr>
        <w:t>人次技术培训，培训方式、地点、人数、时间应在</w:t>
      </w:r>
      <w:r>
        <w:rPr>
          <w:rFonts w:hint="eastAsia" w:ascii="宋体" w:hAnsi="宋体" w:cs="宋体"/>
          <w:color w:val="000000" w:themeColor="text1"/>
          <w:sz w:val="21"/>
          <w:szCs w:val="21"/>
          <w:lang w:eastAsia="zh"/>
          <w14:textFill>
            <w14:solidFill>
              <w14:schemeClr w14:val="tx1"/>
            </w14:solidFill>
          </w14:textFill>
        </w:rPr>
        <w:t>投标文件</w:t>
      </w:r>
      <w:r>
        <w:rPr>
          <w:rFonts w:hint="eastAsia" w:ascii="宋体" w:hAnsi="宋体" w:cs="宋体"/>
          <w:color w:val="000000" w:themeColor="text1"/>
          <w:sz w:val="21"/>
          <w:szCs w:val="21"/>
          <w:lang w:eastAsia="zh-CN"/>
          <w14:textFill>
            <w14:solidFill>
              <w14:schemeClr w14:val="tx1"/>
            </w14:solidFill>
          </w14:textFill>
        </w:rPr>
        <w:t>中详细说明。上述培训的培训方式、地点、人员及费用（包含在总价中）。</w:t>
      </w:r>
    </w:p>
    <w:p>
      <w:pPr>
        <w:spacing w:line="400" w:lineRule="exact"/>
        <w:ind w:firstLine="420" w:firstLineChars="200"/>
        <w:jc w:val="left"/>
        <w:rPr>
          <w:rFonts w:hint="eastAsia" w:ascii="宋体" w:hAnsi="宋体" w:eastAsia="宋体" w:cs="宋体"/>
          <w:b/>
          <w:bCs/>
          <w:sz w:val="21"/>
          <w:szCs w:val="21"/>
        </w:rPr>
      </w:pPr>
      <w:r>
        <w:rPr>
          <w:rFonts w:hint="eastAsia" w:ascii="宋体" w:hAnsi="宋体" w:cs="宋体"/>
          <w:sz w:val="21"/>
          <w:szCs w:val="21"/>
        </w:rPr>
        <w:t>4.生产厂家售后服务承诺书等。</w:t>
      </w:r>
    </w:p>
    <w:p>
      <w:pPr>
        <w:pStyle w:val="2"/>
        <w:spacing w:line="400" w:lineRule="exact"/>
        <w:rPr>
          <w:rFonts w:hint="eastAsia" w:hAnsi="宋体"/>
          <w:sz w:val="21"/>
          <w:szCs w:val="21"/>
        </w:rPr>
      </w:pPr>
    </w:p>
    <w:p>
      <w:pPr>
        <w:pStyle w:val="2"/>
        <w:spacing w:line="400" w:lineRule="exact"/>
        <w:ind w:firstLine="210" w:firstLineChars="100"/>
        <w:rPr>
          <w:rFonts w:hint="eastAsia" w:hAnsi="宋体"/>
          <w:b/>
          <w:bCs/>
          <w:sz w:val="21"/>
          <w:szCs w:val="21"/>
        </w:rPr>
      </w:pPr>
      <w:r>
        <w:rPr>
          <w:rFonts w:hint="eastAsia" w:ascii="宋体" w:hAnsi="宋体" w:eastAsia="宋体" w:cs="宋体"/>
          <w:b/>
          <w:bCs/>
          <w:color w:val="auto"/>
          <w:kern w:val="2"/>
          <w:sz w:val="21"/>
          <w:szCs w:val="21"/>
          <w:lang w:eastAsia="zh-CN"/>
        </w:rPr>
        <w:t>（十五）</w:t>
      </w:r>
      <w:r>
        <w:rPr>
          <w:rFonts w:hint="eastAsia" w:hAnsi="宋体"/>
          <w:b/>
          <w:bCs/>
          <w:sz w:val="21"/>
          <w:szCs w:val="21"/>
          <w:lang w:eastAsia="zh-CN"/>
        </w:rPr>
        <w:t>核心产品：</w:t>
      </w:r>
      <w:r>
        <w:rPr>
          <w:rFonts w:hint="eastAsia" w:hAnsi="宋体" w:cs="宋体"/>
          <w:b/>
          <w:bCs/>
          <w:sz w:val="21"/>
          <w:szCs w:val="21"/>
          <w:lang w:eastAsia="zh"/>
        </w:rPr>
        <w:t>腹腔内窥镜手术系统(分标2)</w:t>
      </w:r>
      <w:r>
        <w:rPr>
          <w:rFonts w:hint="eastAsia" w:hAnsi="宋体" w:cs="宋体"/>
          <w:b/>
          <w:bCs/>
          <w:sz w:val="21"/>
          <w:szCs w:val="21"/>
          <w:lang w:eastAsia="zh-CN"/>
        </w:rPr>
        <w:t>。</w:t>
      </w:r>
    </w:p>
    <w:p>
      <w:pPr>
        <w:pStyle w:val="2"/>
        <w:ind w:firstLine="420" w:firstLineChars="200"/>
        <w:rPr>
          <w:rStyle w:val="191"/>
          <w:rFonts w:ascii="宋体" w:hAnsi="宋体"/>
          <w:b/>
          <w:bCs/>
          <w:color w:val="auto"/>
          <w:kern w:val="2"/>
          <w:sz w:val="21"/>
          <w:szCs w:val="21"/>
          <w:u w:val="none"/>
        </w:rPr>
      </w:pPr>
    </w:p>
    <w:p>
      <w:pPr>
        <w:pStyle w:val="2"/>
        <w:ind w:firstLine="420" w:firstLineChars="200"/>
        <w:rPr>
          <w:rStyle w:val="191"/>
          <w:rFonts w:ascii="宋体" w:hAnsi="宋体" w:eastAsia="宋体" w:cs="Times New Roman"/>
          <w:b/>
          <w:bCs/>
          <w:color w:val="auto"/>
          <w:sz w:val="21"/>
          <w:szCs w:val="21"/>
        </w:rPr>
      </w:pPr>
      <w:r>
        <w:rPr>
          <w:rStyle w:val="191"/>
          <w:rFonts w:hint="eastAsia" w:ascii="宋体" w:hAnsi="宋体" w:eastAsia="宋体" w:cs="Times New Roman"/>
          <w:b/>
          <w:bCs/>
          <w:color w:val="auto"/>
          <w:sz w:val="21"/>
          <w:szCs w:val="21"/>
          <w:lang w:eastAsia="zh-CN"/>
        </w:rPr>
        <w:t>三、</w:t>
      </w:r>
      <w:r>
        <w:rPr>
          <w:rStyle w:val="191"/>
          <w:rFonts w:ascii="宋体" w:hAnsi="宋体" w:eastAsia="宋体" w:cs="Times New Roman"/>
          <w:b/>
          <w:bCs/>
          <w:color w:val="auto"/>
          <w:sz w:val="21"/>
          <w:szCs w:val="21"/>
        </w:rPr>
        <w:t>采购人信息</w:t>
      </w:r>
    </w:p>
    <w:tbl>
      <w:tblPr>
        <w:tblStyle w:val="55"/>
        <w:tblpPr w:leftFromText="180" w:rightFromText="180" w:vertAnchor="text" w:horzAnchor="page" w:tblpX="1847" w:tblpY="429"/>
        <w:tblOverlap w:val="never"/>
        <w:tblW w:w="63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3654"/>
        <w:gridCol w:w="860"/>
        <w:gridCol w:w="11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b/>
                <w:kern w:val="0"/>
                <w:sz w:val="21"/>
                <w:szCs w:val="21"/>
                <w:highlight w:val="none"/>
              </w:rPr>
            </w:pPr>
            <w:r>
              <w:rPr>
                <w:rFonts w:hint="eastAsia" w:ascii="宋体" w:hAnsi="宋体" w:eastAsia="宋体" w:cs="宋体"/>
                <w:b/>
                <w:kern w:val="0"/>
                <w:sz w:val="21"/>
                <w:szCs w:val="21"/>
                <w:highlight w:val="none"/>
              </w:rPr>
              <w:t>序号</w:t>
            </w:r>
          </w:p>
        </w:tc>
        <w:tc>
          <w:tcPr>
            <w:tcW w:w="365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b/>
                <w:kern w:val="0"/>
                <w:sz w:val="21"/>
                <w:szCs w:val="21"/>
                <w:highlight w:val="none"/>
              </w:rPr>
            </w:pPr>
            <w:r>
              <w:rPr>
                <w:rFonts w:hint="eastAsia" w:ascii="宋体" w:hAnsi="宋体" w:eastAsia="宋体" w:cs="宋体"/>
                <w:b/>
                <w:kern w:val="0"/>
                <w:sz w:val="21"/>
                <w:szCs w:val="21"/>
                <w:highlight w:val="none"/>
                <w:lang w:eastAsia="zh-CN"/>
              </w:rPr>
              <w:t>采购人</w:t>
            </w:r>
            <w:r>
              <w:rPr>
                <w:rFonts w:hint="eastAsia" w:ascii="宋体" w:hAnsi="宋体" w:eastAsia="宋体" w:cs="宋体"/>
                <w:b/>
                <w:kern w:val="0"/>
                <w:sz w:val="21"/>
                <w:szCs w:val="21"/>
                <w:highlight w:val="none"/>
              </w:rPr>
              <w:t>名称</w:t>
            </w:r>
          </w:p>
        </w:tc>
        <w:tc>
          <w:tcPr>
            <w:tcW w:w="8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b/>
                <w:kern w:val="0"/>
                <w:sz w:val="21"/>
                <w:szCs w:val="21"/>
                <w:highlight w:val="none"/>
              </w:rPr>
            </w:pPr>
            <w:r>
              <w:rPr>
                <w:rFonts w:hint="eastAsia" w:ascii="宋体" w:hAnsi="宋体" w:eastAsia="宋体" w:cs="宋体"/>
                <w:b/>
                <w:kern w:val="0"/>
                <w:sz w:val="21"/>
                <w:szCs w:val="21"/>
                <w:highlight w:val="none"/>
              </w:rPr>
              <w:t>数量</w:t>
            </w:r>
          </w:p>
        </w:tc>
        <w:tc>
          <w:tcPr>
            <w:tcW w:w="11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b/>
                <w:kern w:val="0"/>
                <w:sz w:val="21"/>
                <w:szCs w:val="21"/>
                <w:highlight w:val="none"/>
              </w:rPr>
            </w:pPr>
            <w:r>
              <w:rPr>
                <w:rFonts w:hint="eastAsia" w:ascii="宋体" w:hAnsi="宋体" w:eastAsia="宋体" w:cs="宋体"/>
                <w:b/>
                <w:kern w:val="0"/>
                <w:sz w:val="21"/>
                <w:szCs w:val="21"/>
                <w:highlight w:val="none"/>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before="95" w:beforeLines="30" w:after="95" w:afterLines="30" w:line="240" w:lineRule="auto"/>
              <w:jc w:val="center"/>
              <w:textAlignment w:val="auto"/>
              <w:rPr>
                <w:rFonts w:hint="eastAsia" w:ascii="宋体" w:hAnsi="宋体" w:eastAsia="宋体" w:cs="宋体"/>
                <w:b w:val="0"/>
                <w:bCs/>
                <w:kern w:val="0"/>
                <w:sz w:val="21"/>
                <w:szCs w:val="21"/>
                <w:highlight w:val="none"/>
              </w:rPr>
            </w:pPr>
            <w:r>
              <w:rPr>
                <w:rFonts w:hint="eastAsia" w:ascii="宋体" w:hAnsi="宋体" w:eastAsia="宋体" w:cs="宋体"/>
                <w:b w:val="0"/>
                <w:bCs/>
                <w:kern w:val="0"/>
                <w:sz w:val="21"/>
                <w:szCs w:val="21"/>
                <w:highlight w:val="none"/>
              </w:rPr>
              <w:t>1</w:t>
            </w:r>
          </w:p>
        </w:tc>
        <w:tc>
          <w:tcPr>
            <w:tcW w:w="365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kern w:val="0"/>
                <w:sz w:val="21"/>
                <w:szCs w:val="21"/>
                <w:highlight w:val="none"/>
                <w:lang w:val="en-US" w:eastAsia="zh-CN"/>
              </w:rPr>
            </w:pPr>
            <w:r>
              <w:rPr>
                <w:rFonts w:hint="eastAsia" w:ascii="宋体" w:hAnsi="宋体" w:eastAsia="宋体" w:cs="宋体"/>
                <w:b w:val="0"/>
                <w:bCs/>
                <w:kern w:val="0"/>
                <w:sz w:val="21"/>
                <w:szCs w:val="21"/>
                <w:highlight w:val="none"/>
                <w:lang w:val="en-US" w:eastAsia="zh-CN"/>
              </w:rPr>
              <w:t>广西壮族自治区妇幼保健院</w:t>
            </w:r>
          </w:p>
        </w:tc>
        <w:tc>
          <w:tcPr>
            <w:tcW w:w="8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before="95" w:beforeLines="30" w:after="95" w:afterLines="30" w:line="240" w:lineRule="auto"/>
              <w:jc w:val="center"/>
              <w:textAlignment w:val="auto"/>
              <w:rPr>
                <w:rFonts w:hint="eastAsia" w:ascii="宋体" w:hAnsi="宋体" w:eastAsia="宋体" w:cs="宋体"/>
                <w:b w:val="0"/>
                <w:bCs/>
                <w:kern w:val="0"/>
                <w:sz w:val="21"/>
                <w:szCs w:val="21"/>
                <w:highlight w:val="none"/>
                <w:lang w:val="en-US" w:eastAsia="zh-CN"/>
              </w:rPr>
            </w:pPr>
            <w:r>
              <w:rPr>
                <w:rFonts w:hint="eastAsia" w:ascii="宋体" w:hAnsi="宋体" w:eastAsia="宋体" w:cs="宋体"/>
                <w:b w:val="0"/>
                <w:bCs/>
                <w:kern w:val="0"/>
                <w:sz w:val="21"/>
                <w:szCs w:val="21"/>
                <w:highlight w:val="none"/>
              </w:rPr>
              <w:t>1</w:t>
            </w:r>
          </w:p>
        </w:tc>
        <w:tc>
          <w:tcPr>
            <w:tcW w:w="11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before="95" w:beforeLines="30" w:after="95" w:afterLines="30" w:line="240" w:lineRule="auto"/>
              <w:jc w:val="center"/>
              <w:textAlignment w:val="auto"/>
              <w:rPr>
                <w:rFonts w:hint="eastAsia" w:ascii="宋体" w:hAnsi="宋体" w:eastAsia="宋体" w:cs="宋体"/>
                <w:b w:val="0"/>
                <w:bCs/>
                <w:kern w:val="0"/>
                <w:sz w:val="21"/>
                <w:szCs w:val="21"/>
                <w:highlight w:val="none"/>
                <w:lang w:eastAsia="zh-CN"/>
              </w:rPr>
            </w:pPr>
            <w:r>
              <w:rPr>
                <w:rFonts w:hint="eastAsia" w:ascii="宋体" w:hAnsi="宋体" w:eastAsia="宋体" w:cs="宋体"/>
                <w:b w:val="0"/>
                <w:bCs/>
                <w:kern w:val="0"/>
                <w:sz w:val="21"/>
                <w:szCs w:val="21"/>
                <w:highlight w:val="none"/>
                <w:lang w:val="en-US" w:eastAsia="zh-CN"/>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before="95" w:beforeLines="30" w:after="95" w:afterLines="30" w:line="240" w:lineRule="auto"/>
              <w:jc w:val="center"/>
              <w:textAlignment w:val="auto"/>
              <w:rPr>
                <w:rFonts w:hint="eastAsia" w:ascii="宋体" w:hAnsi="宋体" w:eastAsia="宋体" w:cs="宋体"/>
                <w:b w:val="0"/>
                <w:bCs/>
                <w:kern w:val="0"/>
                <w:sz w:val="21"/>
                <w:szCs w:val="21"/>
                <w:highlight w:val="none"/>
                <w:lang w:val="en-US" w:eastAsia="zh-CN"/>
              </w:rPr>
            </w:pPr>
            <w:r>
              <w:rPr>
                <w:rFonts w:hint="eastAsia" w:ascii="宋体" w:hAnsi="宋体" w:eastAsia="宋体" w:cs="宋体"/>
                <w:b w:val="0"/>
                <w:bCs/>
                <w:kern w:val="0"/>
                <w:sz w:val="21"/>
                <w:szCs w:val="21"/>
                <w:highlight w:val="none"/>
                <w:lang w:val="en-US" w:eastAsia="zh-CN"/>
              </w:rPr>
              <w:t>2</w:t>
            </w:r>
          </w:p>
        </w:tc>
        <w:tc>
          <w:tcPr>
            <w:tcW w:w="365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cs="宋体"/>
                <w:sz w:val="21"/>
                <w:szCs w:val="21"/>
              </w:rPr>
            </w:pPr>
            <w:r>
              <w:rPr>
                <w:rFonts w:hint="eastAsia" w:ascii="宋体" w:hAnsi="宋体" w:eastAsia="宋体" w:cs="宋体"/>
                <w:i w:val="0"/>
                <w:color w:val="000000"/>
                <w:kern w:val="0"/>
                <w:sz w:val="21"/>
                <w:szCs w:val="21"/>
                <w:u w:val="none"/>
                <w:lang w:val="en-US" w:eastAsia="zh-CN" w:bidi="ar"/>
              </w:rPr>
              <w:t>钦州市第一人民医院</w:t>
            </w:r>
          </w:p>
        </w:tc>
        <w:tc>
          <w:tcPr>
            <w:tcW w:w="8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before="95" w:beforeLines="30" w:after="95" w:afterLines="30" w:line="240" w:lineRule="auto"/>
              <w:jc w:val="center"/>
              <w:textAlignment w:val="auto"/>
              <w:rPr>
                <w:rFonts w:hint="eastAsia" w:ascii="宋体" w:hAnsi="宋体" w:eastAsia="宋体" w:cs="宋体"/>
                <w:b w:val="0"/>
                <w:bCs/>
                <w:kern w:val="0"/>
                <w:sz w:val="21"/>
                <w:szCs w:val="21"/>
                <w:highlight w:val="none"/>
              </w:rPr>
            </w:pPr>
            <w:r>
              <w:rPr>
                <w:rFonts w:hint="eastAsia" w:ascii="宋体" w:hAnsi="宋体" w:eastAsia="宋体" w:cs="宋体"/>
                <w:b w:val="0"/>
                <w:bCs/>
                <w:kern w:val="0"/>
                <w:sz w:val="21"/>
                <w:szCs w:val="21"/>
                <w:highlight w:val="none"/>
              </w:rPr>
              <w:t>1</w:t>
            </w:r>
          </w:p>
        </w:tc>
        <w:tc>
          <w:tcPr>
            <w:tcW w:w="11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before="95" w:beforeLines="30" w:after="95" w:afterLines="30" w:line="240" w:lineRule="auto"/>
              <w:jc w:val="center"/>
              <w:textAlignment w:val="auto"/>
              <w:rPr>
                <w:rFonts w:hint="eastAsia" w:ascii="宋体" w:hAnsi="宋体" w:eastAsia="宋体" w:cs="宋体"/>
                <w:b w:val="0"/>
                <w:bCs/>
                <w:kern w:val="0"/>
                <w:sz w:val="21"/>
                <w:szCs w:val="21"/>
                <w:highlight w:val="none"/>
                <w:lang w:val="en-US" w:eastAsia="zh-CN"/>
              </w:rPr>
            </w:pPr>
            <w:r>
              <w:rPr>
                <w:rFonts w:hint="eastAsia" w:ascii="宋体" w:hAnsi="宋体" w:eastAsia="宋体" w:cs="宋体"/>
                <w:b w:val="0"/>
                <w:bCs/>
                <w:kern w:val="0"/>
                <w:sz w:val="21"/>
                <w:szCs w:val="21"/>
                <w:highlight w:val="none"/>
                <w:lang w:val="en-US" w:eastAsia="zh-CN"/>
              </w:rPr>
              <w:t>套</w:t>
            </w:r>
          </w:p>
        </w:tc>
      </w:tr>
    </w:tbl>
    <w:p>
      <w:pPr>
        <w:spacing w:line="240" w:lineRule="auto"/>
        <w:rPr>
          <w:rStyle w:val="191"/>
          <w:rFonts w:ascii="宋体" w:hAnsi="宋体"/>
          <w:b/>
          <w:bCs/>
          <w:color w:val="auto"/>
          <w:szCs w:val="21"/>
          <w:u w:val="none"/>
        </w:rPr>
      </w:pPr>
    </w:p>
    <w:p>
      <w:pPr>
        <w:pStyle w:val="3"/>
        <w:jc w:val="both"/>
      </w:pPr>
    </w:p>
    <w:p/>
    <w:p>
      <w:pPr>
        <w:pStyle w:val="2"/>
        <w:rPr>
          <w:color w:val="auto"/>
        </w:rPr>
      </w:pPr>
    </w:p>
    <w:p>
      <w:pPr>
        <w:rPr>
          <w:rFonts w:hint="eastAsia"/>
        </w:rPr>
        <w:sectPr>
          <w:footerReference r:id="rId8" w:type="first"/>
          <w:headerReference r:id="rId5" w:type="default"/>
          <w:footerReference r:id="rId6" w:type="default"/>
          <w:footerReference r:id="rId7" w:type="even"/>
          <w:pgSz w:w="11906" w:h="16838"/>
          <w:pgMar w:top="1134" w:right="1134" w:bottom="1134" w:left="1134" w:header="851" w:footer="992" w:gutter="0"/>
          <w:pgNumType w:fmt="decimal" w:start="1"/>
          <w:cols w:space="720" w:num="1"/>
          <w:titlePg/>
          <w:docGrid w:type="linesAndChars" w:linePitch="312" w:charSpace="0"/>
        </w:sectPr>
      </w:pPr>
    </w:p>
    <w:p>
      <w:pPr>
        <w:rPr>
          <w:rFonts w:hint="eastAsia" w:ascii="宋体" w:hAnsi="宋体" w:eastAsia="宋体" w:cs="宋体"/>
          <w:b/>
          <w:bCs/>
          <w:color w:val="000000" w:themeColor="text1"/>
          <w:sz w:val="24"/>
          <w:lang w:eastAsia="zh"/>
          <w14:textFill>
            <w14:solidFill>
              <w14:schemeClr w14:val="tx1"/>
            </w14:solidFill>
          </w14:textFill>
        </w:rPr>
      </w:pPr>
      <w:r>
        <w:rPr>
          <w:rStyle w:val="191"/>
          <w:rFonts w:hint="eastAsia" w:ascii="宋体" w:hAnsi="宋体"/>
          <w:b/>
          <w:bCs/>
          <w:color w:val="auto"/>
          <w:sz w:val="21"/>
          <w:szCs w:val="21"/>
          <w:u w:val="none"/>
        </w:rPr>
        <w:t>分标</w:t>
      </w:r>
      <w:r>
        <w:rPr>
          <w:rStyle w:val="191"/>
          <w:rFonts w:hint="eastAsia" w:ascii="宋体" w:hAnsi="宋体"/>
          <w:b/>
          <w:bCs/>
          <w:color w:val="auto"/>
          <w:sz w:val="21"/>
          <w:szCs w:val="21"/>
          <w:u w:val="none"/>
          <w:lang w:val="en-US" w:eastAsia="zh-CN"/>
        </w:rPr>
        <w:t>3</w:t>
      </w:r>
      <w:r>
        <w:rPr>
          <w:rStyle w:val="191"/>
          <w:rFonts w:hint="eastAsia" w:ascii="宋体" w:hAnsi="宋体"/>
          <w:b/>
          <w:bCs/>
          <w:color w:val="auto"/>
          <w:sz w:val="21"/>
          <w:szCs w:val="21"/>
          <w:u w:val="none"/>
        </w:rPr>
        <w:t>：</w:t>
      </w:r>
      <w:r>
        <w:rPr>
          <w:rStyle w:val="191"/>
          <w:rFonts w:hint="eastAsia" w:ascii="宋体" w:hAnsi="宋体"/>
          <w:b/>
          <w:bCs/>
          <w:color w:val="auto"/>
          <w:sz w:val="21"/>
          <w:szCs w:val="21"/>
          <w:u w:val="none"/>
          <w:lang w:eastAsia="zh"/>
        </w:rPr>
        <w:t>腹腔内窥镜手术系统(分标</w:t>
      </w:r>
      <w:r>
        <w:rPr>
          <w:rStyle w:val="191"/>
          <w:rFonts w:hint="eastAsia" w:ascii="宋体" w:hAnsi="宋体"/>
          <w:b/>
          <w:bCs/>
          <w:color w:val="auto"/>
          <w:sz w:val="21"/>
          <w:szCs w:val="21"/>
          <w:u w:val="none"/>
          <w:lang w:val="en-US" w:eastAsia="zh"/>
        </w:rPr>
        <w:t>3</w:t>
      </w:r>
      <w:r>
        <w:rPr>
          <w:rStyle w:val="191"/>
          <w:rFonts w:hint="eastAsia" w:ascii="宋体" w:hAnsi="宋体"/>
          <w:b/>
          <w:bCs/>
          <w:color w:val="auto"/>
          <w:sz w:val="21"/>
          <w:szCs w:val="21"/>
          <w:u w:val="none"/>
          <w:lang w:eastAsia="zh"/>
        </w:rPr>
        <w:t>)</w:t>
      </w:r>
    </w:p>
    <w:p>
      <w:pPr>
        <w:spacing w:line="400" w:lineRule="exact"/>
        <w:ind w:firstLine="420" w:firstLineChars="200"/>
        <w:rPr>
          <w:rFonts w:hint="eastAsia"/>
          <w:color w:val="auto"/>
          <w:lang w:eastAsia="zh-CN"/>
        </w:rPr>
      </w:pPr>
      <w:r>
        <w:rPr>
          <w:rFonts w:hint="eastAsia"/>
          <w:color w:val="auto"/>
          <w:lang w:eastAsia="zh-CN"/>
        </w:rPr>
        <w:t>采购预算：</w:t>
      </w:r>
      <w:r>
        <w:rPr>
          <w:rFonts w:hint="eastAsia"/>
          <w:color w:val="auto"/>
          <w:highlight w:val="none"/>
          <w:lang w:val="en-US" w:eastAsia="zh-CN"/>
        </w:rPr>
        <w:t>1090</w:t>
      </w:r>
      <w:r>
        <w:rPr>
          <w:rFonts w:hint="eastAsia"/>
          <w:color w:val="auto"/>
          <w:lang w:eastAsia="zh-CN"/>
        </w:rPr>
        <w:t>万元</w:t>
      </w:r>
    </w:p>
    <w:p>
      <w:pPr>
        <w:spacing w:line="400" w:lineRule="exact"/>
        <w:ind w:firstLine="420" w:firstLineChars="200"/>
        <w:rPr>
          <w:rFonts w:hint="eastAsia"/>
          <w:color w:val="auto"/>
          <w:lang w:eastAsia="zh-CN"/>
        </w:rPr>
      </w:pPr>
      <w:r>
        <w:rPr>
          <w:rFonts w:hint="eastAsia"/>
          <w:color w:val="auto"/>
          <w:lang w:eastAsia="zh-CN"/>
        </w:rPr>
        <w:t>最高限价：</w:t>
      </w:r>
      <w:r>
        <w:rPr>
          <w:rFonts w:hint="eastAsia" w:cs="Times New Roman"/>
          <w:color w:val="auto"/>
          <w:sz w:val="21"/>
          <w:szCs w:val="24"/>
          <w:shd w:val="clear"/>
          <w:lang w:val="en-US" w:eastAsia="zh-CN"/>
        </w:rPr>
        <w:t>1090</w:t>
      </w:r>
      <w:r>
        <w:rPr>
          <w:rFonts w:hint="eastAsia"/>
          <w:color w:val="auto"/>
          <w:lang w:eastAsia="zh-CN"/>
        </w:rPr>
        <w:t>万元（</w:t>
      </w:r>
      <w:r>
        <w:rPr>
          <w:rFonts w:hint="eastAsia"/>
          <w:color w:val="auto"/>
          <w:lang w:val="en-US" w:eastAsia="zh-CN"/>
        </w:rPr>
        <w:t>1090</w:t>
      </w:r>
      <w:r>
        <w:rPr>
          <w:rFonts w:hint="eastAsia"/>
          <w:color w:val="auto"/>
          <w:lang w:eastAsia="zh-CN"/>
        </w:rPr>
        <w:t>万元/套）</w:t>
      </w:r>
    </w:p>
    <w:p>
      <w:pPr>
        <w:pStyle w:val="2"/>
        <w:rPr>
          <w:rFonts w:hint="eastAsia"/>
          <w:color w:val="auto"/>
          <w:lang w:eastAsia="zh-CN"/>
        </w:rPr>
      </w:pPr>
    </w:p>
    <w:p>
      <w:pPr>
        <w:ind w:firstLine="420"/>
        <w:rPr>
          <w:rFonts w:hint="eastAsia"/>
          <w:color w:val="auto"/>
          <w:lang w:eastAsia="zh-CN"/>
        </w:rPr>
      </w:pPr>
      <w:r>
        <w:rPr>
          <w:rFonts w:hint="eastAsia" w:ascii="宋体" w:hAnsi="宋体" w:cs="宋体"/>
          <w:szCs w:val="21"/>
        </w:rPr>
        <w:t>一、</w:t>
      </w:r>
      <w:r>
        <w:rPr>
          <w:rStyle w:val="191"/>
          <w:rFonts w:hint="eastAsia" w:ascii="宋体" w:hAnsi="宋体"/>
          <w:b w:val="0"/>
          <w:bCs w:val="0"/>
          <w:color w:val="auto"/>
          <w:szCs w:val="21"/>
          <w:u w:val="none"/>
        </w:rPr>
        <w:t>技术参数及性能（配置）要求</w:t>
      </w:r>
    </w:p>
    <w:tbl>
      <w:tblPr>
        <w:tblStyle w:val="55"/>
        <w:tblpPr w:leftFromText="180" w:rightFromText="180" w:vertAnchor="text" w:horzAnchor="page" w:tblpX="1033" w:tblpY="224"/>
        <w:tblOverlap w:val="never"/>
        <w:tblW w:w="512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57"/>
        <w:gridCol w:w="1080"/>
        <w:gridCol w:w="935"/>
        <w:gridCol w:w="939"/>
        <w:gridCol w:w="647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9" w:hRule="atLeast"/>
          <w:jc w:val="center"/>
        </w:trPr>
        <w:tc>
          <w:tcPr>
            <w:tcW w:w="326" w:type="pct"/>
            <w:vAlign w:val="center"/>
          </w:tcPr>
          <w:p>
            <w:pPr>
              <w:tabs>
                <w:tab w:val="left" w:pos="180"/>
                <w:tab w:val="left" w:pos="1620"/>
              </w:tabs>
              <w:jc w:val="center"/>
              <w:rPr>
                <w:rFonts w:hint="eastAsia" w:ascii="宋体" w:hAnsi="宋体" w:cs="宋体"/>
                <w:szCs w:val="21"/>
              </w:rPr>
            </w:pPr>
            <w:r>
              <w:rPr>
                <w:rFonts w:hint="eastAsia" w:ascii="宋体" w:hAnsi="宋体" w:cs="宋体"/>
                <w:szCs w:val="21"/>
              </w:rPr>
              <w:t>序号</w:t>
            </w:r>
          </w:p>
        </w:tc>
        <w:tc>
          <w:tcPr>
            <w:tcW w:w="535" w:type="pct"/>
            <w:vAlign w:val="center"/>
          </w:tcPr>
          <w:p>
            <w:pPr>
              <w:tabs>
                <w:tab w:val="left" w:pos="180"/>
                <w:tab w:val="left" w:pos="1620"/>
              </w:tabs>
              <w:jc w:val="center"/>
              <w:rPr>
                <w:rFonts w:hint="eastAsia" w:ascii="宋体" w:hAnsi="宋体" w:cs="宋体"/>
                <w:szCs w:val="21"/>
              </w:rPr>
            </w:pPr>
            <w:r>
              <w:rPr>
                <w:rFonts w:hint="eastAsia" w:ascii="宋体" w:hAnsi="宋体" w:cs="宋体"/>
                <w:szCs w:val="21"/>
              </w:rPr>
              <w:t>货物名称</w:t>
            </w:r>
          </w:p>
        </w:tc>
        <w:tc>
          <w:tcPr>
            <w:tcW w:w="463" w:type="pct"/>
            <w:vAlign w:val="center"/>
          </w:tcPr>
          <w:p>
            <w:pPr>
              <w:tabs>
                <w:tab w:val="left" w:pos="180"/>
                <w:tab w:val="left" w:pos="1620"/>
              </w:tabs>
              <w:jc w:val="center"/>
              <w:rPr>
                <w:rFonts w:hint="eastAsia" w:ascii="宋体" w:hAnsi="宋体" w:cs="宋体"/>
                <w:szCs w:val="21"/>
              </w:rPr>
            </w:pPr>
            <w:r>
              <w:rPr>
                <w:rFonts w:hint="eastAsia" w:ascii="宋体" w:hAnsi="宋体" w:cs="宋体"/>
                <w:szCs w:val="21"/>
              </w:rPr>
              <w:t>数量</w:t>
            </w:r>
          </w:p>
        </w:tc>
        <w:tc>
          <w:tcPr>
            <w:tcW w:w="465" w:type="pct"/>
            <w:vAlign w:val="center"/>
          </w:tcPr>
          <w:p>
            <w:pPr>
              <w:tabs>
                <w:tab w:val="left" w:pos="180"/>
                <w:tab w:val="left" w:pos="1620"/>
              </w:tabs>
              <w:jc w:val="center"/>
              <w:rPr>
                <w:rFonts w:hint="eastAsia" w:ascii="宋体" w:hAnsi="宋体" w:cs="宋体"/>
                <w:szCs w:val="21"/>
              </w:rPr>
            </w:pPr>
            <w:r>
              <w:rPr>
                <w:rFonts w:hint="eastAsia" w:ascii="宋体" w:hAnsi="宋体" w:cs="宋体"/>
                <w:szCs w:val="21"/>
              </w:rPr>
              <w:t>单位</w:t>
            </w:r>
          </w:p>
        </w:tc>
        <w:tc>
          <w:tcPr>
            <w:tcW w:w="3210" w:type="pct"/>
            <w:vAlign w:val="center"/>
          </w:tcPr>
          <w:p>
            <w:pPr>
              <w:tabs>
                <w:tab w:val="left" w:pos="180"/>
                <w:tab w:val="left" w:pos="1620"/>
              </w:tabs>
              <w:jc w:val="center"/>
              <w:rPr>
                <w:rFonts w:hint="eastAsia" w:ascii="宋体" w:hAnsi="宋体" w:cs="宋体"/>
                <w:szCs w:val="21"/>
              </w:rPr>
            </w:pPr>
            <w:r>
              <w:rPr>
                <w:rStyle w:val="191"/>
                <w:rFonts w:hint="eastAsia" w:ascii="宋体" w:hAnsi="宋体"/>
                <w:b w:val="0"/>
                <w:bCs w:val="0"/>
                <w:color w:val="auto"/>
                <w:szCs w:val="21"/>
                <w:u w:val="none"/>
              </w:rPr>
              <w:t>技术参数及性能（配置）要求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9" w:hRule="atLeast"/>
          <w:jc w:val="center"/>
        </w:trPr>
        <w:tc>
          <w:tcPr>
            <w:tcW w:w="326" w:type="pct"/>
            <w:vAlign w:val="center"/>
          </w:tcPr>
          <w:p>
            <w:pPr>
              <w:tabs>
                <w:tab w:val="left" w:pos="180"/>
                <w:tab w:val="left" w:pos="1620"/>
              </w:tabs>
              <w:jc w:val="center"/>
              <w:rPr>
                <w:rFonts w:hint="eastAsia" w:ascii="宋体" w:hAnsi="宋体" w:cs="宋体"/>
                <w:szCs w:val="21"/>
              </w:rPr>
            </w:pPr>
            <w:r>
              <w:rPr>
                <w:rFonts w:hint="eastAsia" w:ascii="宋体" w:hAnsi="宋体" w:cs="宋体"/>
                <w:szCs w:val="21"/>
              </w:rPr>
              <w:t>1</w:t>
            </w:r>
          </w:p>
        </w:tc>
        <w:tc>
          <w:tcPr>
            <w:tcW w:w="535" w:type="pct"/>
            <w:vAlign w:val="center"/>
          </w:tcPr>
          <w:p>
            <w:pPr>
              <w:snapToGrid w:val="0"/>
              <w:jc w:val="center"/>
              <w:rPr>
                <w:rFonts w:hint="eastAsia" w:ascii="宋体" w:hAnsi="宋体" w:eastAsia="宋体" w:cs="宋体"/>
                <w:szCs w:val="21"/>
                <w:lang w:eastAsia="zh"/>
              </w:rPr>
            </w:pPr>
            <w:r>
              <w:rPr>
                <w:rFonts w:hint="eastAsia" w:ascii="宋体" w:hAnsi="宋体" w:cs="宋体"/>
                <w:b/>
                <w:bCs/>
                <w:color w:val="000000" w:themeColor="text1"/>
                <w:sz w:val="21"/>
                <w:szCs w:val="21"/>
                <w:lang w:eastAsia="zh"/>
                <w14:textFill>
                  <w14:solidFill>
                    <w14:schemeClr w14:val="tx1"/>
                  </w14:solidFill>
                </w14:textFill>
              </w:rPr>
              <w:t>腹腔内窥镜手术系统(分标3)</w:t>
            </w:r>
          </w:p>
        </w:tc>
        <w:tc>
          <w:tcPr>
            <w:tcW w:w="463" w:type="pct"/>
            <w:vAlign w:val="center"/>
          </w:tcPr>
          <w:p>
            <w:pPr>
              <w:jc w:val="center"/>
              <w:rPr>
                <w:rFonts w:hint="eastAsia" w:ascii="宋体" w:hAnsi="宋体" w:eastAsia="宋体" w:cs="宋体"/>
                <w:szCs w:val="21"/>
                <w:lang w:eastAsia="zh-CN"/>
              </w:rPr>
            </w:pPr>
            <w:r>
              <w:rPr>
                <w:rFonts w:hint="eastAsia" w:ascii="宋体" w:hAnsi="宋体" w:cs="宋体"/>
                <w:szCs w:val="21"/>
                <w:lang w:val="en-US" w:eastAsia="zh-CN"/>
              </w:rPr>
              <w:t>1</w:t>
            </w:r>
          </w:p>
        </w:tc>
        <w:tc>
          <w:tcPr>
            <w:tcW w:w="465" w:type="pct"/>
            <w:vAlign w:val="center"/>
          </w:tcPr>
          <w:p>
            <w:pPr>
              <w:pStyle w:val="18"/>
              <w:spacing w:line="240" w:lineRule="auto"/>
              <w:ind w:leftChars="-88" w:hanging="184" w:hangingChars="88"/>
              <w:jc w:val="center"/>
              <w:rPr>
                <w:rFonts w:hint="eastAsia" w:ascii="宋体" w:hAnsi="宋体" w:eastAsia="宋体" w:cs="宋体"/>
                <w:sz w:val="21"/>
                <w:szCs w:val="21"/>
                <w:lang w:eastAsia="zh-CN"/>
              </w:rPr>
            </w:pPr>
            <w:r>
              <w:rPr>
                <w:rFonts w:hint="eastAsia" w:ascii="宋体" w:hAnsi="宋体" w:cs="宋体"/>
                <w:sz w:val="21"/>
                <w:szCs w:val="21"/>
                <w:lang w:eastAsia="zh-CN"/>
              </w:rPr>
              <w:t>套</w:t>
            </w:r>
          </w:p>
        </w:tc>
        <w:tc>
          <w:tcPr>
            <w:tcW w:w="3210" w:type="pct"/>
            <w:vAlign w:val="center"/>
          </w:tcPr>
          <w:p>
            <w:pPr>
              <w:numPr>
                <w:ilvl w:val="0"/>
                <w:numId w:val="0"/>
              </w:numP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一</w:t>
            </w:r>
            <w:r>
              <w:rPr>
                <w:rFonts w:hint="eastAsia" w:ascii="宋体" w:hAnsi="宋体" w:eastAsia="宋体" w:cs="宋体"/>
                <w:b w:val="0"/>
                <w:bCs/>
                <w:color w:val="auto"/>
                <w:sz w:val="21"/>
                <w:szCs w:val="21"/>
              </w:rPr>
              <w:tab/>
            </w:r>
            <w:r>
              <w:rPr>
                <w:rFonts w:hint="eastAsia" w:ascii="宋体" w:hAnsi="宋体" w:eastAsia="宋体" w:cs="宋体"/>
                <w:b w:val="0"/>
                <w:bCs/>
                <w:color w:val="auto"/>
                <w:sz w:val="21"/>
                <w:szCs w:val="21"/>
              </w:rPr>
              <w:t xml:space="preserve">主机及基本附件 </w:t>
            </w:r>
            <w:r>
              <w:rPr>
                <w:rFonts w:hint="eastAsia" w:ascii="宋体" w:hAnsi="宋体" w:eastAsia="宋体" w:cs="宋体"/>
                <w:b w:val="0"/>
                <w:bCs/>
                <w:color w:val="auto"/>
                <w:sz w:val="21"/>
                <w:szCs w:val="21"/>
              </w:rPr>
              <w:tab/>
            </w:r>
          </w:p>
          <w:p>
            <w:pPr>
              <w:numPr>
                <w:ilvl w:val="0"/>
                <w:numId w:val="0"/>
              </w:numPr>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rPr>
              <w:t>1</w:t>
            </w:r>
            <w:r>
              <w:rPr>
                <w:rFonts w:hint="eastAsia" w:ascii="宋体" w:hAnsi="宋体" w:eastAsia="宋体" w:cs="宋体"/>
                <w:b w:val="0"/>
                <w:bCs/>
                <w:color w:val="auto"/>
                <w:sz w:val="21"/>
                <w:szCs w:val="21"/>
                <w:lang w:val="en-US" w:eastAsia="zh-CN"/>
              </w:rPr>
              <w:t xml:space="preserve"> </w:t>
            </w:r>
            <w:r>
              <w:rPr>
                <w:rFonts w:hint="eastAsia" w:ascii="宋体" w:hAnsi="宋体" w:eastAsia="宋体" w:cs="宋体"/>
                <w:b w:val="0"/>
                <w:bCs/>
                <w:color w:val="auto"/>
                <w:sz w:val="21"/>
                <w:szCs w:val="21"/>
              </w:rPr>
              <w:t>医生控制台</w:t>
            </w:r>
          </w:p>
          <w:p>
            <w:pPr>
              <w:numPr>
                <w:ilvl w:val="0"/>
                <w:numId w:val="0"/>
              </w:numP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1.1</w:t>
            </w:r>
            <w:r>
              <w:rPr>
                <w:rFonts w:hint="eastAsia" w:ascii="宋体" w:hAnsi="宋体" w:eastAsia="宋体" w:cs="宋体"/>
                <w:b w:val="0"/>
                <w:bCs/>
                <w:color w:val="auto"/>
                <w:sz w:val="21"/>
                <w:szCs w:val="21"/>
              </w:rPr>
              <w:tab/>
            </w:r>
            <w:r>
              <w:rPr>
                <w:rFonts w:hint="eastAsia" w:ascii="宋体" w:hAnsi="宋体" w:eastAsia="宋体" w:cs="宋体"/>
                <w:b w:val="0"/>
                <w:bCs/>
                <w:color w:val="auto"/>
                <w:sz w:val="21"/>
                <w:szCs w:val="21"/>
              </w:rPr>
              <w:t>操控手柄</w:t>
            </w:r>
            <w:r>
              <w:rPr>
                <w:rFonts w:hint="eastAsia" w:ascii="宋体" w:hAnsi="宋体" w:eastAsia="宋体" w:cs="宋体"/>
                <w:b w:val="0"/>
                <w:bCs/>
                <w:color w:val="auto"/>
                <w:sz w:val="21"/>
                <w:szCs w:val="21"/>
              </w:rPr>
              <w:tab/>
            </w:r>
          </w:p>
          <w:p>
            <w:pPr>
              <w:numPr>
                <w:ilvl w:val="0"/>
                <w:numId w:val="0"/>
              </w:numPr>
              <w:rPr>
                <w:rFonts w:hint="eastAsia" w:ascii="宋体" w:hAnsi="宋体" w:eastAsia="宋体" w:cs="宋体"/>
                <w:b w:val="0"/>
                <w:bCs/>
                <w:color w:val="auto"/>
                <w:sz w:val="21"/>
                <w:szCs w:val="21"/>
                <w:lang w:eastAsia="zh-CN"/>
              </w:rPr>
            </w:pPr>
            <w:r>
              <w:rPr>
                <w:rFonts w:hint="eastAsia" w:ascii="宋体" w:hAnsi="宋体" w:eastAsia="宋体" w:cs="宋体"/>
                <w:b w:val="0"/>
                <w:bCs/>
                <w:color w:val="auto"/>
                <w:sz w:val="21"/>
                <w:szCs w:val="21"/>
              </w:rPr>
              <w:t>1.1.1</w:t>
            </w:r>
            <w:r>
              <w:rPr>
                <w:rFonts w:hint="eastAsia" w:ascii="等线" w:hAnsi="等线" w:eastAsia="等线" w:cs="等线"/>
                <w:color w:val="auto"/>
              </w:rPr>
              <w:t>主控制器左右各一个</w:t>
            </w:r>
            <w:r>
              <w:rPr>
                <w:rFonts w:hint="eastAsia" w:ascii="宋体" w:hAnsi="宋体" w:eastAsia="宋体" w:cs="宋体"/>
                <w:b w:val="0"/>
                <w:bCs/>
                <w:color w:val="auto"/>
                <w:sz w:val="21"/>
                <w:szCs w:val="21"/>
                <w:lang w:eastAsia="zh-CN"/>
              </w:rPr>
              <w:t>；</w:t>
            </w:r>
          </w:p>
          <w:p>
            <w:pPr>
              <w:numPr>
                <w:ilvl w:val="0"/>
                <w:numId w:val="0"/>
              </w:numP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1.1.2具备手动控制器</w:t>
            </w:r>
            <w:r>
              <w:rPr>
                <w:rFonts w:hint="eastAsia" w:ascii="宋体" w:hAnsi="宋体" w:eastAsia="宋体" w:cs="宋体"/>
                <w:b w:val="0"/>
                <w:bCs/>
                <w:color w:val="auto"/>
                <w:sz w:val="21"/>
                <w:szCs w:val="21"/>
                <w:lang w:eastAsia="zh-CN"/>
              </w:rPr>
              <w:t>，</w:t>
            </w:r>
            <w:r>
              <w:rPr>
                <w:rFonts w:hint="eastAsia" w:ascii="等线" w:hAnsi="等线" w:eastAsia="等线" w:cs="等线"/>
                <w:color w:val="auto"/>
              </w:rPr>
              <w:t>通过医生操控台的操控手柄配合镜头踏板可实现镜头的控制，包括放大、缩小、位置、轴向旋转和全周向弯转</w:t>
            </w:r>
            <w:r>
              <w:rPr>
                <w:rFonts w:hint="eastAsia" w:ascii="宋体" w:hAnsi="宋体" w:eastAsia="宋体" w:cs="宋体"/>
                <w:b w:val="0"/>
                <w:bCs/>
                <w:color w:val="auto"/>
                <w:sz w:val="21"/>
                <w:szCs w:val="21"/>
                <w:lang w:eastAsia="zh-CN"/>
              </w:rPr>
              <w:t>；</w:t>
            </w:r>
          </w:p>
          <w:p>
            <w:pPr>
              <w:numPr>
                <w:ilvl w:val="0"/>
                <w:numId w:val="0"/>
              </w:numP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1.1.3</w:t>
            </w:r>
            <w:r>
              <w:rPr>
                <w:rFonts w:hint="eastAsia" w:ascii="等线" w:hAnsi="等线" w:eastAsia="等线" w:cs="等线"/>
                <w:color w:val="auto"/>
              </w:rPr>
              <w:t>可使用指压离合器快速切换荧光模式</w:t>
            </w:r>
            <w:r>
              <w:rPr>
                <w:rFonts w:hint="eastAsia" w:ascii="宋体" w:hAnsi="宋体" w:eastAsia="宋体" w:cs="宋体"/>
                <w:b w:val="0"/>
                <w:bCs/>
                <w:color w:val="auto"/>
                <w:sz w:val="21"/>
                <w:szCs w:val="21"/>
                <w:lang w:eastAsia="zh-CN"/>
              </w:rPr>
              <w:t>；</w:t>
            </w:r>
            <w:r>
              <w:rPr>
                <w:rFonts w:hint="eastAsia" w:ascii="宋体" w:hAnsi="宋体" w:eastAsia="宋体" w:cs="宋体"/>
                <w:b w:val="0"/>
                <w:bCs/>
                <w:color w:val="auto"/>
                <w:sz w:val="21"/>
                <w:szCs w:val="21"/>
              </w:rPr>
              <w:tab/>
            </w:r>
          </w:p>
          <w:p>
            <w:pPr>
              <w:numPr>
                <w:ilvl w:val="0"/>
                <w:numId w:val="0"/>
              </w:numPr>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rPr>
              <w:t>1.1.4手部传递到器械动作幅度缩放比例</w:t>
            </w:r>
            <w:r>
              <w:rPr>
                <w:rFonts w:hint="eastAsia" w:ascii="宋体" w:hAnsi="宋体" w:eastAsia="宋体" w:cs="宋体"/>
                <w:b w:val="0"/>
                <w:bCs/>
                <w:color w:val="auto"/>
                <w:sz w:val="21"/>
                <w:szCs w:val="21"/>
                <w:lang w:eastAsia="zh-CN"/>
              </w:rPr>
              <w:t>；</w:t>
            </w:r>
          </w:p>
          <w:p>
            <w:pPr>
              <w:numPr>
                <w:ilvl w:val="0"/>
                <w:numId w:val="0"/>
              </w:numPr>
              <w:rPr>
                <w:rFonts w:hint="eastAsia" w:ascii="宋体" w:hAnsi="宋体" w:eastAsia="等线" w:cs="宋体"/>
                <w:b w:val="0"/>
                <w:bCs/>
                <w:color w:val="auto"/>
                <w:sz w:val="21"/>
                <w:szCs w:val="21"/>
                <w:lang w:eastAsia="zh-CN"/>
              </w:rPr>
            </w:pPr>
            <w:r>
              <w:rPr>
                <w:rFonts w:hint="eastAsia" w:ascii="宋体" w:hAnsi="宋体" w:eastAsia="宋体" w:cs="宋体"/>
                <w:b w:val="0"/>
                <w:bCs/>
                <w:color w:val="auto"/>
                <w:sz w:val="21"/>
                <w:szCs w:val="21"/>
              </w:rPr>
              <w:t>1.1.5</w:t>
            </w:r>
            <w:r>
              <w:rPr>
                <w:rFonts w:hint="eastAsia" w:ascii="等线" w:hAnsi="等线" w:eastAsia="等线" w:cs="等线"/>
                <w:color w:val="auto"/>
              </w:rPr>
              <w:t>具备指压离合器，每个主控制器上指压离合器≥2个</w:t>
            </w:r>
            <w:r>
              <w:rPr>
                <w:rFonts w:hint="eastAsia" w:ascii="等线" w:hAnsi="等线" w:eastAsia="等线" w:cs="等线"/>
                <w:color w:val="auto"/>
                <w:lang w:eastAsia="zh-CN"/>
              </w:rPr>
              <w:t>。</w:t>
            </w:r>
          </w:p>
          <w:p>
            <w:pPr>
              <w:numPr>
                <w:ilvl w:val="0"/>
                <w:numId w:val="0"/>
              </w:numP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1.2</w:t>
            </w:r>
            <w:r>
              <w:rPr>
                <w:rFonts w:hint="eastAsia" w:ascii="宋体" w:hAnsi="宋体" w:eastAsia="宋体" w:cs="宋体"/>
                <w:b w:val="0"/>
                <w:bCs/>
                <w:color w:val="auto"/>
                <w:sz w:val="21"/>
                <w:szCs w:val="21"/>
              </w:rPr>
              <w:tab/>
            </w:r>
            <w:r>
              <w:rPr>
                <w:rFonts w:hint="eastAsia" w:ascii="宋体" w:hAnsi="宋体" w:cs="宋体"/>
                <w:b w:val="0"/>
                <w:bCs/>
                <w:color w:val="auto"/>
                <w:sz w:val="21"/>
                <w:szCs w:val="21"/>
                <w:lang w:val="en-US" w:eastAsia="zh-CN"/>
              </w:rPr>
              <w:t xml:space="preserve"> </w:t>
            </w:r>
            <w:r>
              <w:rPr>
                <w:rFonts w:hint="eastAsia" w:ascii="宋体" w:hAnsi="宋体" w:eastAsia="宋体" w:cs="宋体"/>
                <w:b w:val="0"/>
                <w:bCs/>
                <w:color w:val="auto"/>
                <w:sz w:val="21"/>
                <w:szCs w:val="21"/>
              </w:rPr>
              <w:t>3D立体目镜</w:t>
            </w:r>
            <w:r>
              <w:rPr>
                <w:rFonts w:hint="eastAsia" w:ascii="宋体" w:hAnsi="宋体" w:eastAsia="宋体" w:cs="宋体"/>
                <w:b w:val="0"/>
                <w:bCs/>
                <w:color w:val="auto"/>
                <w:sz w:val="21"/>
                <w:szCs w:val="21"/>
              </w:rPr>
              <w:tab/>
            </w:r>
          </w:p>
          <w:p>
            <w:pPr>
              <w:numPr>
                <w:ilvl w:val="0"/>
                <w:numId w:val="0"/>
              </w:numPr>
              <w:rPr>
                <w:rFonts w:hint="eastAsia" w:ascii="宋体" w:hAnsi="宋体" w:eastAsia="宋体" w:cs="宋体"/>
                <w:b w:val="0"/>
                <w:bCs/>
                <w:color w:val="auto"/>
                <w:sz w:val="21"/>
                <w:szCs w:val="21"/>
                <w:lang w:eastAsia="zh-CN"/>
              </w:rPr>
            </w:pPr>
            <w:r>
              <w:rPr>
                <w:rFonts w:hint="eastAsia" w:ascii="宋体" w:hAnsi="宋体" w:eastAsia="宋体" w:cs="宋体"/>
                <w:b w:val="0"/>
                <w:bCs/>
                <w:color w:val="auto"/>
                <w:sz w:val="21"/>
                <w:szCs w:val="21"/>
              </w:rPr>
              <w:t>1.2.1具备裸眼</w:t>
            </w:r>
            <w:r>
              <w:rPr>
                <w:rFonts w:hint="eastAsia" w:ascii="等线" w:hAnsi="等线" w:eastAsia="等线" w:cs="等线"/>
                <w:color w:val="auto"/>
              </w:rPr>
              <w:t>直视</w:t>
            </w:r>
            <w:r>
              <w:rPr>
                <w:rFonts w:hint="eastAsia" w:ascii="宋体" w:hAnsi="宋体" w:eastAsia="宋体" w:cs="宋体"/>
                <w:b w:val="0"/>
                <w:bCs/>
                <w:color w:val="auto"/>
                <w:sz w:val="21"/>
                <w:szCs w:val="21"/>
              </w:rPr>
              <w:t>三维高清视野，无需佩戴3</w:t>
            </w:r>
            <w:r>
              <w:rPr>
                <w:rFonts w:hint="eastAsia" w:ascii="宋体" w:hAnsi="宋体" w:eastAsia="宋体" w:cs="宋体"/>
                <w:b w:val="0"/>
                <w:bCs/>
                <w:color w:val="auto"/>
                <w:sz w:val="21"/>
                <w:szCs w:val="21"/>
                <w:lang w:val="en-US" w:eastAsia="zh-CN"/>
              </w:rPr>
              <w:t>D</w:t>
            </w:r>
            <w:r>
              <w:rPr>
                <w:rFonts w:hint="eastAsia" w:ascii="宋体" w:hAnsi="宋体" w:eastAsia="宋体" w:cs="宋体"/>
                <w:b w:val="0"/>
                <w:bCs/>
                <w:color w:val="auto"/>
                <w:sz w:val="21"/>
                <w:szCs w:val="21"/>
              </w:rPr>
              <w:t>眼镜即可实现</w:t>
            </w:r>
            <w:r>
              <w:rPr>
                <w:rFonts w:hint="eastAsia" w:ascii="等线" w:hAnsi="等线" w:eastAsia="等线" w:cs="等线"/>
                <w:color w:val="auto"/>
              </w:rPr>
              <w:t>三维视野</w:t>
            </w:r>
            <w:r>
              <w:rPr>
                <w:rFonts w:hint="eastAsia" w:ascii="宋体" w:hAnsi="宋体" w:eastAsia="宋体" w:cs="宋体"/>
                <w:b w:val="0"/>
                <w:bCs/>
                <w:color w:val="auto"/>
                <w:sz w:val="21"/>
                <w:szCs w:val="21"/>
                <w:lang w:eastAsia="zh-CN"/>
              </w:rPr>
              <w:t>；</w:t>
            </w:r>
          </w:p>
          <w:p>
            <w:pPr>
              <w:numPr>
                <w:ilvl w:val="0"/>
                <w:numId w:val="0"/>
              </w:numPr>
              <w:rPr>
                <w:rFonts w:hint="eastAsia" w:ascii="宋体" w:hAnsi="宋体" w:eastAsia="等线" w:cs="宋体"/>
                <w:b w:val="0"/>
                <w:bCs/>
                <w:color w:val="auto"/>
                <w:sz w:val="21"/>
                <w:szCs w:val="21"/>
                <w:lang w:eastAsia="zh-CN"/>
              </w:rPr>
            </w:pPr>
            <w:r>
              <w:rPr>
                <w:rFonts w:hint="eastAsia" w:ascii="宋体" w:hAnsi="宋体" w:eastAsia="宋体" w:cs="宋体"/>
                <w:b w:val="0"/>
                <w:bCs/>
                <w:color w:val="auto"/>
                <w:sz w:val="21"/>
                <w:szCs w:val="21"/>
              </w:rPr>
              <w:t>1.2.2</w:t>
            </w:r>
            <w:r>
              <w:rPr>
                <w:rFonts w:hint="eastAsia" w:ascii="等线" w:hAnsi="等线" w:eastAsia="等线" w:cs="等线"/>
                <w:color w:val="auto"/>
                <w:lang w:val="en-US" w:eastAsia="zh-CN"/>
              </w:rPr>
              <w:t>支持</w:t>
            </w:r>
            <w:r>
              <w:rPr>
                <w:rFonts w:hint="eastAsia" w:ascii="等线" w:hAnsi="等线" w:eastAsia="等线" w:cs="等线"/>
                <w:color w:val="auto"/>
              </w:rPr>
              <w:t>画中画模式</w:t>
            </w:r>
            <w:r>
              <w:rPr>
                <w:rFonts w:hint="eastAsia" w:ascii="等线" w:hAnsi="等线" w:eastAsia="等线" w:cs="等线"/>
                <w:color w:val="auto"/>
                <w:lang w:eastAsia="zh-CN"/>
              </w:rPr>
              <w:t>；</w:t>
            </w:r>
          </w:p>
          <w:p>
            <w:pPr>
              <w:numPr>
                <w:ilvl w:val="0"/>
                <w:numId w:val="0"/>
              </w:numPr>
              <w:rPr>
                <w:rFonts w:hint="eastAsia" w:ascii="宋体" w:hAnsi="宋体" w:eastAsia="宋体" w:cs="宋体"/>
                <w:b w:val="0"/>
                <w:bCs/>
                <w:color w:val="auto"/>
                <w:sz w:val="21"/>
                <w:szCs w:val="21"/>
                <w:lang w:eastAsia="zh-CN"/>
              </w:rPr>
            </w:pPr>
            <w:r>
              <w:rPr>
                <w:rFonts w:hint="eastAsia" w:ascii="宋体" w:hAnsi="宋体" w:eastAsia="宋体" w:cs="宋体"/>
                <w:b w:val="0"/>
                <w:bCs/>
                <w:color w:val="auto"/>
                <w:sz w:val="21"/>
                <w:szCs w:val="21"/>
              </w:rPr>
              <w:t>★1.2.3</w:t>
            </w:r>
            <w:r>
              <w:rPr>
                <w:rFonts w:hint="eastAsia" w:ascii="宋体" w:hAnsi="宋体" w:eastAsia="宋体" w:cs="宋体"/>
                <w:b w:val="0"/>
                <w:bCs/>
                <w:color w:val="auto"/>
                <w:sz w:val="21"/>
                <w:szCs w:val="21"/>
                <w:lang w:val="en-US" w:eastAsia="zh-CN"/>
              </w:rPr>
              <w:t xml:space="preserve"> </w:t>
            </w:r>
            <w:r>
              <w:rPr>
                <w:rFonts w:hint="eastAsia" w:ascii="宋体" w:hAnsi="宋体" w:eastAsia="宋体" w:cs="宋体"/>
                <w:b w:val="0"/>
                <w:bCs/>
                <w:color w:val="auto"/>
                <w:sz w:val="21"/>
                <w:szCs w:val="21"/>
              </w:rPr>
              <w:t>具备可搭载术中超声</w:t>
            </w:r>
            <w:r>
              <w:rPr>
                <w:rFonts w:hint="eastAsia" w:ascii="宋体" w:hAnsi="宋体" w:eastAsia="宋体" w:cs="宋体"/>
                <w:b w:val="0"/>
                <w:bCs/>
                <w:color w:val="auto"/>
                <w:sz w:val="21"/>
                <w:szCs w:val="21"/>
                <w:lang w:eastAsia="zh-CN"/>
              </w:rPr>
              <w:t>；</w:t>
            </w:r>
          </w:p>
          <w:p>
            <w:pPr>
              <w:numPr>
                <w:ilvl w:val="0"/>
                <w:numId w:val="0"/>
              </w:numPr>
              <w:rPr>
                <w:rFonts w:hint="eastAsia" w:ascii="宋体" w:hAnsi="宋体" w:eastAsia="宋体" w:cs="宋体"/>
                <w:b w:val="0"/>
                <w:bCs/>
                <w:color w:val="auto"/>
                <w:sz w:val="21"/>
                <w:szCs w:val="21"/>
                <w:lang w:eastAsia="zh-CN"/>
              </w:rPr>
            </w:pPr>
            <w:r>
              <w:rPr>
                <w:rFonts w:hint="eastAsia" w:ascii="宋体" w:hAnsi="宋体" w:eastAsia="宋体" w:cs="宋体"/>
                <w:b w:val="0"/>
                <w:bCs/>
                <w:color w:val="auto"/>
                <w:sz w:val="21"/>
                <w:szCs w:val="21"/>
              </w:rPr>
              <w:t>1.2.4具备</w:t>
            </w:r>
            <w:r>
              <w:rPr>
                <w:rFonts w:hint="eastAsia" w:ascii="等线" w:hAnsi="等线" w:eastAsia="等线" w:cs="等线"/>
                <w:color w:val="auto"/>
              </w:rPr>
              <w:t>器械关联图标显示</w:t>
            </w:r>
            <w:r>
              <w:rPr>
                <w:rFonts w:hint="eastAsia" w:ascii="宋体" w:hAnsi="宋体" w:eastAsia="宋体" w:cs="宋体"/>
                <w:b w:val="0"/>
                <w:bCs/>
                <w:color w:val="auto"/>
                <w:sz w:val="21"/>
                <w:szCs w:val="21"/>
                <w:lang w:eastAsia="zh-CN"/>
              </w:rPr>
              <w:t>；</w:t>
            </w:r>
          </w:p>
          <w:p>
            <w:pPr>
              <w:numPr>
                <w:ilvl w:val="0"/>
                <w:numId w:val="0"/>
              </w:numPr>
              <w:rPr>
                <w:rFonts w:hint="eastAsia" w:ascii="宋体" w:hAnsi="宋体" w:eastAsia="宋体" w:cs="宋体"/>
                <w:b w:val="0"/>
                <w:bCs/>
                <w:color w:val="auto"/>
                <w:sz w:val="21"/>
                <w:szCs w:val="21"/>
                <w:lang w:eastAsia="zh-CN"/>
              </w:rPr>
            </w:pPr>
            <w:r>
              <w:rPr>
                <w:rFonts w:hint="eastAsia" w:ascii="宋体" w:hAnsi="宋体" w:eastAsia="宋体" w:cs="宋体"/>
                <w:b w:val="0"/>
                <w:bCs/>
                <w:color w:val="auto"/>
                <w:sz w:val="21"/>
                <w:szCs w:val="21"/>
              </w:rPr>
              <w:t>1.2.5</w:t>
            </w:r>
            <w:r>
              <w:rPr>
                <w:rFonts w:hint="eastAsia" w:ascii="宋体" w:hAnsi="宋体" w:eastAsia="宋体" w:cs="宋体"/>
                <w:b w:val="0"/>
                <w:bCs/>
                <w:color w:val="auto"/>
                <w:sz w:val="21"/>
                <w:szCs w:val="21"/>
                <w:lang w:val="en-US" w:eastAsia="zh-CN"/>
              </w:rPr>
              <w:t xml:space="preserve"> </w:t>
            </w:r>
            <w:r>
              <w:rPr>
                <w:rFonts w:hint="eastAsia" w:ascii="宋体" w:hAnsi="宋体" w:eastAsia="宋体" w:cs="宋体"/>
                <w:b w:val="0"/>
                <w:bCs/>
                <w:color w:val="auto"/>
                <w:sz w:val="21"/>
                <w:szCs w:val="21"/>
              </w:rPr>
              <w:t>具备内窥镜控制踏板功能</w:t>
            </w:r>
            <w:r>
              <w:rPr>
                <w:rFonts w:hint="eastAsia" w:ascii="宋体" w:hAnsi="宋体" w:eastAsia="宋体" w:cs="宋体"/>
                <w:b w:val="0"/>
                <w:bCs/>
                <w:color w:val="auto"/>
                <w:sz w:val="21"/>
                <w:szCs w:val="21"/>
                <w:lang w:eastAsia="zh-CN"/>
              </w:rPr>
              <w:t>，</w:t>
            </w:r>
            <w:r>
              <w:rPr>
                <w:rFonts w:hint="eastAsia" w:ascii="等线" w:hAnsi="等线" w:eastAsia="等线" w:cs="等线"/>
                <w:color w:val="auto"/>
              </w:rPr>
              <w:t>包括操控手柄离合踏板、内窥镜控制踏板、器械臂切换踏板、电能量踏板</w:t>
            </w:r>
            <w:r>
              <w:rPr>
                <w:rFonts w:hint="eastAsia" w:ascii="宋体" w:hAnsi="宋体" w:eastAsia="宋体" w:cs="宋体"/>
                <w:b w:val="0"/>
                <w:bCs/>
                <w:color w:val="auto"/>
                <w:sz w:val="21"/>
                <w:szCs w:val="21"/>
                <w:lang w:eastAsia="zh-CN"/>
              </w:rPr>
              <w:t>；</w:t>
            </w:r>
          </w:p>
          <w:p>
            <w:pPr>
              <w:numPr>
                <w:ilvl w:val="0"/>
                <w:numId w:val="0"/>
              </w:numPr>
              <w:rPr>
                <w:rFonts w:hint="eastAsia" w:ascii="宋体" w:hAnsi="宋体" w:eastAsia="宋体" w:cs="宋体"/>
                <w:b w:val="0"/>
                <w:bCs/>
                <w:color w:val="auto"/>
                <w:sz w:val="21"/>
                <w:szCs w:val="21"/>
                <w:lang w:eastAsia="zh-CN"/>
              </w:rPr>
            </w:pPr>
            <w:r>
              <w:rPr>
                <w:rFonts w:hint="eastAsia" w:ascii="宋体" w:hAnsi="宋体" w:eastAsia="宋体" w:cs="宋体"/>
                <w:b w:val="0"/>
                <w:bCs/>
                <w:color w:val="auto"/>
                <w:sz w:val="21"/>
                <w:szCs w:val="21"/>
              </w:rPr>
              <w:t>1.2.</w:t>
            </w:r>
            <w:r>
              <w:rPr>
                <w:rFonts w:hint="eastAsia" w:ascii="宋体" w:hAnsi="宋体" w:eastAsia="宋体" w:cs="宋体"/>
                <w:b w:val="0"/>
                <w:bCs/>
                <w:color w:val="auto"/>
                <w:sz w:val="21"/>
                <w:szCs w:val="21"/>
                <w:lang w:val="en-US" w:eastAsia="zh-CN"/>
              </w:rPr>
              <w:t xml:space="preserve">6 </w:t>
            </w:r>
            <w:r>
              <w:rPr>
                <w:rFonts w:hint="eastAsia" w:ascii="宋体" w:hAnsi="宋体" w:eastAsia="宋体" w:cs="宋体"/>
                <w:b w:val="0"/>
                <w:bCs/>
                <w:color w:val="auto"/>
                <w:sz w:val="21"/>
                <w:szCs w:val="21"/>
              </w:rPr>
              <w:t>具备器械移出术野画面指示功能</w:t>
            </w:r>
            <w:r>
              <w:rPr>
                <w:rFonts w:hint="eastAsia" w:ascii="宋体" w:hAnsi="宋体" w:eastAsia="宋体" w:cs="宋体"/>
                <w:b w:val="0"/>
                <w:bCs/>
                <w:color w:val="auto"/>
                <w:sz w:val="21"/>
                <w:szCs w:val="21"/>
                <w:lang w:eastAsia="zh-CN"/>
              </w:rPr>
              <w:t>。</w:t>
            </w:r>
          </w:p>
          <w:p>
            <w:pPr>
              <w:numPr>
                <w:ilvl w:val="0"/>
                <w:numId w:val="0"/>
              </w:numP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1.3</w:t>
            </w:r>
            <w:r>
              <w:rPr>
                <w:rFonts w:hint="eastAsia" w:ascii="宋体" w:hAnsi="宋体" w:eastAsia="宋体" w:cs="宋体"/>
                <w:b w:val="0"/>
                <w:bCs/>
                <w:color w:val="auto"/>
                <w:sz w:val="21"/>
                <w:szCs w:val="21"/>
              </w:rPr>
              <w:tab/>
            </w:r>
            <w:r>
              <w:rPr>
                <w:rFonts w:hint="eastAsia" w:ascii="宋体" w:hAnsi="宋体" w:eastAsia="宋体" w:cs="宋体"/>
                <w:b w:val="0"/>
                <w:bCs/>
                <w:color w:val="auto"/>
                <w:sz w:val="21"/>
                <w:szCs w:val="21"/>
              </w:rPr>
              <w:t>触摸控制面板</w:t>
            </w:r>
          </w:p>
          <w:p>
            <w:pPr>
              <w:numPr>
                <w:ilvl w:val="0"/>
                <w:numId w:val="0"/>
              </w:numPr>
              <w:rPr>
                <w:rFonts w:hint="eastAsia" w:ascii="宋体" w:hAnsi="宋体" w:eastAsia="宋体" w:cs="宋体"/>
                <w:b w:val="0"/>
                <w:bCs/>
                <w:color w:val="auto"/>
                <w:sz w:val="21"/>
                <w:szCs w:val="21"/>
                <w:lang w:eastAsia="zh-CN"/>
              </w:rPr>
            </w:pPr>
            <w:r>
              <w:rPr>
                <w:rFonts w:hint="eastAsia" w:ascii="宋体" w:hAnsi="宋体" w:eastAsia="宋体" w:cs="宋体"/>
                <w:b w:val="0"/>
                <w:bCs/>
                <w:color w:val="auto"/>
                <w:sz w:val="21"/>
                <w:szCs w:val="21"/>
              </w:rPr>
              <w:t>1.3.1具备</w:t>
            </w:r>
            <w:r>
              <w:rPr>
                <w:rFonts w:hint="eastAsia" w:ascii="等线" w:hAnsi="等线" w:eastAsia="等线" w:cs="等线"/>
                <w:color w:val="auto"/>
              </w:rPr>
              <w:t>实现</w:t>
            </w:r>
            <w:r>
              <w:rPr>
                <w:rFonts w:hint="eastAsia" w:ascii="等线" w:hAnsi="等线" w:eastAsia="等线" w:cs="等线"/>
                <w:color w:val="auto"/>
                <w:lang w:val="en-US" w:eastAsia="zh-CN"/>
              </w:rPr>
              <w:t>3D</w:t>
            </w:r>
            <w:r>
              <w:rPr>
                <w:rFonts w:hint="eastAsia" w:ascii="宋体" w:hAnsi="宋体" w:eastAsia="宋体" w:cs="宋体"/>
                <w:b w:val="0"/>
                <w:bCs/>
                <w:color w:val="auto"/>
                <w:sz w:val="21"/>
                <w:szCs w:val="21"/>
              </w:rPr>
              <w:t>图像切换功能</w:t>
            </w:r>
            <w:r>
              <w:rPr>
                <w:rFonts w:hint="eastAsia" w:ascii="宋体" w:hAnsi="宋体" w:eastAsia="宋体" w:cs="宋体"/>
                <w:b w:val="0"/>
                <w:bCs/>
                <w:color w:val="auto"/>
                <w:sz w:val="21"/>
                <w:szCs w:val="21"/>
                <w:lang w:eastAsia="zh-CN"/>
              </w:rPr>
              <w:t>；</w:t>
            </w:r>
          </w:p>
          <w:p>
            <w:pPr>
              <w:numPr>
                <w:ilvl w:val="0"/>
                <w:numId w:val="0"/>
              </w:numPr>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rPr>
              <w:t>1.3.2具备手动分配器械臂指定的操控手柄</w:t>
            </w:r>
            <w:r>
              <w:rPr>
                <w:rFonts w:hint="eastAsia" w:ascii="宋体" w:hAnsi="宋体" w:eastAsia="宋体" w:cs="宋体"/>
                <w:b w:val="0"/>
                <w:bCs/>
                <w:color w:val="auto"/>
                <w:sz w:val="21"/>
                <w:szCs w:val="21"/>
                <w:lang w:val="en-US" w:eastAsia="zh-CN"/>
              </w:rPr>
              <w:t>；</w:t>
            </w:r>
          </w:p>
          <w:p>
            <w:pPr>
              <w:numPr>
                <w:ilvl w:val="0"/>
                <w:numId w:val="0"/>
              </w:numPr>
              <w:rPr>
                <w:rFonts w:hint="eastAsia" w:ascii="宋体" w:hAnsi="宋体" w:eastAsia="宋体" w:cs="宋体"/>
                <w:b w:val="0"/>
                <w:bCs/>
                <w:color w:val="auto"/>
                <w:sz w:val="21"/>
                <w:szCs w:val="21"/>
                <w:lang w:eastAsia="zh-CN"/>
              </w:rPr>
            </w:pPr>
            <w:r>
              <w:rPr>
                <w:rFonts w:hint="eastAsia" w:ascii="宋体" w:hAnsi="宋体" w:eastAsia="宋体" w:cs="宋体"/>
                <w:b w:val="0"/>
                <w:bCs/>
                <w:color w:val="auto"/>
                <w:sz w:val="21"/>
                <w:szCs w:val="21"/>
              </w:rPr>
              <w:t>1.3.3</w:t>
            </w:r>
            <w:r>
              <w:rPr>
                <w:rFonts w:hint="eastAsia" w:ascii="宋体" w:hAnsi="宋体" w:eastAsia="宋体" w:cs="宋体"/>
                <w:b w:val="0"/>
                <w:bCs/>
                <w:color w:val="auto"/>
                <w:sz w:val="21"/>
                <w:szCs w:val="21"/>
                <w:lang w:val="en-US" w:eastAsia="zh-CN"/>
              </w:rPr>
              <w:t xml:space="preserve"> </w:t>
            </w:r>
            <w:r>
              <w:rPr>
                <w:rFonts w:hint="eastAsia" w:ascii="宋体" w:hAnsi="宋体" w:eastAsia="宋体" w:cs="宋体"/>
                <w:b w:val="0"/>
                <w:bCs/>
                <w:color w:val="auto"/>
                <w:sz w:val="21"/>
                <w:szCs w:val="21"/>
              </w:rPr>
              <w:t>具备设定视频、音频、系统功能</w:t>
            </w:r>
            <w:r>
              <w:rPr>
                <w:rFonts w:hint="eastAsia" w:ascii="宋体" w:hAnsi="宋体" w:eastAsia="宋体" w:cs="宋体"/>
                <w:b w:val="0"/>
                <w:bCs/>
                <w:color w:val="auto"/>
                <w:sz w:val="21"/>
                <w:szCs w:val="21"/>
                <w:lang w:eastAsia="zh-CN"/>
              </w:rPr>
              <w:t>；</w:t>
            </w:r>
          </w:p>
          <w:p>
            <w:pPr>
              <w:numPr>
                <w:ilvl w:val="0"/>
                <w:numId w:val="0"/>
              </w:numPr>
              <w:rPr>
                <w:rFonts w:hint="eastAsia" w:ascii="宋体" w:hAnsi="宋体" w:eastAsia="宋体" w:cs="宋体"/>
                <w:b w:val="0"/>
                <w:bCs/>
                <w:color w:val="auto"/>
                <w:sz w:val="21"/>
                <w:szCs w:val="21"/>
                <w:lang w:eastAsia="zh-CN"/>
              </w:rPr>
            </w:pPr>
            <w:r>
              <w:rPr>
                <w:rFonts w:hint="eastAsia" w:ascii="宋体" w:hAnsi="宋体" w:eastAsia="宋体" w:cs="宋体"/>
                <w:b w:val="0"/>
                <w:bCs/>
                <w:color w:val="auto"/>
                <w:sz w:val="21"/>
                <w:szCs w:val="21"/>
              </w:rPr>
              <w:t>1.3.4</w:t>
            </w:r>
            <w:r>
              <w:rPr>
                <w:rFonts w:hint="eastAsia" w:ascii="宋体" w:hAnsi="宋体" w:eastAsia="宋体" w:cs="宋体"/>
                <w:b w:val="0"/>
                <w:bCs/>
                <w:color w:val="auto"/>
                <w:sz w:val="21"/>
                <w:szCs w:val="21"/>
                <w:lang w:val="en-US" w:eastAsia="zh-CN"/>
              </w:rPr>
              <w:t xml:space="preserve"> </w:t>
            </w:r>
            <w:r>
              <w:rPr>
                <w:rFonts w:hint="eastAsia" w:ascii="宋体" w:hAnsi="宋体" w:eastAsia="宋体" w:cs="宋体"/>
                <w:b w:val="0"/>
                <w:bCs/>
                <w:color w:val="auto"/>
                <w:sz w:val="21"/>
                <w:szCs w:val="21"/>
              </w:rPr>
              <w:t>图像数字化放大比例调节</w:t>
            </w:r>
            <w:r>
              <w:rPr>
                <w:rFonts w:hint="eastAsia" w:ascii="宋体" w:hAnsi="宋体" w:eastAsia="宋体" w:cs="宋体"/>
                <w:b w:val="0"/>
                <w:bCs/>
                <w:color w:val="auto"/>
                <w:sz w:val="21"/>
                <w:szCs w:val="21"/>
                <w:lang w:eastAsia="zh-CN"/>
              </w:rPr>
              <w:t>。</w:t>
            </w:r>
          </w:p>
          <w:p>
            <w:pPr>
              <w:numPr>
                <w:ilvl w:val="0"/>
                <w:numId w:val="0"/>
              </w:numP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1.4</w:t>
            </w:r>
            <w:r>
              <w:rPr>
                <w:rFonts w:hint="eastAsia" w:ascii="宋体" w:hAnsi="宋体" w:eastAsia="宋体" w:cs="宋体"/>
                <w:b w:val="0"/>
                <w:bCs/>
                <w:color w:val="auto"/>
                <w:sz w:val="21"/>
                <w:szCs w:val="21"/>
              </w:rPr>
              <w:tab/>
            </w:r>
            <w:r>
              <w:rPr>
                <w:rFonts w:hint="eastAsia" w:ascii="宋体" w:hAnsi="宋体" w:eastAsia="宋体" w:cs="宋体"/>
                <w:b w:val="0"/>
                <w:bCs/>
                <w:color w:val="auto"/>
                <w:sz w:val="21"/>
                <w:szCs w:val="21"/>
              </w:rPr>
              <w:t>人体工学控制器</w:t>
            </w:r>
          </w:p>
          <w:p>
            <w:pPr>
              <w:numPr>
                <w:ilvl w:val="0"/>
                <w:numId w:val="0"/>
              </w:numPr>
              <w:rPr>
                <w:rFonts w:hint="eastAsia" w:ascii="宋体" w:hAnsi="宋体" w:eastAsia="宋体" w:cs="宋体"/>
                <w:b w:val="0"/>
                <w:bCs/>
                <w:color w:val="auto"/>
                <w:kern w:val="2"/>
                <w:sz w:val="21"/>
                <w:szCs w:val="21"/>
                <w:lang w:val="en-US" w:eastAsia="zh-CN" w:bidi="ar-SA"/>
              </w:rPr>
            </w:pPr>
            <w:r>
              <w:rPr>
                <w:rFonts w:hint="eastAsia" w:ascii="宋体" w:hAnsi="宋体" w:eastAsia="宋体" w:cs="宋体"/>
                <w:b w:val="0"/>
                <w:bCs/>
                <w:color w:val="auto"/>
                <w:kern w:val="2"/>
                <w:sz w:val="21"/>
                <w:szCs w:val="21"/>
                <w:lang w:val="en-US" w:eastAsia="zh-CN" w:bidi="ar-SA"/>
              </w:rPr>
              <w:t>1.4.1 人体工学控制器</w:t>
            </w:r>
            <w:r>
              <w:rPr>
                <w:rFonts w:hint="eastAsia" w:ascii="等线" w:hAnsi="等线" w:eastAsia="等线" w:cs="等线"/>
                <w:b w:val="0"/>
                <w:bCs w:val="0"/>
                <w:color w:val="auto"/>
                <w:lang w:val="en-US" w:eastAsia="zh-CN"/>
              </w:rPr>
              <w:t>可调节</w:t>
            </w:r>
            <w:r>
              <w:rPr>
                <w:rFonts w:hint="eastAsia" w:ascii="等线" w:hAnsi="等线" w:eastAsia="等线" w:cs="等线"/>
                <w:b w:val="0"/>
                <w:bCs w:val="0"/>
                <w:color w:val="auto"/>
              </w:rPr>
              <w:t>≥</w:t>
            </w:r>
            <w:r>
              <w:rPr>
                <w:rFonts w:hint="eastAsia" w:ascii="宋体" w:hAnsi="宋体" w:eastAsia="宋体" w:cs="宋体"/>
                <w:b w:val="0"/>
                <w:bCs/>
                <w:color w:val="auto"/>
                <w:kern w:val="2"/>
                <w:sz w:val="21"/>
                <w:szCs w:val="21"/>
                <w:lang w:val="en-US" w:eastAsia="zh-CN" w:bidi="ar-SA"/>
              </w:rPr>
              <w:t>4组8方向。</w:t>
            </w:r>
          </w:p>
          <w:p>
            <w:pPr>
              <w:numPr>
                <w:ilvl w:val="0"/>
                <w:numId w:val="0"/>
              </w:numP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1.5</w:t>
            </w:r>
            <w:r>
              <w:rPr>
                <w:rFonts w:hint="eastAsia" w:ascii="宋体" w:hAnsi="宋体" w:eastAsia="宋体" w:cs="宋体"/>
                <w:b w:val="0"/>
                <w:bCs/>
                <w:color w:val="auto"/>
                <w:sz w:val="21"/>
                <w:szCs w:val="21"/>
              </w:rPr>
              <w:tab/>
            </w:r>
            <w:r>
              <w:rPr>
                <w:rFonts w:hint="eastAsia" w:ascii="宋体" w:hAnsi="宋体" w:eastAsia="宋体" w:cs="宋体"/>
                <w:b w:val="0"/>
                <w:bCs/>
                <w:color w:val="auto"/>
                <w:sz w:val="21"/>
                <w:szCs w:val="21"/>
              </w:rPr>
              <w:t>视频音频连接</w:t>
            </w:r>
            <w:r>
              <w:rPr>
                <w:rFonts w:hint="eastAsia" w:ascii="宋体" w:hAnsi="宋体" w:eastAsia="宋体" w:cs="宋体"/>
                <w:b w:val="0"/>
                <w:bCs/>
                <w:color w:val="auto"/>
                <w:sz w:val="21"/>
                <w:szCs w:val="21"/>
              </w:rPr>
              <w:tab/>
            </w:r>
          </w:p>
          <w:p>
            <w:pPr>
              <w:numPr>
                <w:ilvl w:val="0"/>
                <w:numId w:val="0"/>
              </w:numP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1.5.1</w:t>
            </w:r>
            <w:r>
              <w:rPr>
                <w:rFonts w:hint="eastAsia" w:ascii="等线" w:hAnsi="等线" w:eastAsia="等线" w:cs="等线"/>
                <w:color w:val="auto"/>
                <w:lang w:val="en-US" w:eastAsia="zh-CN"/>
              </w:rPr>
              <w:t>具备</w:t>
            </w:r>
            <w:r>
              <w:rPr>
                <w:rFonts w:hint="eastAsia" w:ascii="等线" w:hAnsi="等线" w:eastAsia="等线" w:cs="等线"/>
                <w:color w:val="auto"/>
              </w:rPr>
              <w:t>视频输入</w:t>
            </w:r>
            <w:r>
              <w:rPr>
                <w:rFonts w:hint="eastAsia" w:ascii="等线" w:hAnsi="等线" w:eastAsia="等线" w:cs="等线"/>
                <w:color w:val="auto"/>
                <w:lang w:eastAsia="zh-CN"/>
              </w:rPr>
              <w:t>。</w:t>
            </w:r>
            <w:r>
              <w:rPr>
                <w:rFonts w:hint="eastAsia" w:ascii="宋体" w:hAnsi="宋体" w:eastAsia="宋体" w:cs="宋体"/>
                <w:b w:val="0"/>
                <w:bCs/>
                <w:color w:val="auto"/>
                <w:sz w:val="21"/>
                <w:szCs w:val="21"/>
              </w:rPr>
              <w:tab/>
            </w:r>
          </w:p>
          <w:p>
            <w:pPr>
              <w:numPr>
                <w:ilvl w:val="0"/>
                <w:numId w:val="0"/>
              </w:numP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1.</w:t>
            </w:r>
            <w:r>
              <w:rPr>
                <w:rFonts w:hint="eastAsia" w:ascii="宋体" w:hAnsi="宋体" w:eastAsia="宋体" w:cs="宋体"/>
                <w:b w:val="0"/>
                <w:bCs/>
                <w:color w:val="auto"/>
                <w:sz w:val="21"/>
                <w:szCs w:val="21"/>
                <w:lang w:val="en-US" w:eastAsia="zh-CN"/>
              </w:rPr>
              <w:t>6</w:t>
            </w:r>
            <w:r>
              <w:rPr>
                <w:rFonts w:hint="eastAsia" w:ascii="宋体" w:hAnsi="宋体" w:eastAsia="宋体" w:cs="宋体"/>
                <w:b w:val="0"/>
                <w:bCs/>
                <w:color w:val="auto"/>
                <w:sz w:val="21"/>
                <w:szCs w:val="21"/>
              </w:rPr>
              <w:tab/>
            </w:r>
            <w:r>
              <w:rPr>
                <w:rFonts w:hint="eastAsia" w:ascii="宋体" w:hAnsi="宋体" w:eastAsia="宋体" w:cs="宋体"/>
                <w:b w:val="0"/>
                <w:bCs/>
                <w:color w:val="auto"/>
                <w:sz w:val="21"/>
                <w:szCs w:val="21"/>
              </w:rPr>
              <w:t xml:space="preserve">报警锁定提醒 </w:t>
            </w:r>
            <w:r>
              <w:rPr>
                <w:rFonts w:hint="eastAsia" w:ascii="宋体" w:hAnsi="宋体" w:eastAsia="宋体" w:cs="宋体"/>
                <w:b w:val="0"/>
                <w:bCs/>
                <w:color w:val="auto"/>
                <w:sz w:val="21"/>
                <w:szCs w:val="21"/>
              </w:rPr>
              <w:tab/>
            </w:r>
          </w:p>
          <w:p>
            <w:pPr>
              <w:numPr>
                <w:ilvl w:val="0"/>
                <w:numId w:val="0"/>
              </w:numPr>
              <w:rPr>
                <w:rFonts w:hint="eastAsia" w:ascii="宋体" w:hAnsi="宋体" w:eastAsia="宋体" w:cs="宋体"/>
                <w:b w:val="0"/>
                <w:bCs/>
                <w:color w:val="auto"/>
                <w:kern w:val="2"/>
                <w:sz w:val="21"/>
                <w:szCs w:val="21"/>
                <w:lang w:val="en-US" w:eastAsia="zh-CN" w:bidi="ar-SA"/>
              </w:rPr>
            </w:pPr>
            <w:r>
              <w:rPr>
                <w:rFonts w:hint="eastAsia" w:ascii="宋体" w:hAnsi="宋体" w:eastAsia="宋体" w:cs="宋体"/>
                <w:b w:val="0"/>
                <w:bCs/>
                <w:color w:val="auto"/>
                <w:kern w:val="2"/>
                <w:sz w:val="21"/>
                <w:szCs w:val="21"/>
                <w:lang w:val="en-US" w:eastAsia="zh-CN" w:bidi="ar-SA"/>
              </w:rPr>
              <w:t xml:space="preserve">1.6.1具备报警锁定提醒功能。 </w:t>
            </w:r>
            <w:r>
              <w:rPr>
                <w:rFonts w:hint="eastAsia" w:ascii="宋体" w:hAnsi="宋体" w:eastAsia="宋体" w:cs="宋体"/>
                <w:b w:val="0"/>
                <w:bCs/>
                <w:color w:val="auto"/>
                <w:kern w:val="2"/>
                <w:sz w:val="21"/>
                <w:szCs w:val="21"/>
                <w:lang w:val="en-US" w:eastAsia="zh-CN" w:bidi="ar-SA"/>
              </w:rPr>
              <w:tab/>
            </w:r>
          </w:p>
          <w:p>
            <w:pPr>
              <w:numPr>
                <w:ilvl w:val="0"/>
                <w:numId w:val="0"/>
              </w:numP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2</w:t>
            </w:r>
            <w:r>
              <w:rPr>
                <w:rFonts w:hint="eastAsia" w:ascii="宋体" w:hAnsi="宋体" w:eastAsia="宋体" w:cs="宋体"/>
                <w:b w:val="0"/>
                <w:bCs/>
                <w:color w:val="auto"/>
                <w:sz w:val="21"/>
                <w:szCs w:val="21"/>
                <w:lang w:val="en-US" w:eastAsia="zh-CN"/>
              </w:rPr>
              <w:t xml:space="preserve"> </w:t>
            </w:r>
            <w:r>
              <w:rPr>
                <w:rFonts w:hint="eastAsia" w:ascii="宋体" w:hAnsi="宋体" w:eastAsia="宋体" w:cs="宋体"/>
                <w:b w:val="0"/>
                <w:bCs/>
                <w:color w:val="auto"/>
                <w:sz w:val="21"/>
                <w:szCs w:val="21"/>
              </w:rPr>
              <w:t>患者手术平台</w:t>
            </w:r>
            <w:r>
              <w:rPr>
                <w:rFonts w:hint="eastAsia" w:ascii="宋体" w:hAnsi="宋体" w:eastAsia="宋体" w:cs="宋体"/>
                <w:b w:val="0"/>
                <w:bCs/>
                <w:color w:val="auto"/>
                <w:sz w:val="21"/>
                <w:szCs w:val="21"/>
              </w:rPr>
              <w:tab/>
            </w:r>
          </w:p>
          <w:p>
            <w:pPr>
              <w:numPr>
                <w:ilvl w:val="0"/>
                <w:numId w:val="0"/>
              </w:numP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2.1</w:t>
            </w:r>
            <w:r>
              <w:rPr>
                <w:rFonts w:hint="eastAsia" w:ascii="宋体" w:hAnsi="宋体" w:eastAsia="宋体" w:cs="宋体"/>
                <w:b w:val="0"/>
                <w:bCs/>
                <w:color w:val="auto"/>
                <w:sz w:val="21"/>
                <w:szCs w:val="21"/>
              </w:rPr>
              <w:tab/>
            </w:r>
            <w:r>
              <w:rPr>
                <w:rFonts w:hint="eastAsia" w:ascii="宋体" w:hAnsi="宋体" w:eastAsia="宋体" w:cs="宋体"/>
                <w:b w:val="0"/>
                <w:bCs/>
                <w:color w:val="auto"/>
                <w:sz w:val="21"/>
                <w:szCs w:val="21"/>
              </w:rPr>
              <w:t>机械臂</w:t>
            </w:r>
            <w:r>
              <w:rPr>
                <w:rFonts w:hint="eastAsia" w:ascii="宋体" w:hAnsi="宋体" w:eastAsia="宋体" w:cs="宋体"/>
                <w:b w:val="0"/>
                <w:bCs/>
                <w:color w:val="auto"/>
                <w:sz w:val="21"/>
                <w:szCs w:val="21"/>
              </w:rPr>
              <w:tab/>
            </w:r>
          </w:p>
          <w:p>
            <w:pPr>
              <w:numPr>
                <w:ilvl w:val="0"/>
                <w:numId w:val="0"/>
              </w:numP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▲2.1.1</w:t>
            </w:r>
            <w:r>
              <w:rPr>
                <w:rFonts w:hint="eastAsia" w:ascii="宋体" w:hAnsi="宋体" w:eastAsia="宋体" w:cs="宋体"/>
                <w:b w:val="0"/>
                <w:bCs/>
                <w:color w:val="auto"/>
                <w:sz w:val="21"/>
                <w:szCs w:val="21"/>
              </w:rPr>
              <w:tab/>
            </w:r>
            <w:r>
              <w:rPr>
                <w:rFonts w:hint="eastAsia" w:ascii="宋体" w:hAnsi="宋体" w:eastAsia="宋体" w:cs="宋体"/>
                <w:b w:val="0"/>
                <w:bCs/>
                <w:color w:val="auto"/>
                <w:sz w:val="21"/>
                <w:szCs w:val="21"/>
              </w:rPr>
              <w:t>机械臂数量≥4</w:t>
            </w:r>
            <w:r>
              <w:rPr>
                <w:rFonts w:hint="eastAsia" w:ascii="宋体" w:hAnsi="宋体" w:eastAsia="宋体" w:cs="宋体"/>
                <w:b w:val="0"/>
                <w:bCs/>
                <w:color w:val="auto"/>
                <w:sz w:val="21"/>
                <w:szCs w:val="21"/>
                <w:lang w:val="en-US" w:eastAsia="zh-CN"/>
              </w:rPr>
              <w:t>；</w:t>
            </w:r>
          </w:p>
          <w:p>
            <w:pPr>
              <w:numPr>
                <w:ilvl w:val="0"/>
                <w:numId w:val="0"/>
              </w:numPr>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rPr>
              <w:t>★2.1.2</w:t>
            </w:r>
            <w:r>
              <w:rPr>
                <w:rFonts w:hint="eastAsia" w:ascii="宋体" w:hAnsi="宋体" w:eastAsia="宋体" w:cs="宋体"/>
                <w:b w:val="0"/>
                <w:bCs/>
                <w:color w:val="auto"/>
                <w:sz w:val="21"/>
                <w:szCs w:val="21"/>
              </w:rPr>
              <w:tab/>
            </w:r>
            <w:r>
              <w:rPr>
                <w:rFonts w:hint="eastAsia" w:ascii="宋体" w:hAnsi="宋体" w:eastAsia="宋体" w:cs="宋体"/>
                <w:b w:val="0"/>
                <w:bCs/>
                <w:color w:val="auto"/>
                <w:sz w:val="21"/>
                <w:szCs w:val="21"/>
              </w:rPr>
              <w:t>机械臂≥1</w:t>
            </w:r>
            <w:r>
              <w:rPr>
                <w:rFonts w:hint="eastAsia" w:ascii="宋体" w:hAnsi="宋体" w:eastAsia="宋体" w:cs="宋体"/>
                <w:b w:val="0"/>
                <w:bCs/>
                <w:color w:val="auto"/>
                <w:sz w:val="21"/>
                <w:szCs w:val="21"/>
                <w:lang w:val="en-US" w:eastAsia="zh-CN"/>
              </w:rPr>
              <w:t>1个</w:t>
            </w:r>
            <w:r>
              <w:rPr>
                <w:rFonts w:hint="eastAsia" w:ascii="宋体" w:hAnsi="宋体" w:eastAsia="宋体" w:cs="宋体"/>
                <w:b w:val="0"/>
                <w:bCs/>
                <w:color w:val="auto"/>
                <w:sz w:val="21"/>
                <w:szCs w:val="21"/>
              </w:rPr>
              <w:t>自由度</w:t>
            </w:r>
            <w:r>
              <w:rPr>
                <w:rFonts w:hint="eastAsia" w:ascii="宋体" w:hAnsi="宋体" w:eastAsia="宋体" w:cs="宋体"/>
                <w:b w:val="0"/>
                <w:bCs/>
                <w:color w:val="auto"/>
                <w:sz w:val="21"/>
                <w:szCs w:val="21"/>
                <w:lang w:val="en-US" w:eastAsia="zh-CN"/>
              </w:rPr>
              <w:t>；</w:t>
            </w:r>
          </w:p>
          <w:p>
            <w:pPr>
              <w:numPr>
                <w:ilvl w:val="0"/>
                <w:numId w:val="0"/>
              </w:numP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★2.1.3</w:t>
            </w:r>
            <w:r>
              <w:rPr>
                <w:rFonts w:hint="eastAsia" w:ascii="宋体" w:hAnsi="宋体" w:eastAsia="宋体" w:cs="宋体"/>
                <w:b w:val="0"/>
                <w:bCs/>
                <w:color w:val="auto"/>
                <w:sz w:val="21"/>
                <w:szCs w:val="21"/>
              </w:rPr>
              <w:tab/>
            </w:r>
            <w:r>
              <w:rPr>
                <w:rFonts w:hint="eastAsia" w:ascii="等线" w:hAnsi="等线" w:eastAsia="等线" w:cs="等线"/>
                <w:color w:val="auto"/>
              </w:rPr>
              <w:t>提供患者安全距离按钮</w:t>
            </w:r>
            <w:r>
              <w:rPr>
                <w:rFonts w:hint="eastAsia" w:ascii="宋体" w:hAnsi="宋体" w:eastAsia="宋体" w:cs="宋体"/>
                <w:b w:val="0"/>
                <w:bCs/>
                <w:color w:val="auto"/>
                <w:sz w:val="21"/>
                <w:szCs w:val="21"/>
                <w:lang w:val="en-US" w:eastAsia="zh-CN"/>
              </w:rPr>
              <w:t>；</w:t>
            </w:r>
            <w:r>
              <w:rPr>
                <w:rFonts w:hint="eastAsia" w:ascii="宋体" w:hAnsi="宋体" w:eastAsia="宋体" w:cs="宋体"/>
                <w:b w:val="0"/>
                <w:bCs/>
                <w:color w:val="auto"/>
                <w:sz w:val="21"/>
                <w:szCs w:val="21"/>
              </w:rPr>
              <w:tab/>
            </w:r>
          </w:p>
          <w:p>
            <w:pPr>
              <w:numPr>
                <w:ilvl w:val="0"/>
                <w:numId w:val="0"/>
              </w:numPr>
              <w:rPr>
                <w:rFonts w:hint="eastAsia" w:ascii="宋体" w:hAnsi="宋体" w:eastAsia="宋体" w:cs="宋体"/>
                <w:b w:val="0"/>
                <w:bCs/>
                <w:color w:val="auto"/>
                <w:sz w:val="21"/>
                <w:szCs w:val="21"/>
                <w:lang w:eastAsia="zh-CN"/>
              </w:rPr>
            </w:pPr>
            <w:r>
              <w:rPr>
                <w:rFonts w:hint="eastAsia" w:ascii="宋体" w:hAnsi="宋体" w:eastAsia="宋体" w:cs="宋体"/>
                <w:b w:val="0"/>
                <w:bCs/>
                <w:color w:val="auto"/>
                <w:sz w:val="21"/>
                <w:szCs w:val="21"/>
              </w:rPr>
              <w:t>2.1.4</w:t>
            </w:r>
            <w:r>
              <w:rPr>
                <w:rFonts w:hint="eastAsia" w:ascii="宋体" w:hAnsi="宋体" w:eastAsia="宋体" w:cs="宋体"/>
                <w:b w:val="0"/>
                <w:bCs/>
                <w:color w:val="auto"/>
                <w:sz w:val="21"/>
                <w:szCs w:val="21"/>
                <w:lang w:val="en-US" w:eastAsia="zh-CN"/>
              </w:rPr>
              <w:t xml:space="preserve"> </w:t>
            </w:r>
            <w:r>
              <w:rPr>
                <w:rFonts w:hint="eastAsia" w:ascii="宋体" w:hAnsi="宋体" w:eastAsia="宋体" w:cs="宋体"/>
                <w:b w:val="0"/>
                <w:bCs/>
                <w:color w:val="auto"/>
                <w:sz w:val="21"/>
                <w:szCs w:val="21"/>
              </w:rPr>
              <w:t>通用机械臂</w:t>
            </w:r>
            <w:r>
              <w:rPr>
                <w:rFonts w:hint="eastAsia" w:ascii="宋体" w:hAnsi="宋体" w:eastAsia="宋体" w:cs="宋体"/>
                <w:b w:val="0"/>
                <w:bCs/>
                <w:color w:val="auto"/>
                <w:sz w:val="21"/>
                <w:szCs w:val="21"/>
                <w:lang w:val="en-US" w:eastAsia="zh-CN"/>
              </w:rPr>
              <w:t>,</w:t>
            </w:r>
            <w:r>
              <w:rPr>
                <w:rFonts w:hint="eastAsia" w:ascii="等线" w:hAnsi="等线" w:eastAsia="等线" w:cs="等线"/>
                <w:strike w:val="0"/>
                <w:dstrike w:val="0"/>
                <w:color w:val="auto"/>
              </w:rPr>
              <w:t>具备避免机械臂相互碰撞的功能</w:t>
            </w:r>
            <w:r>
              <w:rPr>
                <w:rFonts w:hint="eastAsia" w:ascii="宋体" w:hAnsi="宋体" w:eastAsia="宋体" w:cs="宋体"/>
                <w:b w:val="0"/>
                <w:bCs/>
                <w:color w:val="auto"/>
                <w:sz w:val="21"/>
                <w:szCs w:val="21"/>
                <w:lang w:eastAsia="zh-CN"/>
              </w:rPr>
              <w:t>；</w:t>
            </w:r>
          </w:p>
          <w:p>
            <w:pPr>
              <w:numPr>
                <w:ilvl w:val="0"/>
                <w:numId w:val="0"/>
              </w:numPr>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rPr>
              <w:t>2.1.5</w:t>
            </w:r>
            <w:r>
              <w:rPr>
                <w:rFonts w:hint="eastAsia" w:ascii="宋体" w:hAnsi="宋体" w:eastAsia="宋体" w:cs="宋体"/>
                <w:b w:val="0"/>
                <w:bCs/>
                <w:color w:val="auto"/>
                <w:sz w:val="21"/>
                <w:szCs w:val="21"/>
                <w:lang w:val="en-US" w:eastAsia="zh-CN"/>
              </w:rPr>
              <w:t xml:space="preserve"> </w:t>
            </w:r>
            <w:r>
              <w:rPr>
                <w:rFonts w:hint="eastAsia" w:ascii="等线" w:hAnsi="等线" w:eastAsia="等线" w:cs="等线"/>
                <w:color w:val="auto"/>
              </w:rPr>
              <w:t>术中实现通道切换</w:t>
            </w:r>
            <w:r>
              <w:rPr>
                <w:rFonts w:hint="eastAsia" w:ascii="宋体" w:hAnsi="宋体" w:eastAsia="宋体" w:cs="宋体"/>
                <w:b w:val="0"/>
                <w:bCs/>
                <w:color w:val="auto"/>
                <w:sz w:val="21"/>
                <w:szCs w:val="21"/>
                <w:lang w:val="en-US" w:eastAsia="zh-CN"/>
              </w:rPr>
              <w:t>；</w:t>
            </w:r>
          </w:p>
          <w:p>
            <w:pPr>
              <w:numPr>
                <w:ilvl w:val="0"/>
                <w:numId w:val="0"/>
              </w:numPr>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rPr>
              <w:t>2.1.6</w:t>
            </w:r>
            <w:r>
              <w:rPr>
                <w:rFonts w:hint="eastAsia" w:ascii="宋体" w:hAnsi="宋体" w:eastAsia="宋体" w:cs="宋体"/>
                <w:b w:val="0"/>
                <w:bCs/>
                <w:color w:val="auto"/>
                <w:sz w:val="21"/>
                <w:szCs w:val="21"/>
                <w:lang w:val="en-US" w:eastAsia="zh-CN"/>
              </w:rPr>
              <w:t xml:space="preserve"> </w:t>
            </w:r>
            <w:r>
              <w:rPr>
                <w:rFonts w:hint="eastAsia" w:ascii="等线" w:hAnsi="等线" w:eastAsia="等线" w:cs="等线"/>
                <w:color w:val="auto"/>
              </w:rPr>
              <w:t>术中实现牵拉臂位置改变</w:t>
            </w:r>
            <w:r>
              <w:rPr>
                <w:rFonts w:hint="eastAsia" w:ascii="宋体" w:hAnsi="宋体" w:eastAsia="宋体" w:cs="宋体"/>
                <w:b w:val="0"/>
                <w:bCs/>
                <w:color w:val="auto"/>
                <w:sz w:val="21"/>
                <w:szCs w:val="21"/>
                <w:lang w:val="en-US" w:eastAsia="zh-CN"/>
              </w:rPr>
              <w:t>；</w:t>
            </w:r>
          </w:p>
          <w:p>
            <w:pPr>
              <w:numPr>
                <w:ilvl w:val="0"/>
                <w:numId w:val="0"/>
              </w:numPr>
              <w:rPr>
                <w:rFonts w:hint="eastAsia" w:ascii="宋体" w:hAnsi="宋体" w:eastAsia="宋体" w:cs="宋体"/>
                <w:b w:val="0"/>
                <w:bCs/>
                <w:color w:val="auto"/>
                <w:sz w:val="21"/>
                <w:szCs w:val="21"/>
                <w:lang w:eastAsia="zh-CN"/>
              </w:rPr>
            </w:pPr>
            <w:r>
              <w:rPr>
                <w:rFonts w:hint="eastAsia" w:ascii="宋体" w:hAnsi="宋体" w:eastAsia="宋体" w:cs="宋体"/>
                <w:b w:val="0"/>
                <w:bCs/>
                <w:color w:val="auto"/>
                <w:sz w:val="21"/>
                <w:szCs w:val="21"/>
              </w:rPr>
              <w:t>2.1.7</w:t>
            </w:r>
            <w:r>
              <w:rPr>
                <w:rFonts w:hint="eastAsia" w:ascii="宋体" w:hAnsi="宋体" w:eastAsia="宋体" w:cs="宋体"/>
                <w:b w:val="0"/>
                <w:bCs/>
                <w:color w:val="auto"/>
                <w:sz w:val="21"/>
                <w:szCs w:val="21"/>
                <w:lang w:val="en-US" w:eastAsia="zh-CN"/>
              </w:rPr>
              <w:t xml:space="preserve"> 具备</w:t>
            </w:r>
            <w:r>
              <w:rPr>
                <w:rFonts w:hint="eastAsia" w:ascii="等线" w:hAnsi="等线" w:eastAsia="等线" w:cs="等线"/>
                <w:color w:val="auto"/>
              </w:rPr>
              <w:t>机械臂LED指示灯</w:t>
            </w:r>
            <w:r>
              <w:rPr>
                <w:rFonts w:hint="eastAsia" w:ascii="宋体" w:hAnsi="宋体" w:eastAsia="宋体" w:cs="宋体"/>
                <w:b w:val="0"/>
                <w:bCs/>
                <w:color w:val="auto"/>
                <w:sz w:val="21"/>
                <w:szCs w:val="21"/>
                <w:lang w:eastAsia="zh-CN"/>
              </w:rPr>
              <w:t>；</w:t>
            </w:r>
          </w:p>
          <w:p>
            <w:pPr>
              <w:numPr>
                <w:ilvl w:val="0"/>
                <w:numId w:val="0"/>
              </w:numP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2.1.8</w:t>
            </w:r>
            <w:r>
              <w:rPr>
                <w:rFonts w:hint="eastAsia" w:ascii="宋体" w:hAnsi="宋体" w:eastAsia="宋体" w:cs="宋体"/>
                <w:b w:val="0"/>
                <w:bCs/>
                <w:color w:val="auto"/>
                <w:sz w:val="21"/>
                <w:szCs w:val="21"/>
                <w:lang w:val="en-US" w:eastAsia="zh-CN"/>
              </w:rPr>
              <w:t xml:space="preserve"> </w:t>
            </w:r>
            <w:r>
              <w:rPr>
                <w:rFonts w:hint="eastAsia" w:ascii="等线" w:hAnsi="等线" w:eastAsia="等线" w:cs="等线"/>
                <w:color w:val="auto"/>
              </w:rPr>
              <w:t>具备独立的吊杆位置控制器，可调节吊杆伸缩及高度</w:t>
            </w:r>
            <w:r>
              <w:rPr>
                <w:rFonts w:hint="eastAsia" w:ascii="宋体" w:hAnsi="宋体" w:eastAsia="宋体" w:cs="宋体"/>
                <w:b w:val="0"/>
                <w:bCs/>
                <w:color w:val="auto"/>
                <w:sz w:val="21"/>
                <w:szCs w:val="21"/>
                <w:lang w:eastAsia="zh-CN"/>
              </w:rPr>
              <w:t>；</w:t>
            </w:r>
            <w:r>
              <w:rPr>
                <w:rFonts w:hint="eastAsia" w:ascii="宋体" w:hAnsi="宋体" w:eastAsia="宋体" w:cs="宋体"/>
                <w:b w:val="0"/>
                <w:bCs/>
                <w:color w:val="auto"/>
                <w:sz w:val="21"/>
                <w:szCs w:val="21"/>
              </w:rPr>
              <w:tab/>
            </w:r>
          </w:p>
          <w:p>
            <w:pPr>
              <w:numPr>
                <w:ilvl w:val="0"/>
                <w:numId w:val="0"/>
              </w:numP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2.2</w:t>
            </w:r>
            <w:r>
              <w:rPr>
                <w:rFonts w:hint="eastAsia" w:ascii="宋体" w:hAnsi="宋体" w:eastAsia="宋体" w:cs="宋体"/>
                <w:b w:val="0"/>
                <w:bCs/>
                <w:color w:val="auto"/>
                <w:sz w:val="21"/>
                <w:szCs w:val="21"/>
              </w:rPr>
              <w:tab/>
            </w:r>
            <w:r>
              <w:rPr>
                <w:rFonts w:hint="eastAsia" w:ascii="宋体" w:hAnsi="宋体" w:eastAsia="宋体" w:cs="宋体"/>
                <w:b w:val="0"/>
                <w:bCs/>
                <w:color w:val="auto"/>
                <w:sz w:val="21"/>
                <w:szCs w:val="21"/>
              </w:rPr>
              <w:t>控制舵</w:t>
            </w:r>
            <w:r>
              <w:rPr>
                <w:rFonts w:hint="eastAsia" w:ascii="宋体" w:hAnsi="宋体" w:eastAsia="宋体" w:cs="宋体"/>
                <w:b w:val="0"/>
                <w:bCs/>
                <w:color w:val="auto"/>
                <w:sz w:val="21"/>
                <w:szCs w:val="21"/>
              </w:rPr>
              <w:tab/>
            </w:r>
          </w:p>
          <w:p>
            <w:pPr>
              <w:pageBreakBefore w:val="0"/>
              <w:widowControl/>
              <w:numPr>
                <w:ilvl w:val="0"/>
                <w:numId w:val="0"/>
              </w:numPr>
              <w:kinsoku/>
              <w:wordWrap/>
              <w:overflowPunct/>
              <w:topLinePunct w:val="0"/>
              <w:autoSpaceDE/>
              <w:autoSpaceDN/>
              <w:bidi w:val="0"/>
              <w:adjustRightInd/>
              <w:snapToGrid/>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2.2.1具备控制舵触摸板</w:t>
            </w:r>
            <w:r>
              <w:rPr>
                <w:rFonts w:hint="eastAsia" w:ascii="宋体" w:hAnsi="宋体" w:eastAsia="宋体" w:cs="宋体"/>
                <w:b w:val="0"/>
                <w:bCs/>
                <w:color w:val="auto"/>
                <w:sz w:val="21"/>
                <w:szCs w:val="21"/>
                <w:lang w:eastAsia="zh-CN"/>
              </w:rPr>
              <w:t>；</w:t>
            </w:r>
            <w:r>
              <w:rPr>
                <w:rFonts w:hint="eastAsia" w:ascii="宋体" w:hAnsi="宋体" w:eastAsia="宋体" w:cs="宋体"/>
                <w:b w:val="0"/>
                <w:bCs/>
                <w:color w:val="auto"/>
                <w:sz w:val="21"/>
                <w:szCs w:val="21"/>
              </w:rPr>
              <w:tab/>
            </w:r>
          </w:p>
          <w:p>
            <w:pPr>
              <w:numPr>
                <w:ilvl w:val="0"/>
                <w:numId w:val="0"/>
              </w:numPr>
              <w:rPr>
                <w:rFonts w:hint="eastAsia" w:ascii="宋体" w:hAnsi="宋体" w:eastAsia="宋体" w:cs="宋体"/>
                <w:b w:val="0"/>
                <w:bCs/>
                <w:color w:val="auto"/>
                <w:sz w:val="21"/>
                <w:szCs w:val="21"/>
                <w:lang w:eastAsia="zh-CN"/>
              </w:rPr>
            </w:pPr>
            <w:r>
              <w:rPr>
                <w:rFonts w:hint="eastAsia" w:ascii="宋体" w:hAnsi="宋体" w:eastAsia="宋体" w:cs="宋体"/>
                <w:b w:val="0"/>
                <w:bCs/>
                <w:color w:val="auto"/>
                <w:sz w:val="21"/>
                <w:szCs w:val="21"/>
              </w:rPr>
              <w:t>2.2.2可设置向导解剖位置（根据不同学科手术完成机械臂摆放向导）</w:t>
            </w:r>
            <w:r>
              <w:rPr>
                <w:rFonts w:hint="eastAsia" w:ascii="宋体" w:hAnsi="宋体" w:eastAsia="宋体" w:cs="宋体"/>
                <w:b w:val="0"/>
                <w:bCs/>
                <w:color w:val="auto"/>
                <w:sz w:val="21"/>
                <w:szCs w:val="21"/>
                <w:lang w:eastAsia="zh-CN"/>
              </w:rPr>
              <w:t>。</w:t>
            </w:r>
          </w:p>
          <w:p>
            <w:pPr>
              <w:numPr>
                <w:ilvl w:val="0"/>
                <w:numId w:val="0"/>
              </w:numP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2.2.2.</w:t>
            </w:r>
            <w:r>
              <w:rPr>
                <w:rFonts w:hint="eastAsia" w:ascii="宋体" w:hAnsi="宋体" w:eastAsia="宋体" w:cs="宋体"/>
                <w:b w:val="0"/>
                <w:bCs/>
                <w:color w:val="auto"/>
                <w:sz w:val="21"/>
                <w:szCs w:val="21"/>
                <w:lang w:val="en-US" w:eastAsia="zh-CN"/>
              </w:rPr>
              <w:t>1</w:t>
            </w:r>
            <w:r>
              <w:rPr>
                <w:rFonts w:hint="eastAsia" w:ascii="宋体" w:hAnsi="宋体" w:eastAsia="宋体" w:cs="宋体"/>
                <w:b w:val="0"/>
                <w:bCs/>
                <w:color w:val="auto"/>
                <w:sz w:val="21"/>
                <w:szCs w:val="21"/>
              </w:rPr>
              <w:tab/>
            </w:r>
            <w:r>
              <w:rPr>
                <w:rFonts w:hint="eastAsia" w:ascii="宋体" w:hAnsi="宋体" w:eastAsia="宋体" w:cs="宋体"/>
                <w:b w:val="0"/>
                <w:bCs/>
                <w:color w:val="auto"/>
                <w:sz w:val="21"/>
                <w:szCs w:val="21"/>
              </w:rPr>
              <w:t>具备胸腔解剖学引导功能</w:t>
            </w:r>
            <w:r>
              <w:rPr>
                <w:rFonts w:hint="eastAsia" w:ascii="宋体" w:hAnsi="宋体" w:eastAsia="宋体" w:cs="宋体"/>
                <w:b w:val="0"/>
                <w:bCs/>
                <w:color w:val="auto"/>
                <w:sz w:val="21"/>
                <w:szCs w:val="21"/>
                <w:lang w:eastAsia="zh-CN"/>
              </w:rPr>
              <w:t>；</w:t>
            </w:r>
            <w:r>
              <w:rPr>
                <w:rFonts w:hint="eastAsia" w:ascii="宋体" w:hAnsi="宋体" w:eastAsia="宋体" w:cs="宋体"/>
                <w:b w:val="0"/>
                <w:bCs/>
                <w:color w:val="auto"/>
                <w:sz w:val="21"/>
                <w:szCs w:val="21"/>
              </w:rPr>
              <w:tab/>
            </w:r>
          </w:p>
          <w:p>
            <w:pPr>
              <w:numPr>
                <w:ilvl w:val="0"/>
                <w:numId w:val="0"/>
              </w:numP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2.2.2.</w:t>
            </w:r>
            <w:r>
              <w:rPr>
                <w:rFonts w:hint="eastAsia" w:ascii="宋体" w:hAnsi="宋体" w:eastAsia="宋体" w:cs="宋体"/>
                <w:b w:val="0"/>
                <w:bCs/>
                <w:color w:val="auto"/>
                <w:sz w:val="21"/>
                <w:szCs w:val="21"/>
                <w:lang w:val="en-US" w:eastAsia="zh-CN"/>
              </w:rPr>
              <w:t>2</w:t>
            </w:r>
            <w:r>
              <w:rPr>
                <w:rFonts w:hint="eastAsia" w:ascii="宋体" w:hAnsi="宋体" w:eastAsia="宋体" w:cs="宋体"/>
                <w:b w:val="0"/>
                <w:bCs/>
                <w:color w:val="auto"/>
                <w:sz w:val="21"/>
                <w:szCs w:val="21"/>
              </w:rPr>
              <w:tab/>
            </w:r>
            <w:r>
              <w:rPr>
                <w:rFonts w:hint="eastAsia" w:ascii="宋体" w:hAnsi="宋体" w:eastAsia="宋体" w:cs="宋体"/>
                <w:b w:val="0"/>
                <w:bCs/>
                <w:color w:val="auto"/>
                <w:sz w:val="21"/>
                <w:szCs w:val="21"/>
              </w:rPr>
              <w:t>具备上腹部解剖学引导功能</w:t>
            </w:r>
            <w:r>
              <w:rPr>
                <w:rFonts w:hint="eastAsia" w:ascii="宋体" w:hAnsi="宋体" w:eastAsia="宋体" w:cs="宋体"/>
                <w:b w:val="0"/>
                <w:bCs/>
                <w:color w:val="auto"/>
                <w:sz w:val="21"/>
                <w:szCs w:val="21"/>
                <w:lang w:eastAsia="zh-CN"/>
              </w:rPr>
              <w:t>；</w:t>
            </w:r>
            <w:r>
              <w:rPr>
                <w:rFonts w:hint="eastAsia" w:ascii="宋体" w:hAnsi="宋体" w:eastAsia="宋体" w:cs="宋体"/>
                <w:b w:val="0"/>
                <w:bCs/>
                <w:color w:val="auto"/>
                <w:sz w:val="21"/>
                <w:szCs w:val="21"/>
              </w:rPr>
              <w:tab/>
            </w:r>
          </w:p>
          <w:p>
            <w:pPr>
              <w:numPr>
                <w:ilvl w:val="0"/>
                <w:numId w:val="0"/>
              </w:numP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2.2.2.</w:t>
            </w:r>
            <w:r>
              <w:rPr>
                <w:rFonts w:hint="eastAsia" w:ascii="宋体" w:hAnsi="宋体" w:eastAsia="宋体" w:cs="宋体"/>
                <w:b w:val="0"/>
                <w:bCs/>
                <w:color w:val="auto"/>
                <w:sz w:val="21"/>
                <w:szCs w:val="21"/>
                <w:lang w:val="en-US" w:eastAsia="zh-CN"/>
              </w:rPr>
              <w:t>3</w:t>
            </w:r>
            <w:r>
              <w:rPr>
                <w:rFonts w:hint="eastAsia" w:ascii="宋体" w:hAnsi="宋体" w:eastAsia="宋体" w:cs="宋体"/>
                <w:b w:val="0"/>
                <w:bCs/>
                <w:color w:val="auto"/>
                <w:sz w:val="21"/>
                <w:szCs w:val="21"/>
              </w:rPr>
              <w:tab/>
            </w:r>
            <w:r>
              <w:rPr>
                <w:rFonts w:hint="eastAsia" w:ascii="宋体" w:hAnsi="宋体" w:eastAsia="宋体" w:cs="宋体"/>
                <w:b w:val="0"/>
                <w:bCs/>
                <w:color w:val="auto"/>
                <w:sz w:val="21"/>
                <w:szCs w:val="21"/>
              </w:rPr>
              <w:t>具备下腹部解剖学引导功能</w:t>
            </w:r>
            <w:r>
              <w:rPr>
                <w:rFonts w:hint="eastAsia" w:ascii="宋体" w:hAnsi="宋体" w:eastAsia="宋体" w:cs="宋体"/>
                <w:b w:val="0"/>
                <w:bCs/>
                <w:color w:val="auto"/>
                <w:sz w:val="21"/>
                <w:szCs w:val="21"/>
                <w:lang w:eastAsia="zh-CN"/>
              </w:rPr>
              <w:t>；</w:t>
            </w:r>
            <w:r>
              <w:rPr>
                <w:rFonts w:hint="eastAsia" w:ascii="宋体" w:hAnsi="宋体" w:eastAsia="宋体" w:cs="宋体"/>
                <w:b w:val="0"/>
                <w:bCs/>
                <w:color w:val="auto"/>
                <w:sz w:val="21"/>
                <w:szCs w:val="21"/>
              </w:rPr>
              <w:tab/>
            </w:r>
          </w:p>
          <w:p>
            <w:pPr>
              <w:numPr>
                <w:ilvl w:val="0"/>
                <w:numId w:val="0"/>
              </w:numP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2.2.2.</w:t>
            </w:r>
            <w:r>
              <w:rPr>
                <w:rFonts w:hint="eastAsia" w:ascii="宋体" w:hAnsi="宋体" w:eastAsia="宋体" w:cs="宋体"/>
                <w:b w:val="0"/>
                <w:bCs/>
                <w:color w:val="auto"/>
                <w:sz w:val="21"/>
                <w:szCs w:val="21"/>
                <w:lang w:val="en-US" w:eastAsia="zh-CN"/>
              </w:rPr>
              <w:t>4</w:t>
            </w:r>
            <w:r>
              <w:rPr>
                <w:rFonts w:hint="eastAsia" w:ascii="宋体" w:hAnsi="宋体" w:eastAsia="宋体" w:cs="宋体"/>
                <w:b w:val="0"/>
                <w:bCs/>
                <w:color w:val="auto"/>
                <w:sz w:val="21"/>
                <w:szCs w:val="21"/>
              </w:rPr>
              <w:tab/>
            </w:r>
            <w:r>
              <w:rPr>
                <w:rFonts w:hint="eastAsia" w:ascii="宋体" w:hAnsi="宋体" w:eastAsia="宋体" w:cs="宋体"/>
                <w:b w:val="0"/>
                <w:bCs/>
                <w:color w:val="auto"/>
                <w:sz w:val="21"/>
                <w:szCs w:val="21"/>
              </w:rPr>
              <w:t>具备肾脏结构学引导功能</w:t>
            </w:r>
            <w:r>
              <w:rPr>
                <w:rFonts w:hint="eastAsia" w:ascii="宋体" w:hAnsi="宋体" w:eastAsia="宋体" w:cs="宋体"/>
                <w:b w:val="0"/>
                <w:bCs/>
                <w:color w:val="auto"/>
                <w:sz w:val="21"/>
                <w:szCs w:val="21"/>
                <w:lang w:eastAsia="zh-CN"/>
              </w:rPr>
              <w:t>；</w:t>
            </w:r>
            <w:r>
              <w:rPr>
                <w:rFonts w:hint="eastAsia" w:ascii="宋体" w:hAnsi="宋体" w:eastAsia="宋体" w:cs="宋体"/>
                <w:b w:val="0"/>
                <w:bCs/>
                <w:color w:val="auto"/>
                <w:sz w:val="21"/>
                <w:szCs w:val="21"/>
              </w:rPr>
              <w:tab/>
            </w:r>
          </w:p>
          <w:p>
            <w:pPr>
              <w:numPr>
                <w:ilvl w:val="0"/>
                <w:numId w:val="0"/>
              </w:numP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2.2.2.</w:t>
            </w:r>
            <w:r>
              <w:rPr>
                <w:rFonts w:hint="eastAsia" w:ascii="宋体" w:hAnsi="宋体" w:eastAsia="宋体" w:cs="宋体"/>
                <w:b w:val="0"/>
                <w:bCs/>
                <w:color w:val="auto"/>
                <w:sz w:val="21"/>
                <w:szCs w:val="21"/>
                <w:lang w:val="en-US" w:eastAsia="zh-CN"/>
              </w:rPr>
              <w:t>5</w:t>
            </w:r>
            <w:r>
              <w:rPr>
                <w:rFonts w:hint="eastAsia" w:ascii="宋体" w:hAnsi="宋体" w:eastAsia="宋体" w:cs="宋体"/>
                <w:b w:val="0"/>
                <w:bCs/>
                <w:color w:val="auto"/>
                <w:sz w:val="21"/>
                <w:szCs w:val="21"/>
              </w:rPr>
              <w:tab/>
            </w:r>
            <w:r>
              <w:rPr>
                <w:rFonts w:hint="eastAsia" w:ascii="宋体" w:hAnsi="宋体" w:eastAsia="宋体" w:cs="宋体"/>
                <w:b w:val="0"/>
                <w:bCs/>
                <w:color w:val="auto"/>
                <w:sz w:val="21"/>
                <w:szCs w:val="21"/>
              </w:rPr>
              <w:t>具备盆腔解剖学引导功能</w:t>
            </w:r>
            <w:r>
              <w:rPr>
                <w:rFonts w:hint="eastAsia" w:ascii="宋体" w:hAnsi="宋体" w:eastAsia="宋体" w:cs="宋体"/>
                <w:b w:val="0"/>
                <w:bCs/>
                <w:color w:val="auto"/>
                <w:sz w:val="21"/>
                <w:szCs w:val="21"/>
                <w:lang w:eastAsia="zh-CN"/>
              </w:rPr>
              <w:t>；</w:t>
            </w:r>
            <w:r>
              <w:rPr>
                <w:rFonts w:hint="eastAsia" w:ascii="宋体" w:hAnsi="宋体" w:eastAsia="宋体" w:cs="宋体"/>
                <w:b w:val="0"/>
                <w:bCs/>
                <w:color w:val="auto"/>
                <w:sz w:val="21"/>
                <w:szCs w:val="21"/>
              </w:rPr>
              <w:tab/>
            </w:r>
          </w:p>
          <w:p>
            <w:pPr>
              <w:numPr>
                <w:ilvl w:val="0"/>
                <w:numId w:val="0"/>
              </w:numP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2.2.3具备触控面板可设置向导路径选择</w:t>
            </w:r>
            <w:r>
              <w:rPr>
                <w:rFonts w:hint="eastAsia" w:ascii="宋体" w:hAnsi="宋体" w:eastAsia="宋体" w:cs="宋体"/>
                <w:b w:val="0"/>
                <w:bCs/>
                <w:color w:val="auto"/>
                <w:sz w:val="21"/>
                <w:szCs w:val="21"/>
                <w:lang w:eastAsia="zh-CN"/>
              </w:rPr>
              <w:t>。</w:t>
            </w:r>
            <w:r>
              <w:rPr>
                <w:rFonts w:hint="eastAsia" w:ascii="宋体" w:hAnsi="宋体" w:eastAsia="宋体" w:cs="宋体"/>
                <w:b w:val="0"/>
                <w:bCs/>
                <w:color w:val="auto"/>
                <w:sz w:val="21"/>
                <w:szCs w:val="21"/>
              </w:rPr>
              <w:tab/>
            </w:r>
          </w:p>
          <w:p>
            <w:pPr>
              <w:numPr>
                <w:ilvl w:val="0"/>
                <w:numId w:val="0"/>
              </w:numPr>
              <w:rPr>
                <w:rFonts w:hint="eastAsia" w:ascii="宋体" w:hAnsi="宋体" w:eastAsia="宋体" w:cs="宋体"/>
                <w:b w:val="0"/>
                <w:bCs/>
                <w:color w:val="auto"/>
                <w:sz w:val="21"/>
                <w:szCs w:val="21"/>
                <w:lang w:eastAsia="zh-CN"/>
              </w:rPr>
            </w:pPr>
            <w:r>
              <w:rPr>
                <w:rFonts w:hint="eastAsia" w:ascii="宋体" w:hAnsi="宋体" w:eastAsia="宋体" w:cs="宋体"/>
                <w:b w:val="0"/>
                <w:bCs/>
                <w:color w:val="auto"/>
                <w:sz w:val="21"/>
                <w:szCs w:val="21"/>
              </w:rPr>
              <w:t>2.2.3.</w:t>
            </w:r>
            <w:r>
              <w:rPr>
                <w:rFonts w:hint="eastAsia" w:ascii="宋体" w:hAnsi="宋体" w:eastAsia="宋体" w:cs="宋体"/>
                <w:b w:val="0"/>
                <w:bCs/>
                <w:color w:val="auto"/>
                <w:sz w:val="21"/>
                <w:szCs w:val="21"/>
                <w:lang w:val="en-US" w:eastAsia="zh-CN"/>
              </w:rPr>
              <w:t>1</w:t>
            </w:r>
            <w:r>
              <w:rPr>
                <w:rFonts w:hint="eastAsia" w:ascii="宋体" w:hAnsi="宋体" w:eastAsia="宋体" w:cs="宋体"/>
                <w:b w:val="0"/>
                <w:bCs/>
                <w:color w:val="auto"/>
                <w:sz w:val="21"/>
                <w:szCs w:val="21"/>
              </w:rPr>
              <w:tab/>
            </w:r>
            <w:r>
              <w:rPr>
                <w:rFonts w:hint="eastAsia" w:ascii="宋体" w:hAnsi="宋体" w:eastAsia="宋体" w:cs="宋体"/>
                <w:b w:val="0"/>
                <w:bCs/>
                <w:color w:val="auto"/>
                <w:sz w:val="21"/>
                <w:szCs w:val="21"/>
              </w:rPr>
              <w:t>具备足部引导路径选择</w:t>
            </w:r>
            <w:r>
              <w:rPr>
                <w:rFonts w:hint="eastAsia" w:ascii="宋体" w:hAnsi="宋体" w:eastAsia="宋体" w:cs="宋体"/>
                <w:b w:val="0"/>
                <w:bCs/>
                <w:color w:val="auto"/>
                <w:sz w:val="21"/>
                <w:szCs w:val="21"/>
                <w:lang w:eastAsia="zh-CN"/>
              </w:rPr>
              <w:t>；</w:t>
            </w:r>
          </w:p>
          <w:p>
            <w:pPr>
              <w:numPr>
                <w:ilvl w:val="0"/>
                <w:numId w:val="0"/>
              </w:numPr>
              <w:rPr>
                <w:rFonts w:hint="eastAsia" w:ascii="宋体" w:hAnsi="宋体" w:eastAsia="宋体" w:cs="宋体"/>
                <w:b w:val="0"/>
                <w:bCs/>
                <w:color w:val="auto"/>
                <w:sz w:val="21"/>
                <w:szCs w:val="21"/>
                <w:lang w:eastAsia="zh-CN"/>
              </w:rPr>
            </w:pPr>
            <w:r>
              <w:rPr>
                <w:rFonts w:hint="eastAsia" w:ascii="宋体" w:hAnsi="宋体" w:eastAsia="宋体" w:cs="宋体"/>
                <w:b w:val="0"/>
                <w:bCs/>
                <w:color w:val="auto"/>
                <w:sz w:val="21"/>
                <w:szCs w:val="21"/>
              </w:rPr>
              <w:t>2.2.3.</w:t>
            </w:r>
            <w:r>
              <w:rPr>
                <w:rFonts w:hint="eastAsia" w:ascii="宋体" w:hAnsi="宋体" w:eastAsia="宋体" w:cs="宋体"/>
                <w:b w:val="0"/>
                <w:bCs/>
                <w:color w:val="auto"/>
                <w:sz w:val="21"/>
                <w:szCs w:val="21"/>
                <w:lang w:val="en-US" w:eastAsia="zh-CN"/>
              </w:rPr>
              <w:t>2</w:t>
            </w:r>
            <w:r>
              <w:rPr>
                <w:rFonts w:hint="eastAsia" w:ascii="宋体" w:hAnsi="宋体" w:eastAsia="宋体" w:cs="宋体"/>
                <w:b w:val="0"/>
                <w:bCs/>
                <w:color w:val="auto"/>
                <w:sz w:val="21"/>
                <w:szCs w:val="21"/>
              </w:rPr>
              <w:tab/>
            </w:r>
            <w:r>
              <w:rPr>
                <w:rFonts w:hint="eastAsia" w:ascii="宋体" w:hAnsi="宋体" w:eastAsia="宋体" w:cs="宋体"/>
                <w:b w:val="0"/>
                <w:bCs/>
                <w:color w:val="auto"/>
                <w:sz w:val="21"/>
                <w:szCs w:val="21"/>
              </w:rPr>
              <w:t>具备侧围引导路径选择</w:t>
            </w:r>
            <w:r>
              <w:rPr>
                <w:rFonts w:hint="eastAsia" w:ascii="宋体" w:hAnsi="宋体" w:eastAsia="宋体" w:cs="宋体"/>
                <w:b w:val="0"/>
                <w:bCs/>
                <w:color w:val="auto"/>
                <w:sz w:val="21"/>
                <w:szCs w:val="21"/>
                <w:lang w:eastAsia="zh-CN"/>
              </w:rPr>
              <w:t>。</w:t>
            </w:r>
          </w:p>
          <w:p>
            <w:pPr>
              <w:numPr>
                <w:ilvl w:val="0"/>
                <w:numId w:val="0"/>
              </w:numPr>
              <w:rPr>
                <w:rFonts w:hint="eastAsia" w:ascii="宋体" w:hAnsi="宋体" w:eastAsia="宋体" w:cs="宋体"/>
                <w:b w:val="0"/>
                <w:bCs/>
                <w:color w:val="auto"/>
                <w:sz w:val="21"/>
                <w:szCs w:val="21"/>
                <w:lang w:eastAsia="zh-CN"/>
              </w:rPr>
            </w:pPr>
            <w:r>
              <w:rPr>
                <w:rFonts w:hint="eastAsia" w:ascii="宋体" w:hAnsi="宋体" w:eastAsia="宋体" w:cs="宋体"/>
                <w:b w:val="0"/>
                <w:bCs/>
                <w:color w:val="auto"/>
                <w:sz w:val="21"/>
                <w:szCs w:val="21"/>
              </w:rPr>
              <w:t>2.2.4</w:t>
            </w:r>
            <w:r>
              <w:rPr>
                <w:rFonts w:hint="eastAsia" w:ascii="宋体" w:hAnsi="宋体" w:eastAsia="宋体" w:cs="宋体"/>
                <w:b w:val="0"/>
                <w:bCs/>
                <w:color w:val="auto"/>
                <w:sz w:val="21"/>
                <w:szCs w:val="21"/>
                <w:lang w:val="en-US" w:eastAsia="zh-CN"/>
              </w:rPr>
              <w:t xml:space="preserve"> </w:t>
            </w:r>
            <w:r>
              <w:rPr>
                <w:rFonts w:hint="eastAsia" w:ascii="宋体" w:hAnsi="宋体" w:eastAsia="宋体" w:cs="宋体"/>
                <w:b w:val="0"/>
                <w:bCs/>
                <w:color w:val="auto"/>
                <w:sz w:val="21"/>
                <w:szCs w:val="21"/>
              </w:rPr>
              <w:t>具备吊杆位置控制器</w:t>
            </w:r>
            <w:r>
              <w:rPr>
                <w:rFonts w:hint="eastAsia" w:ascii="宋体" w:hAnsi="宋体" w:eastAsia="宋体" w:cs="宋体"/>
                <w:b w:val="0"/>
                <w:bCs/>
                <w:color w:val="auto"/>
                <w:sz w:val="21"/>
                <w:szCs w:val="21"/>
                <w:lang w:eastAsia="zh-CN"/>
              </w:rPr>
              <w:t>；</w:t>
            </w:r>
          </w:p>
          <w:p>
            <w:pPr>
              <w:numPr>
                <w:ilvl w:val="0"/>
                <w:numId w:val="0"/>
              </w:numPr>
              <w:rPr>
                <w:rFonts w:hint="eastAsia" w:ascii="宋体" w:hAnsi="宋体" w:eastAsia="宋体" w:cs="宋体"/>
                <w:b w:val="0"/>
                <w:bCs/>
                <w:color w:val="auto"/>
                <w:sz w:val="21"/>
                <w:szCs w:val="21"/>
                <w:lang w:eastAsia="zh-CN"/>
              </w:rPr>
            </w:pPr>
            <w:r>
              <w:rPr>
                <w:rFonts w:hint="eastAsia" w:ascii="宋体" w:hAnsi="宋体" w:eastAsia="宋体" w:cs="宋体"/>
                <w:b w:val="0"/>
                <w:bCs/>
                <w:color w:val="auto"/>
                <w:sz w:val="21"/>
                <w:szCs w:val="21"/>
              </w:rPr>
              <w:t>2.2.5</w:t>
            </w:r>
            <w:r>
              <w:rPr>
                <w:rFonts w:hint="eastAsia" w:ascii="宋体" w:hAnsi="宋体" w:eastAsia="宋体" w:cs="宋体"/>
                <w:b w:val="0"/>
                <w:bCs/>
                <w:color w:val="auto"/>
                <w:sz w:val="21"/>
                <w:szCs w:val="21"/>
                <w:lang w:val="en-US" w:eastAsia="zh-CN"/>
              </w:rPr>
              <w:t xml:space="preserve"> </w:t>
            </w:r>
            <w:r>
              <w:rPr>
                <w:rFonts w:hint="eastAsia" w:ascii="宋体" w:hAnsi="宋体" w:eastAsia="宋体" w:cs="宋体"/>
                <w:b w:val="0"/>
                <w:bCs/>
                <w:color w:val="auto"/>
                <w:sz w:val="21"/>
                <w:szCs w:val="21"/>
              </w:rPr>
              <w:t>具备吊杆高度控制器</w:t>
            </w:r>
            <w:r>
              <w:rPr>
                <w:rFonts w:hint="eastAsia" w:ascii="宋体" w:hAnsi="宋体" w:eastAsia="宋体" w:cs="宋体"/>
                <w:b w:val="0"/>
                <w:bCs/>
                <w:color w:val="auto"/>
                <w:sz w:val="21"/>
                <w:szCs w:val="21"/>
                <w:lang w:eastAsia="zh-CN"/>
              </w:rPr>
              <w:t>；</w:t>
            </w:r>
          </w:p>
          <w:p>
            <w:pPr>
              <w:numPr>
                <w:ilvl w:val="0"/>
                <w:numId w:val="0"/>
              </w:numP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2.2.6</w:t>
            </w:r>
            <w:r>
              <w:rPr>
                <w:rFonts w:hint="eastAsia" w:ascii="宋体" w:hAnsi="宋体" w:eastAsia="宋体" w:cs="宋体"/>
                <w:b w:val="0"/>
                <w:bCs/>
                <w:color w:val="auto"/>
                <w:sz w:val="21"/>
                <w:szCs w:val="21"/>
                <w:lang w:val="en-US" w:eastAsia="zh-CN"/>
              </w:rPr>
              <w:t xml:space="preserve"> </w:t>
            </w:r>
            <w:r>
              <w:rPr>
                <w:rFonts w:hint="eastAsia" w:ascii="宋体" w:hAnsi="宋体" w:eastAsia="宋体" w:cs="宋体"/>
                <w:b w:val="0"/>
                <w:bCs/>
                <w:color w:val="auto"/>
                <w:sz w:val="21"/>
                <w:szCs w:val="21"/>
              </w:rPr>
              <w:t>具备患者手术平台电池指示灯状态</w:t>
            </w:r>
            <w:r>
              <w:rPr>
                <w:rFonts w:hint="eastAsia" w:ascii="宋体" w:hAnsi="宋体" w:eastAsia="宋体" w:cs="宋体"/>
                <w:b w:val="0"/>
                <w:bCs/>
                <w:color w:val="auto"/>
                <w:sz w:val="21"/>
                <w:szCs w:val="21"/>
                <w:lang w:eastAsia="zh-CN"/>
              </w:rPr>
              <w:t>；</w:t>
            </w:r>
            <w:r>
              <w:rPr>
                <w:rFonts w:hint="eastAsia" w:ascii="宋体" w:hAnsi="宋体" w:eastAsia="宋体" w:cs="宋体"/>
                <w:b w:val="0"/>
                <w:bCs/>
                <w:color w:val="auto"/>
                <w:sz w:val="21"/>
                <w:szCs w:val="21"/>
              </w:rPr>
              <w:tab/>
            </w:r>
          </w:p>
          <w:p>
            <w:pPr>
              <w:numPr>
                <w:ilvl w:val="0"/>
                <w:numId w:val="0"/>
              </w:numP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2.2.7</w:t>
            </w:r>
            <w:r>
              <w:rPr>
                <w:rFonts w:hint="eastAsia" w:ascii="宋体" w:hAnsi="宋体" w:eastAsia="宋体" w:cs="宋体"/>
                <w:b w:val="0"/>
                <w:bCs/>
                <w:color w:val="auto"/>
                <w:sz w:val="21"/>
                <w:szCs w:val="21"/>
                <w:lang w:val="en-US" w:eastAsia="zh"/>
              </w:rPr>
              <w:t xml:space="preserve"> </w:t>
            </w:r>
            <w:r>
              <w:rPr>
                <w:rFonts w:hint="eastAsia" w:ascii="宋体" w:hAnsi="宋体" w:eastAsia="宋体" w:cs="宋体"/>
                <w:b w:val="0"/>
                <w:bCs/>
                <w:color w:val="auto"/>
                <w:sz w:val="21"/>
                <w:szCs w:val="21"/>
              </w:rPr>
              <w:t>具备机械臂铺单完成后定向激光启动</w:t>
            </w:r>
            <w:r>
              <w:rPr>
                <w:rFonts w:hint="eastAsia" w:ascii="宋体" w:hAnsi="宋体" w:eastAsia="宋体" w:cs="宋体"/>
                <w:b w:val="0"/>
                <w:bCs/>
                <w:color w:val="auto"/>
                <w:sz w:val="21"/>
                <w:szCs w:val="21"/>
                <w:lang w:eastAsia="zh-CN"/>
              </w:rPr>
              <w:t>。</w:t>
            </w:r>
            <w:r>
              <w:rPr>
                <w:rFonts w:hint="eastAsia" w:ascii="宋体" w:hAnsi="宋体" w:eastAsia="宋体" w:cs="宋体"/>
                <w:b w:val="0"/>
                <w:bCs/>
                <w:color w:val="auto"/>
                <w:sz w:val="21"/>
                <w:szCs w:val="21"/>
              </w:rPr>
              <w:tab/>
            </w:r>
          </w:p>
          <w:p>
            <w:pPr>
              <w:numPr>
                <w:ilvl w:val="0"/>
                <w:numId w:val="0"/>
              </w:numP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2.3</w:t>
            </w:r>
            <w:r>
              <w:rPr>
                <w:rFonts w:hint="eastAsia" w:ascii="宋体" w:hAnsi="宋体" w:eastAsia="宋体" w:cs="宋体"/>
                <w:b w:val="0"/>
                <w:bCs/>
                <w:color w:val="auto"/>
                <w:sz w:val="21"/>
                <w:szCs w:val="21"/>
              </w:rPr>
              <w:tab/>
            </w:r>
            <w:r>
              <w:rPr>
                <w:rFonts w:hint="eastAsia" w:ascii="宋体" w:hAnsi="宋体" w:eastAsia="宋体" w:cs="宋体"/>
                <w:b w:val="0"/>
                <w:bCs/>
                <w:color w:val="auto"/>
                <w:sz w:val="21"/>
                <w:szCs w:val="21"/>
              </w:rPr>
              <w:t>其他功能</w:t>
            </w:r>
            <w:r>
              <w:rPr>
                <w:rFonts w:hint="eastAsia" w:ascii="宋体" w:hAnsi="宋体" w:eastAsia="宋体" w:cs="宋体"/>
                <w:b w:val="0"/>
                <w:bCs/>
                <w:color w:val="auto"/>
                <w:sz w:val="21"/>
                <w:szCs w:val="21"/>
              </w:rPr>
              <w:tab/>
            </w:r>
          </w:p>
          <w:p>
            <w:pPr>
              <w:numPr>
                <w:ilvl w:val="0"/>
                <w:numId w:val="0"/>
              </w:numPr>
              <w:rPr>
                <w:rFonts w:hint="eastAsia" w:ascii="宋体" w:hAnsi="宋体" w:eastAsia="宋体" w:cs="宋体"/>
                <w:b w:val="0"/>
                <w:bCs/>
                <w:color w:val="auto"/>
                <w:sz w:val="21"/>
                <w:szCs w:val="21"/>
                <w:lang w:eastAsia="zh-CN"/>
              </w:rPr>
            </w:pPr>
            <w:r>
              <w:rPr>
                <w:rFonts w:hint="eastAsia" w:ascii="宋体" w:hAnsi="宋体" w:eastAsia="宋体" w:cs="宋体"/>
                <w:b w:val="0"/>
                <w:bCs/>
                <w:color w:val="auto"/>
                <w:sz w:val="21"/>
                <w:szCs w:val="21"/>
              </w:rPr>
              <w:t>2.3.1具备机器抓握感应功能</w:t>
            </w:r>
            <w:r>
              <w:rPr>
                <w:rFonts w:hint="eastAsia" w:ascii="宋体" w:hAnsi="宋体" w:eastAsia="宋体" w:cs="宋体"/>
                <w:b w:val="0"/>
                <w:bCs/>
                <w:color w:val="auto"/>
                <w:sz w:val="21"/>
                <w:szCs w:val="21"/>
                <w:lang w:eastAsia="zh-CN"/>
              </w:rPr>
              <w:t>。</w:t>
            </w:r>
          </w:p>
          <w:p>
            <w:pPr>
              <w:numPr>
                <w:ilvl w:val="0"/>
                <w:numId w:val="0"/>
              </w:numP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2.4</w:t>
            </w:r>
            <w:r>
              <w:rPr>
                <w:rFonts w:hint="eastAsia" w:ascii="宋体" w:hAnsi="宋体" w:eastAsia="宋体" w:cs="宋体"/>
                <w:b w:val="0"/>
                <w:bCs/>
                <w:color w:val="auto"/>
                <w:sz w:val="21"/>
                <w:szCs w:val="21"/>
              </w:rPr>
              <w:tab/>
            </w:r>
            <w:r>
              <w:rPr>
                <w:rFonts w:hint="eastAsia" w:ascii="宋体" w:hAnsi="宋体" w:eastAsia="宋体" w:cs="宋体"/>
                <w:b w:val="0"/>
                <w:bCs/>
                <w:color w:val="auto"/>
                <w:sz w:val="21"/>
                <w:szCs w:val="21"/>
              </w:rPr>
              <w:t>电气安全性</w:t>
            </w:r>
          </w:p>
          <w:p>
            <w:pPr>
              <w:numPr>
                <w:ilvl w:val="0"/>
                <w:numId w:val="0"/>
              </w:numPr>
              <w:rPr>
                <w:rFonts w:hint="eastAsia" w:ascii="宋体" w:hAnsi="宋体" w:eastAsia="宋体" w:cs="宋体"/>
                <w:b w:val="0"/>
                <w:bCs/>
                <w:color w:val="auto"/>
                <w:kern w:val="2"/>
                <w:sz w:val="21"/>
                <w:szCs w:val="21"/>
                <w:lang w:val="en-US" w:eastAsia="zh-CN" w:bidi="ar-SA"/>
              </w:rPr>
            </w:pPr>
            <w:r>
              <w:rPr>
                <w:rFonts w:hint="eastAsia" w:ascii="宋体" w:hAnsi="宋体" w:eastAsia="宋体" w:cs="宋体"/>
                <w:b w:val="0"/>
                <w:bCs/>
                <w:color w:val="auto"/>
                <w:kern w:val="2"/>
                <w:sz w:val="21"/>
                <w:szCs w:val="21"/>
                <w:lang w:val="en-US" w:eastAsia="zh-CN" w:bidi="ar-SA"/>
              </w:rPr>
              <w:t>2.4.1</w:t>
            </w:r>
            <w:r>
              <w:rPr>
                <w:rFonts w:hint="eastAsia" w:ascii="宋体" w:hAnsi="宋体" w:eastAsia="宋体" w:cs="宋体"/>
                <w:b w:val="0"/>
                <w:bCs/>
                <w:color w:val="auto"/>
                <w:sz w:val="21"/>
                <w:szCs w:val="21"/>
              </w:rPr>
              <w:t>具备</w:t>
            </w:r>
            <w:r>
              <w:rPr>
                <w:rFonts w:hint="eastAsia" w:ascii="宋体" w:hAnsi="宋体" w:eastAsia="宋体" w:cs="宋体"/>
                <w:b w:val="0"/>
                <w:bCs/>
                <w:color w:val="auto"/>
                <w:kern w:val="2"/>
                <w:sz w:val="21"/>
                <w:szCs w:val="21"/>
                <w:lang w:val="en-US" w:eastAsia="zh-CN" w:bidi="ar-SA"/>
              </w:rPr>
              <w:t>防电击程度CF；</w:t>
            </w:r>
          </w:p>
          <w:p>
            <w:pPr>
              <w:numPr>
                <w:ilvl w:val="0"/>
                <w:numId w:val="0"/>
              </w:numPr>
              <w:rPr>
                <w:rFonts w:hint="eastAsia" w:ascii="宋体" w:hAnsi="宋体" w:eastAsia="宋体" w:cs="宋体"/>
                <w:b w:val="0"/>
                <w:bCs/>
                <w:color w:val="auto"/>
                <w:sz w:val="21"/>
                <w:szCs w:val="21"/>
                <w:lang w:eastAsia="zh-CN"/>
              </w:rPr>
            </w:pPr>
            <w:r>
              <w:rPr>
                <w:rFonts w:hint="eastAsia" w:ascii="宋体" w:hAnsi="宋体" w:eastAsia="宋体" w:cs="宋体"/>
                <w:b w:val="0"/>
                <w:bCs/>
                <w:color w:val="auto"/>
                <w:sz w:val="21"/>
                <w:szCs w:val="21"/>
              </w:rPr>
              <w:t>2.4</w:t>
            </w:r>
            <w:r>
              <w:rPr>
                <w:rFonts w:hint="eastAsia" w:ascii="宋体" w:hAnsi="宋体" w:eastAsia="宋体" w:cs="宋体"/>
                <w:b w:val="0"/>
                <w:bCs/>
                <w:color w:val="auto"/>
                <w:sz w:val="21"/>
                <w:szCs w:val="21"/>
                <w:lang w:val="en-US" w:eastAsia="zh-CN"/>
              </w:rPr>
              <w:t>.2</w:t>
            </w:r>
            <w:r>
              <w:rPr>
                <w:rFonts w:hint="eastAsia" w:ascii="宋体" w:hAnsi="宋体" w:eastAsia="宋体" w:cs="宋体"/>
                <w:b w:val="0"/>
                <w:bCs/>
                <w:color w:val="auto"/>
                <w:sz w:val="21"/>
                <w:szCs w:val="21"/>
              </w:rPr>
              <w:t>具备电源联动系统一键启动</w:t>
            </w:r>
            <w:r>
              <w:rPr>
                <w:rFonts w:hint="eastAsia" w:ascii="宋体" w:hAnsi="宋体" w:eastAsia="宋体" w:cs="宋体"/>
                <w:b w:val="0"/>
                <w:bCs/>
                <w:color w:val="auto"/>
                <w:sz w:val="21"/>
                <w:szCs w:val="21"/>
                <w:lang w:eastAsia="zh-CN"/>
              </w:rPr>
              <w:t>，</w:t>
            </w:r>
            <w:r>
              <w:rPr>
                <w:rFonts w:hint="eastAsia" w:ascii="宋体" w:hAnsi="宋体" w:eastAsia="宋体" w:cs="宋体"/>
                <w:b w:val="0"/>
                <w:bCs/>
                <w:color w:val="auto"/>
                <w:sz w:val="21"/>
                <w:szCs w:val="21"/>
              </w:rPr>
              <w:t>按下医生控制台或患者手术平台其中任何一个电源按钮</w:t>
            </w:r>
            <w:r>
              <w:rPr>
                <w:rFonts w:hint="eastAsia" w:ascii="宋体" w:hAnsi="宋体" w:eastAsia="宋体" w:cs="宋体"/>
                <w:b w:val="0"/>
                <w:bCs/>
                <w:color w:val="auto"/>
                <w:sz w:val="21"/>
                <w:szCs w:val="21"/>
                <w:lang w:eastAsia="zh-CN"/>
              </w:rPr>
              <w:t>。</w:t>
            </w:r>
          </w:p>
          <w:p>
            <w:pPr>
              <w:numPr>
                <w:ilvl w:val="0"/>
                <w:numId w:val="0"/>
              </w:numP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3</w:t>
            </w:r>
            <w:r>
              <w:rPr>
                <w:rFonts w:hint="eastAsia" w:ascii="宋体" w:hAnsi="宋体" w:eastAsia="宋体" w:cs="宋体"/>
                <w:b w:val="0"/>
                <w:bCs/>
                <w:color w:val="auto"/>
                <w:sz w:val="21"/>
                <w:szCs w:val="21"/>
                <w:lang w:val="en-US" w:eastAsia="zh"/>
              </w:rPr>
              <w:t xml:space="preserve"> </w:t>
            </w:r>
            <w:r>
              <w:rPr>
                <w:rFonts w:hint="eastAsia" w:ascii="宋体" w:hAnsi="宋体" w:eastAsia="宋体" w:cs="宋体"/>
                <w:b w:val="0"/>
                <w:bCs/>
                <w:color w:val="auto"/>
                <w:sz w:val="21"/>
                <w:szCs w:val="21"/>
              </w:rPr>
              <w:t>影像处理平台</w:t>
            </w:r>
            <w:r>
              <w:rPr>
                <w:rFonts w:hint="eastAsia" w:ascii="宋体" w:hAnsi="宋体" w:eastAsia="宋体" w:cs="宋体"/>
                <w:b w:val="0"/>
                <w:bCs/>
                <w:color w:val="auto"/>
                <w:sz w:val="21"/>
                <w:szCs w:val="21"/>
              </w:rPr>
              <w:tab/>
            </w:r>
          </w:p>
          <w:p>
            <w:pPr>
              <w:numPr>
                <w:ilvl w:val="0"/>
                <w:numId w:val="0"/>
              </w:numP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3.1</w:t>
            </w:r>
            <w:r>
              <w:rPr>
                <w:rFonts w:hint="eastAsia" w:ascii="宋体" w:hAnsi="宋体" w:eastAsia="宋体" w:cs="宋体"/>
                <w:b w:val="0"/>
                <w:bCs/>
                <w:color w:val="auto"/>
                <w:sz w:val="21"/>
                <w:szCs w:val="21"/>
              </w:rPr>
              <w:tab/>
            </w:r>
            <w:r>
              <w:rPr>
                <w:rFonts w:hint="eastAsia" w:ascii="宋体" w:hAnsi="宋体" w:eastAsia="宋体" w:cs="宋体"/>
                <w:b w:val="0"/>
                <w:bCs/>
                <w:color w:val="auto"/>
                <w:sz w:val="21"/>
                <w:szCs w:val="21"/>
              </w:rPr>
              <w:t>主体设备</w:t>
            </w:r>
            <w:r>
              <w:rPr>
                <w:rFonts w:hint="eastAsia" w:ascii="宋体" w:hAnsi="宋体" w:eastAsia="宋体" w:cs="宋体"/>
                <w:b w:val="0"/>
                <w:bCs/>
                <w:color w:val="auto"/>
                <w:sz w:val="21"/>
                <w:szCs w:val="21"/>
              </w:rPr>
              <w:tab/>
            </w:r>
          </w:p>
          <w:p>
            <w:pPr>
              <w:numPr>
                <w:ilvl w:val="0"/>
                <w:numId w:val="0"/>
              </w:numP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3.1.1</w:t>
            </w:r>
            <w:r>
              <w:rPr>
                <w:rFonts w:hint="eastAsia" w:ascii="宋体" w:hAnsi="宋体" w:eastAsia="宋体" w:cs="宋体"/>
                <w:b w:val="0"/>
                <w:bCs/>
                <w:color w:val="auto"/>
                <w:sz w:val="21"/>
                <w:szCs w:val="21"/>
                <w:lang w:val="en-US" w:eastAsia="zh"/>
              </w:rPr>
              <w:t xml:space="preserve"> </w:t>
            </w:r>
            <w:r>
              <w:rPr>
                <w:rFonts w:hint="eastAsia" w:ascii="宋体" w:hAnsi="宋体" w:eastAsia="宋体" w:cs="宋体"/>
                <w:b w:val="0"/>
                <w:bCs/>
                <w:color w:val="auto"/>
                <w:sz w:val="21"/>
                <w:szCs w:val="21"/>
              </w:rPr>
              <w:t>具备</w:t>
            </w:r>
            <w:r>
              <w:rPr>
                <w:rFonts w:hint="eastAsia" w:ascii="宋体" w:hAnsi="宋体" w:eastAsia="宋体" w:cs="宋体"/>
                <w:b w:val="0"/>
                <w:bCs/>
                <w:color w:val="auto"/>
                <w:sz w:val="21"/>
                <w:szCs w:val="21"/>
                <w:lang w:eastAsia="zh-CN"/>
              </w:rPr>
              <w:t>视频处理平台；</w:t>
            </w:r>
            <w:r>
              <w:rPr>
                <w:rFonts w:hint="eastAsia" w:ascii="宋体" w:hAnsi="宋体" w:eastAsia="宋体" w:cs="宋体"/>
                <w:b w:val="0"/>
                <w:bCs/>
                <w:color w:val="auto"/>
                <w:sz w:val="21"/>
                <w:szCs w:val="21"/>
              </w:rPr>
              <w:tab/>
            </w:r>
          </w:p>
          <w:p>
            <w:pPr>
              <w:numPr>
                <w:ilvl w:val="0"/>
                <w:numId w:val="0"/>
              </w:numPr>
              <w:rPr>
                <w:rFonts w:hint="eastAsia" w:ascii="宋体" w:hAnsi="宋体" w:eastAsia="宋体" w:cs="宋体"/>
                <w:b w:val="0"/>
                <w:bCs/>
                <w:color w:val="auto"/>
                <w:sz w:val="21"/>
                <w:szCs w:val="21"/>
                <w:lang w:eastAsia="zh-CN"/>
              </w:rPr>
            </w:pPr>
            <w:r>
              <w:rPr>
                <w:rFonts w:hint="eastAsia" w:ascii="宋体" w:hAnsi="宋体" w:eastAsia="宋体" w:cs="宋体"/>
                <w:b w:val="0"/>
                <w:bCs/>
                <w:color w:val="auto"/>
                <w:sz w:val="21"/>
                <w:szCs w:val="21"/>
              </w:rPr>
              <w:t>3.1.2</w:t>
            </w:r>
            <w:r>
              <w:rPr>
                <w:rFonts w:hint="eastAsia" w:ascii="宋体" w:hAnsi="宋体" w:eastAsia="宋体" w:cs="宋体"/>
                <w:b w:val="0"/>
                <w:bCs/>
                <w:color w:val="auto"/>
                <w:sz w:val="21"/>
                <w:szCs w:val="21"/>
                <w:lang w:val="en-US" w:eastAsia="zh"/>
              </w:rPr>
              <w:t xml:space="preserve"> </w:t>
            </w:r>
            <w:r>
              <w:rPr>
                <w:rFonts w:hint="eastAsia" w:ascii="宋体" w:hAnsi="宋体" w:eastAsia="宋体" w:cs="宋体"/>
                <w:b w:val="0"/>
                <w:bCs/>
                <w:color w:val="auto"/>
                <w:sz w:val="21"/>
                <w:szCs w:val="21"/>
              </w:rPr>
              <w:t>配置USB接口用于静态图像捕获存储</w:t>
            </w:r>
            <w:r>
              <w:rPr>
                <w:rFonts w:hint="eastAsia" w:ascii="宋体" w:hAnsi="宋体" w:eastAsia="宋体" w:cs="宋体"/>
                <w:b w:val="0"/>
                <w:bCs/>
                <w:color w:val="auto"/>
                <w:sz w:val="21"/>
                <w:szCs w:val="21"/>
                <w:lang w:eastAsia="zh-CN"/>
              </w:rPr>
              <w:t>；</w:t>
            </w:r>
          </w:p>
          <w:p>
            <w:pPr>
              <w:numPr>
                <w:ilvl w:val="0"/>
                <w:numId w:val="0"/>
              </w:numPr>
              <w:rPr>
                <w:rFonts w:hint="eastAsia" w:ascii="宋体" w:hAnsi="宋体" w:eastAsia="宋体" w:cs="宋体"/>
                <w:b w:val="0"/>
                <w:bCs/>
                <w:color w:val="auto"/>
                <w:sz w:val="21"/>
                <w:szCs w:val="21"/>
                <w:lang w:eastAsia="zh-CN"/>
              </w:rPr>
            </w:pPr>
            <w:r>
              <w:rPr>
                <w:rFonts w:hint="eastAsia" w:ascii="宋体" w:hAnsi="宋体" w:eastAsia="宋体" w:cs="宋体"/>
                <w:b w:val="0"/>
                <w:bCs/>
                <w:color w:val="auto"/>
                <w:sz w:val="21"/>
                <w:szCs w:val="21"/>
              </w:rPr>
              <w:t>3.1.3</w:t>
            </w:r>
            <w:r>
              <w:rPr>
                <w:rFonts w:hint="eastAsia" w:ascii="宋体" w:hAnsi="宋体" w:eastAsia="宋体" w:cs="宋体"/>
                <w:b w:val="0"/>
                <w:bCs/>
                <w:color w:val="auto"/>
                <w:sz w:val="21"/>
                <w:szCs w:val="21"/>
                <w:lang w:val="en-US" w:eastAsia="zh"/>
              </w:rPr>
              <w:t xml:space="preserve"> </w:t>
            </w:r>
            <w:r>
              <w:rPr>
                <w:rFonts w:hint="eastAsia" w:ascii="宋体" w:hAnsi="宋体" w:eastAsia="宋体" w:cs="宋体"/>
                <w:b w:val="0"/>
                <w:bCs/>
                <w:color w:val="auto"/>
                <w:sz w:val="21"/>
                <w:szCs w:val="21"/>
              </w:rPr>
              <w:t>内窥镜角度一键翻转功能</w:t>
            </w:r>
            <w:r>
              <w:rPr>
                <w:rFonts w:hint="eastAsia" w:ascii="宋体" w:hAnsi="宋体" w:eastAsia="宋体" w:cs="宋体"/>
                <w:b w:val="0"/>
                <w:bCs/>
                <w:color w:val="auto"/>
                <w:sz w:val="21"/>
                <w:szCs w:val="21"/>
                <w:lang w:eastAsia="zh-CN"/>
              </w:rPr>
              <w:t>；</w:t>
            </w:r>
          </w:p>
          <w:p>
            <w:pPr>
              <w:numPr>
                <w:ilvl w:val="0"/>
                <w:numId w:val="0"/>
              </w:numPr>
              <w:rPr>
                <w:rFonts w:hint="eastAsia" w:ascii="宋体" w:hAnsi="宋体" w:eastAsia="宋体" w:cs="宋体"/>
                <w:b w:val="0"/>
                <w:bCs/>
                <w:color w:val="auto"/>
                <w:sz w:val="21"/>
                <w:szCs w:val="21"/>
                <w:lang w:eastAsia="zh-CN"/>
              </w:rPr>
            </w:pPr>
            <w:r>
              <w:rPr>
                <w:rFonts w:hint="eastAsia" w:ascii="宋体" w:hAnsi="宋体" w:eastAsia="宋体" w:cs="宋体"/>
                <w:b w:val="0"/>
                <w:bCs/>
                <w:color w:val="auto"/>
                <w:sz w:val="21"/>
                <w:szCs w:val="21"/>
              </w:rPr>
              <w:t>3.1.4具备视频输入/输出端口</w:t>
            </w:r>
            <w:r>
              <w:rPr>
                <w:rFonts w:hint="eastAsia" w:ascii="宋体" w:hAnsi="宋体" w:eastAsia="宋体" w:cs="宋体"/>
                <w:b w:val="0"/>
                <w:bCs/>
                <w:color w:val="auto"/>
                <w:sz w:val="21"/>
                <w:szCs w:val="21"/>
                <w:lang w:eastAsia="zh-CN"/>
              </w:rPr>
              <w:t>；</w:t>
            </w:r>
          </w:p>
          <w:p>
            <w:pPr>
              <w:numPr>
                <w:ilvl w:val="0"/>
                <w:numId w:val="0"/>
              </w:numP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3.1.5具备音频输入/输出端口</w:t>
            </w:r>
            <w:r>
              <w:rPr>
                <w:rFonts w:hint="eastAsia" w:ascii="宋体" w:hAnsi="宋体" w:eastAsia="宋体" w:cs="宋体"/>
                <w:b w:val="0"/>
                <w:bCs/>
                <w:color w:val="auto"/>
                <w:sz w:val="21"/>
                <w:szCs w:val="21"/>
                <w:lang w:eastAsia="zh-CN"/>
              </w:rPr>
              <w:t>。</w:t>
            </w:r>
            <w:r>
              <w:rPr>
                <w:rFonts w:hint="eastAsia" w:ascii="宋体" w:hAnsi="宋体" w:eastAsia="宋体" w:cs="宋体"/>
                <w:b w:val="0"/>
                <w:bCs/>
                <w:color w:val="auto"/>
                <w:sz w:val="21"/>
                <w:szCs w:val="21"/>
              </w:rPr>
              <w:tab/>
            </w:r>
          </w:p>
          <w:p>
            <w:pPr>
              <w:numPr>
                <w:ilvl w:val="0"/>
                <w:numId w:val="0"/>
              </w:numP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3.2</w:t>
            </w:r>
            <w:r>
              <w:rPr>
                <w:rFonts w:hint="eastAsia" w:ascii="宋体" w:hAnsi="宋体" w:eastAsia="宋体" w:cs="宋体"/>
                <w:b w:val="0"/>
                <w:bCs/>
                <w:color w:val="auto"/>
                <w:sz w:val="21"/>
                <w:szCs w:val="21"/>
              </w:rPr>
              <w:tab/>
            </w:r>
            <w:r>
              <w:rPr>
                <w:rFonts w:hint="eastAsia" w:ascii="宋体" w:hAnsi="宋体" w:eastAsia="宋体" w:cs="宋体"/>
                <w:b w:val="0"/>
                <w:bCs/>
                <w:color w:val="auto"/>
                <w:sz w:val="21"/>
                <w:szCs w:val="21"/>
              </w:rPr>
              <w:t>触摸显示器</w:t>
            </w:r>
            <w:r>
              <w:rPr>
                <w:rFonts w:hint="eastAsia" w:ascii="宋体" w:hAnsi="宋体" w:eastAsia="宋体" w:cs="宋体"/>
                <w:b w:val="0"/>
                <w:bCs/>
                <w:color w:val="auto"/>
                <w:sz w:val="21"/>
                <w:szCs w:val="21"/>
              </w:rPr>
              <w:tab/>
            </w:r>
          </w:p>
          <w:p>
            <w:pPr>
              <w:numPr>
                <w:ilvl w:val="0"/>
                <w:numId w:val="0"/>
              </w:numP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3.2.1具备同步图像显示</w:t>
            </w:r>
            <w:r>
              <w:rPr>
                <w:rFonts w:hint="eastAsia" w:ascii="宋体" w:hAnsi="宋体" w:eastAsia="宋体" w:cs="宋体"/>
                <w:b w:val="0"/>
                <w:bCs/>
                <w:color w:val="auto"/>
                <w:sz w:val="21"/>
                <w:szCs w:val="21"/>
                <w:lang w:eastAsia="zh-CN"/>
              </w:rPr>
              <w:t>；</w:t>
            </w:r>
            <w:r>
              <w:rPr>
                <w:rFonts w:hint="eastAsia" w:ascii="宋体" w:hAnsi="宋体" w:eastAsia="宋体" w:cs="宋体"/>
                <w:b w:val="0"/>
                <w:bCs/>
                <w:color w:val="auto"/>
                <w:sz w:val="21"/>
                <w:szCs w:val="21"/>
              </w:rPr>
              <w:tab/>
            </w:r>
          </w:p>
          <w:p>
            <w:pPr>
              <w:numPr>
                <w:ilvl w:val="0"/>
                <w:numId w:val="0"/>
              </w:numPr>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rPr>
              <w:t>3.2.2具备远程注释功能</w:t>
            </w:r>
            <w:r>
              <w:rPr>
                <w:rFonts w:hint="eastAsia" w:ascii="宋体" w:hAnsi="宋体" w:eastAsia="宋体" w:cs="宋体"/>
                <w:b w:val="0"/>
                <w:bCs/>
                <w:color w:val="auto"/>
                <w:sz w:val="21"/>
                <w:szCs w:val="21"/>
                <w:lang w:val="en-US" w:eastAsia="zh-CN"/>
              </w:rPr>
              <w:t>；</w:t>
            </w:r>
          </w:p>
          <w:p>
            <w:pPr>
              <w:numPr>
                <w:ilvl w:val="0"/>
                <w:numId w:val="0"/>
              </w:numP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3.2.3</w:t>
            </w:r>
            <w:r>
              <w:rPr>
                <w:rFonts w:hint="eastAsia" w:ascii="宋体" w:hAnsi="宋体" w:eastAsia="宋体" w:cs="宋体"/>
                <w:b w:val="0"/>
                <w:bCs/>
                <w:color w:val="auto"/>
                <w:sz w:val="21"/>
                <w:szCs w:val="21"/>
                <w:lang w:val="en-US" w:eastAsia="zh-CN"/>
              </w:rPr>
              <w:t xml:space="preserve"> </w:t>
            </w:r>
            <w:r>
              <w:rPr>
                <w:rFonts w:hint="eastAsia" w:ascii="宋体" w:hAnsi="宋体" w:eastAsia="宋体" w:cs="宋体"/>
                <w:b w:val="0"/>
                <w:bCs/>
                <w:color w:val="auto"/>
                <w:sz w:val="21"/>
                <w:szCs w:val="21"/>
              </w:rPr>
              <w:t>具备远程注释删除</w:t>
            </w:r>
            <w:r>
              <w:rPr>
                <w:rFonts w:hint="eastAsia" w:ascii="宋体" w:hAnsi="宋体" w:eastAsia="宋体" w:cs="宋体"/>
                <w:b w:val="0"/>
                <w:bCs/>
                <w:color w:val="auto"/>
                <w:sz w:val="21"/>
                <w:szCs w:val="21"/>
                <w:lang w:eastAsia="zh-CN"/>
              </w:rPr>
              <w:t>方式；</w:t>
            </w:r>
            <w:r>
              <w:rPr>
                <w:rFonts w:hint="eastAsia" w:ascii="宋体" w:hAnsi="宋体" w:eastAsia="宋体" w:cs="宋体"/>
                <w:b w:val="0"/>
                <w:bCs/>
                <w:color w:val="auto"/>
                <w:sz w:val="21"/>
                <w:szCs w:val="21"/>
              </w:rPr>
              <w:tab/>
            </w:r>
          </w:p>
          <w:p>
            <w:pPr>
              <w:numPr>
                <w:ilvl w:val="0"/>
                <w:numId w:val="0"/>
              </w:numPr>
              <w:rPr>
                <w:rFonts w:hint="eastAsia" w:ascii="宋体" w:hAnsi="宋体" w:eastAsia="宋体" w:cs="宋体"/>
                <w:b w:val="0"/>
                <w:bCs/>
                <w:color w:val="auto"/>
                <w:sz w:val="21"/>
                <w:szCs w:val="21"/>
                <w:lang w:eastAsia="zh-CN"/>
              </w:rPr>
            </w:pPr>
            <w:r>
              <w:rPr>
                <w:rFonts w:hint="eastAsia" w:ascii="宋体" w:hAnsi="宋体" w:eastAsia="宋体" w:cs="宋体"/>
                <w:b w:val="0"/>
                <w:bCs/>
                <w:color w:val="auto"/>
                <w:sz w:val="21"/>
                <w:szCs w:val="21"/>
              </w:rPr>
              <w:t>3.2.4</w:t>
            </w:r>
            <w:r>
              <w:rPr>
                <w:rFonts w:hint="eastAsia" w:ascii="宋体" w:hAnsi="宋体" w:eastAsia="宋体" w:cs="宋体"/>
                <w:b w:val="0"/>
                <w:bCs/>
                <w:color w:val="auto"/>
                <w:sz w:val="21"/>
                <w:szCs w:val="21"/>
                <w:lang w:val="en-US" w:eastAsia="zh-CN"/>
              </w:rPr>
              <w:t xml:space="preserve"> </w:t>
            </w:r>
            <w:r>
              <w:rPr>
                <w:rFonts w:hint="eastAsia" w:ascii="宋体" w:hAnsi="宋体" w:eastAsia="宋体" w:cs="宋体"/>
                <w:b w:val="0"/>
                <w:bCs/>
                <w:color w:val="auto"/>
                <w:sz w:val="21"/>
                <w:szCs w:val="21"/>
              </w:rPr>
              <w:t>内窥镜状态显示</w:t>
            </w:r>
            <w:r>
              <w:rPr>
                <w:rFonts w:hint="eastAsia" w:ascii="宋体" w:hAnsi="宋体" w:eastAsia="宋体" w:cs="宋体"/>
                <w:b w:val="0"/>
                <w:bCs/>
                <w:color w:val="auto"/>
                <w:sz w:val="21"/>
                <w:szCs w:val="21"/>
                <w:lang w:eastAsia="zh-CN"/>
              </w:rPr>
              <w:t>；</w:t>
            </w:r>
          </w:p>
          <w:p>
            <w:pPr>
              <w:numPr>
                <w:ilvl w:val="0"/>
                <w:numId w:val="0"/>
              </w:numPr>
              <w:rPr>
                <w:rFonts w:hint="eastAsia" w:ascii="宋体" w:hAnsi="宋体" w:eastAsia="宋体" w:cs="宋体"/>
                <w:b w:val="0"/>
                <w:bCs/>
                <w:color w:val="auto"/>
                <w:sz w:val="21"/>
                <w:szCs w:val="21"/>
                <w:lang w:eastAsia="zh-CN"/>
              </w:rPr>
            </w:pPr>
            <w:r>
              <w:rPr>
                <w:rFonts w:hint="eastAsia" w:ascii="宋体" w:hAnsi="宋体" w:eastAsia="宋体" w:cs="宋体"/>
                <w:b w:val="0"/>
                <w:bCs/>
                <w:color w:val="auto"/>
                <w:sz w:val="21"/>
                <w:szCs w:val="21"/>
              </w:rPr>
              <w:t>3.2.5</w:t>
            </w:r>
            <w:r>
              <w:rPr>
                <w:rFonts w:hint="eastAsia" w:ascii="宋体" w:hAnsi="宋体" w:eastAsia="宋体" w:cs="宋体"/>
                <w:b w:val="0"/>
                <w:bCs/>
                <w:color w:val="auto"/>
                <w:sz w:val="21"/>
                <w:szCs w:val="21"/>
                <w:lang w:val="en-US" w:eastAsia="zh-CN"/>
              </w:rPr>
              <w:t xml:space="preserve"> </w:t>
            </w:r>
            <w:r>
              <w:rPr>
                <w:rFonts w:hint="eastAsia" w:ascii="宋体" w:hAnsi="宋体" w:eastAsia="宋体" w:cs="宋体"/>
                <w:b w:val="0"/>
                <w:bCs/>
                <w:color w:val="auto"/>
                <w:sz w:val="21"/>
                <w:szCs w:val="21"/>
              </w:rPr>
              <w:t>具备设置选项卡</w:t>
            </w:r>
            <w:r>
              <w:rPr>
                <w:rFonts w:hint="eastAsia" w:ascii="宋体" w:hAnsi="宋体" w:eastAsia="宋体" w:cs="宋体"/>
                <w:b w:val="0"/>
                <w:bCs/>
                <w:color w:val="auto"/>
                <w:sz w:val="21"/>
                <w:szCs w:val="21"/>
                <w:lang w:eastAsia="zh-CN"/>
              </w:rPr>
              <w:t>；</w:t>
            </w:r>
          </w:p>
          <w:p>
            <w:pPr>
              <w:numPr>
                <w:ilvl w:val="0"/>
                <w:numId w:val="0"/>
              </w:numPr>
              <w:rPr>
                <w:rFonts w:hint="eastAsia" w:ascii="宋体" w:hAnsi="宋体" w:eastAsia="宋体" w:cs="宋体"/>
                <w:b w:val="0"/>
                <w:bCs/>
                <w:color w:val="auto"/>
                <w:sz w:val="21"/>
                <w:szCs w:val="21"/>
                <w:lang w:eastAsia="zh-CN"/>
              </w:rPr>
            </w:pPr>
            <w:r>
              <w:rPr>
                <w:rFonts w:hint="eastAsia" w:ascii="宋体" w:hAnsi="宋体" w:eastAsia="宋体" w:cs="宋体"/>
                <w:b w:val="0"/>
                <w:bCs/>
                <w:color w:val="auto"/>
                <w:sz w:val="21"/>
                <w:szCs w:val="21"/>
              </w:rPr>
              <w:t>3.2.6</w:t>
            </w:r>
            <w:r>
              <w:rPr>
                <w:rFonts w:hint="eastAsia" w:ascii="宋体" w:hAnsi="宋体" w:eastAsia="宋体" w:cs="宋体"/>
                <w:b w:val="0"/>
                <w:bCs/>
                <w:color w:val="auto"/>
                <w:sz w:val="21"/>
                <w:szCs w:val="21"/>
                <w:lang w:val="en-US" w:eastAsia="zh-CN"/>
              </w:rPr>
              <w:t xml:space="preserve"> </w:t>
            </w:r>
            <w:r>
              <w:rPr>
                <w:rFonts w:hint="eastAsia" w:ascii="宋体" w:hAnsi="宋体" w:eastAsia="宋体" w:cs="宋体"/>
                <w:b w:val="0"/>
                <w:bCs/>
                <w:color w:val="auto"/>
                <w:sz w:val="21"/>
                <w:szCs w:val="21"/>
              </w:rPr>
              <w:t>具备图像电子变焦</w:t>
            </w:r>
            <w:r>
              <w:rPr>
                <w:rFonts w:hint="eastAsia" w:ascii="宋体" w:hAnsi="宋体" w:eastAsia="宋体" w:cs="宋体"/>
                <w:b w:val="0"/>
                <w:bCs/>
                <w:color w:val="auto"/>
                <w:sz w:val="21"/>
                <w:szCs w:val="21"/>
                <w:lang w:eastAsia="zh-CN"/>
              </w:rPr>
              <w:t>；</w:t>
            </w:r>
          </w:p>
          <w:p>
            <w:pPr>
              <w:numPr>
                <w:ilvl w:val="0"/>
                <w:numId w:val="0"/>
              </w:numP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3.2.7</w:t>
            </w:r>
            <w:r>
              <w:rPr>
                <w:rFonts w:hint="eastAsia" w:ascii="宋体" w:hAnsi="宋体" w:eastAsia="宋体" w:cs="宋体"/>
                <w:b w:val="0"/>
                <w:bCs/>
                <w:color w:val="auto"/>
                <w:sz w:val="21"/>
                <w:szCs w:val="21"/>
                <w:lang w:val="en-US" w:eastAsia="zh-CN"/>
              </w:rPr>
              <w:t xml:space="preserve"> 具备</w:t>
            </w:r>
            <w:r>
              <w:rPr>
                <w:rFonts w:hint="eastAsia" w:ascii="宋体" w:hAnsi="宋体" w:eastAsia="宋体" w:cs="宋体"/>
                <w:b w:val="0"/>
                <w:bCs/>
                <w:color w:val="auto"/>
                <w:sz w:val="21"/>
                <w:szCs w:val="21"/>
              </w:rPr>
              <w:t>设置向导说明</w:t>
            </w:r>
            <w:r>
              <w:rPr>
                <w:rFonts w:hint="eastAsia" w:ascii="宋体" w:hAnsi="宋体" w:eastAsia="宋体" w:cs="宋体"/>
                <w:b w:val="0"/>
                <w:bCs/>
                <w:color w:val="auto"/>
                <w:sz w:val="21"/>
                <w:szCs w:val="21"/>
                <w:lang w:eastAsia="zh-CN"/>
              </w:rPr>
              <w:t>。</w:t>
            </w:r>
            <w:r>
              <w:rPr>
                <w:rFonts w:hint="eastAsia" w:ascii="宋体" w:hAnsi="宋体" w:eastAsia="宋体" w:cs="宋体"/>
                <w:b w:val="0"/>
                <w:bCs/>
                <w:color w:val="auto"/>
                <w:sz w:val="21"/>
                <w:szCs w:val="21"/>
              </w:rPr>
              <w:tab/>
            </w:r>
          </w:p>
          <w:p>
            <w:pPr>
              <w:numPr>
                <w:ilvl w:val="0"/>
                <w:numId w:val="0"/>
              </w:numP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4</w:t>
            </w:r>
            <w:r>
              <w:rPr>
                <w:rFonts w:hint="eastAsia" w:ascii="宋体" w:hAnsi="宋体" w:eastAsia="宋体" w:cs="宋体"/>
                <w:b w:val="0"/>
                <w:bCs/>
                <w:color w:val="auto"/>
                <w:sz w:val="21"/>
                <w:szCs w:val="21"/>
                <w:lang w:val="en-US" w:eastAsia="zh-CN"/>
              </w:rPr>
              <w:t xml:space="preserve"> </w:t>
            </w:r>
            <w:r>
              <w:rPr>
                <w:rFonts w:hint="eastAsia" w:ascii="宋体" w:hAnsi="宋体" w:eastAsia="宋体" w:cs="宋体"/>
                <w:b w:val="0"/>
                <w:bCs/>
                <w:color w:val="auto"/>
                <w:sz w:val="21"/>
                <w:szCs w:val="21"/>
              </w:rPr>
              <w:t>内窥镜系统</w:t>
            </w:r>
            <w:r>
              <w:rPr>
                <w:rFonts w:hint="eastAsia" w:ascii="宋体" w:hAnsi="宋体" w:eastAsia="宋体" w:cs="宋体"/>
                <w:b w:val="0"/>
                <w:bCs/>
                <w:color w:val="auto"/>
                <w:sz w:val="21"/>
                <w:szCs w:val="21"/>
              </w:rPr>
              <w:tab/>
            </w:r>
          </w:p>
          <w:p>
            <w:pPr>
              <w:numPr>
                <w:ilvl w:val="0"/>
                <w:numId w:val="0"/>
              </w:numP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4.1</w:t>
            </w:r>
            <w:r>
              <w:rPr>
                <w:rFonts w:hint="eastAsia" w:ascii="宋体" w:hAnsi="宋体" w:eastAsia="宋体" w:cs="宋体"/>
                <w:b w:val="0"/>
                <w:bCs/>
                <w:color w:val="auto"/>
                <w:sz w:val="21"/>
                <w:szCs w:val="21"/>
              </w:rPr>
              <w:tab/>
            </w:r>
            <w:r>
              <w:rPr>
                <w:rFonts w:hint="eastAsia" w:ascii="宋体" w:hAnsi="宋体" w:eastAsia="宋体" w:cs="宋体"/>
                <w:b w:val="0"/>
                <w:bCs/>
                <w:color w:val="auto"/>
                <w:sz w:val="21"/>
                <w:szCs w:val="21"/>
              </w:rPr>
              <w:t>光学装置</w:t>
            </w:r>
            <w:r>
              <w:rPr>
                <w:rFonts w:hint="eastAsia" w:ascii="宋体" w:hAnsi="宋体" w:eastAsia="宋体" w:cs="宋体"/>
                <w:b w:val="0"/>
                <w:bCs/>
                <w:color w:val="auto"/>
                <w:sz w:val="21"/>
                <w:szCs w:val="21"/>
              </w:rPr>
              <w:tab/>
            </w:r>
          </w:p>
          <w:p>
            <w:pPr>
              <w:numPr>
                <w:ilvl w:val="0"/>
                <w:numId w:val="0"/>
              </w:numP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4.1.1</w:t>
            </w:r>
            <w:r>
              <w:rPr>
                <w:rFonts w:hint="eastAsia" w:ascii="宋体" w:hAnsi="宋体" w:eastAsia="宋体" w:cs="宋体"/>
                <w:b w:val="0"/>
                <w:bCs/>
                <w:color w:val="auto"/>
                <w:sz w:val="21"/>
                <w:szCs w:val="21"/>
                <w:lang w:val="en-US" w:eastAsia="zh-CN"/>
              </w:rPr>
              <w:t xml:space="preserve"> </w:t>
            </w:r>
            <w:r>
              <w:rPr>
                <w:rFonts w:hint="eastAsia" w:ascii="宋体" w:hAnsi="宋体" w:eastAsia="宋体" w:cs="宋体"/>
                <w:b w:val="0"/>
                <w:bCs/>
                <w:color w:val="auto"/>
                <w:sz w:val="21"/>
                <w:szCs w:val="21"/>
              </w:rPr>
              <w:t>具备独立成像系统</w:t>
            </w:r>
            <w:r>
              <w:rPr>
                <w:rFonts w:hint="eastAsia" w:ascii="宋体" w:hAnsi="宋体" w:eastAsia="宋体" w:cs="宋体"/>
                <w:b w:val="0"/>
                <w:bCs/>
                <w:color w:val="auto"/>
                <w:sz w:val="21"/>
                <w:szCs w:val="21"/>
                <w:lang w:eastAsia="zh-CN"/>
              </w:rPr>
              <w:t>；</w:t>
            </w:r>
            <w:r>
              <w:rPr>
                <w:rFonts w:hint="eastAsia" w:ascii="宋体" w:hAnsi="宋体" w:eastAsia="宋体" w:cs="宋体"/>
                <w:b w:val="0"/>
                <w:bCs/>
                <w:color w:val="auto"/>
                <w:sz w:val="21"/>
                <w:szCs w:val="21"/>
              </w:rPr>
              <w:tab/>
            </w:r>
          </w:p>
          <w:p>
            <w:pPr>
              <w:numPr>
                <w:ilvl w:val="0"/>
                <w:numId w:val="0"/>
              </w:numP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4.1.2</w:t>
            </w:r>
            <w:r>
              <w:rPr>
                <w:rFonts w:hint="eastAsia" w:ascii="宋体" w:hAnsi="宋体" w:eastAsia="宋体" w:cs="宋体"/>
                <w:b w:val="0"/>
                <w:bCs/>
                <w:color w:val="auto"/>
                <w:sz w:val="21"/>
                <w:szCs w:val="21"/>
                <w:lang w:val="en-US" w:eastAsia="zh-CN"/>
              </w:rPr>
              <w:t xml:space="preserve"> </w:t>
            </w:r>
            <w:r>
              <w:rPr>
                <w:rFonts w:hint="eastAsia" w:ascii="宋体" w:hAnsi="宋体" w:eastAsia="宋体" w:cs="宋体"/>
                <w:b w:val="0"/>
                <w:bCs/>
                <w:color w:val="auto"/>
                <w:sz w:val="21"/>
                <w:szCs w:val="21"/>
              </w:rPr>
              <w:t>具备自动白平衡校准，自动3D校准</w:t>
            </w:r>
            <w:r>
              <w:rPr>
                <w:rFonts w:hint="eastAsia" w:ascii="宋体" w:hAnsi="宋体" w:eastAsia="宋体" w:cs="宋体"/>
                <w:b w:val="0"/>
                <w:bCs/>
                <w:color w:val="auto"/>
                <w:sz w:val="21"/>
                <w:szCs w:val="21"/>
                <w:lang w:eastAsia="zh-CN"/>
              </w:rPr>
              <w:t>；</w:t>
            </w:r>
            <w:r>
              <w:rPr>
                <w:rFonts w:hint="eastAsia" w:ascii="宋体" w:hAnsi="宋体" w:eastAsia="宋体" w:cs="宋体"/>
                <w:b w:val="0"/>
                <w:bCs/>
                <w:color w:val="auto"/>
                <w:sz w:val="21"/>
                <w:szCs w:val="21"/>
              </w:rPr>
              <w:tab/>
            </w:r>
          </w:p>
          <w:p>
            <w:pPr>
              <w:numPr>
                <w:ilvl w:val="0"/>
                <w:numId w:val="0"/>
              </w:numPr>
              <w:rPr>
                <w:rFonts w:hint="eastAsia" w:ascii="宋体" w:hAnsi="宋体" w:eastAsia="宋体" w:cs="宋体"/>
                <w:b w:val="0"/>
                <w:bCs/>
                <w:color w:val="auto"/>
                <w:sz w:val="21"/>
                <w:szCs w:val="21"/>
                <w:lang w:eastAsia="zh-CN"/>
              </w:rPr>
            </w:pPr>
            <w:r>
              <w:rPr>
                <w:rFonts w:hint="eastAsia" w:ascii="宋体" w:hAnsi="宋体" w:eastAsia="宋体" w:cs="宋体"/>
                <w:b w:val="0"/>
                <w:bCs/>
                <w:color w:val="auto"/>
                <w:sz w:val="21"/>
                <w:szCs w:val="21"/>
              </w:rPr>
              <w:t>▲4.1.3</w:t>
            </w:r>
            <w:r>
              <w:rPr>
                <w:rFonts w:hint="eastAsia" w:ascii="宋体" w:hAnsi="宋体" w:eastAsia="宋体" w:cs="宋体"/>
                <w:b w:val="0"/>
                <w:bCs/>
                <w:color w:val="auto"/>
                <w:sz w:val="21"/>
                <w:szCs w:val="21"/>
              </w:rPr>
              <w:tab/>
            </w:r>
            <w:r>
              <w:rPr>
                <w:rFonts w:hint="eastAsia" w:ascii="宋体" w:hAnsi="宋体" w:eastAsia="宋体" w:cs="宋体"/>
                <w:b w:val="0"/>
                <w:bCs/>
                <w:color w:val="auto"/>
                <w:sz w:val="21"/>
                <w:szCs w:val="21"/>
              </w:rPr>
              <w:t>内窥镜适合荧光显影功能</w:t>
            </w:r>
            <w:r>
              <w:rPr>
                <w:rFonts w:hint="eastAsia" w:ascii="宋体" w:hAnsi="宋体" w:eastAsia="宋体" w:cs="宋体"/>
                <w:b w:val="0"/>
                <w:bCs/>
                <w:color w:val="auto"/>
                <w:sz w:val="21"/>
                <w:szCs w:val="21"/>
                <w:lang w:eastAsia="zh-CN"/>
              </w:rPr>
              <w:t>；</w:t>
            </w:r>
          </w:p>
          <w:p>
            <w:pPr>
              <w:numPr>
                <w:ilvl w:val="0"/>
                <w:numId w:val="0"/>
              </w:numP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4.1.4</w:t>
            </w:r>
            <w:r>
              <w:rPr>
                <w:rFonts w:hint="eastAsia" w:ascii="宋体" w:hAnsi="宋体" w:eastAsia="宋体" w:cs="宋体"/>
                <w:b w:val="0"/>
                <w:bCs/>
                <w:color w:val="auto"/>
                <w:sz w:val="21"/>
                <w:szCs w:val="21"/>
                <w:lang w:val="en-US" w:eastAsia="zh-CN"/>
              </w:rPr>
              <w:t xml:space="preserve"> </w:t>
            </w:r>
            <w:r>
              <w:rPr>
                <w:rFonts w:hint="eastAsia" w:ascii="宋体" w:hAnsi="宋体" w:eastAsia="宋体" w:cs="宋体"/>
                <w:b w:val="0"/>
                <w:bCs/>
                <w:color w:val="auto"/>
                <w:sz w:val="21"/>
                <w:szCs w:val="21"/>
              </w:rPr>
              <w:t>具备免调焦内窥镜设计</w:t>
            </w:r>
            <w:r>
              <w:rPr>
                <w:rFonts w:hint="eastAsia" w:ascii="宋体" w:hAnsi="宋体" w:eastAsia="宋体" w:cs="宋体"/>
                <w:b w:val="0"/>
                <w:bCs/>
                <w:color w:val="auto"/>
                <w:sz w:val="21"/>
                <w:szCs w:val="21"/>
                <w:lang w:eastAsia="zh-CN"/>
              </w:rPr>
              <w:t>；</w:t>
            </w:r>
            <w:r>
              <w:rPr>
                <w:rFonts w:hint="eastAsia" w:ascii="宋体" w:hAnsi="宋体" w:eastAsia="宋体" w:cs="宋体"/>
                <w:b w:val="0"/>
                <w:bCs/>
                <w:color w:val="auto"/>
                <w:sz w:val="21"/>
                <w:szCs w:val="21"/>
              </w:rPr>
              <w:tab/>
            </w:r>
          </w:p>
          <w:p>
            <w:pPr>
              <w:numPr>
                <w:ilvl w:val="0"/>
                <w:numId w:val="0"/>
              </w:numP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4.1.5</w:t>
            </w:r>
            <w:r>
              <w:rPr>
                <w:rFonts w:hint="eastAsia" w:ascii="宋体" w:hAnsi="宋体" w:eastAsia="宋体" w:cs="宋体"/>
                <w:b w:val="0"/>
                <w:bCs/>
                <w:color w:val="auto"/>
                <w:sz w:val="21"/>
                <w:szCs w:val="21"/>
                <w:lang w:val="en-US" w:eastAsia="zh-CN"/>
              </w:rPr>
              <w:t xml:space="preserve"> </w:t>
            </w:r>
            <w:r>
              <w:rPr>
                <w:rFonts w:hint="eastAsia" w:ascii="宋体" w:hAnsi="宋体" w:eastAsia="宋体" w:cs="宋体"/>
                <w:b w:val="0"/>
                <w:bCs/>
                <w:color w:val="auto"/>
                <w:sz w:val="21"/>
                <w:szCs w:val="21"/>
              </w:rPr>
              <w:t>具备角度自动翻转功能</w:t>
            </w:r>
            <w:r>
              <w:rPr>
                <w:rFonts w:hint="eastAsia" w:ascii="宋体" w:hAnsi="宋体" w:eastAsia="宋体" w:cs="宋体"/>
                <w:b w:val="0"/>
                <w:bCs/>
                <w:color w:val="auto"/>
                <w:sz w:val="21"/>
                <w:szCs w:val="21"/>
                <w:lang w:eastAsia="zh-CN"/>
              </w:rPr>
              <w:t>；</w:t>
            </w:r>
            <w:r>
              <w:rPr>
                <w:rFonts w:hint="eastAsia" w:ascii="宋体" w:hAnsi="宋体" w:eastAsia="宋体" w:cs="宋体"/>
                <w:b w:val="0"/>
                <w:bCs/>
                <w:color w:val="auto"/>
                <w:sz w:val="21"/>
                <w:szCs w:val="21"/>
              </w:rPr>
              <w:tab/>
            </w:r>
          </w:p>
          <w:p>
            <w:pPr>
              <w:numPr>
                <w:ilvl w:val="0"/>
                <w:numId w:val="0"/>
              </w:numP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4.1.6</w:t>
            </w:r>
            <w:r>
              <w:rPr>
                <w:rFonts w:hint="eastAsia" w:ascii="宋体" w:hAnsi="宋体" w:eastAsia="宋体" w:cs="宋体"/>
                <w:b w:val="0"/>
                <w:bCs/>
                <w:color w:val="auto"/>
                <w:sz w:val="21"/>
                <w:szCs w:val="21"/>
                <w:lang w:val="en-US" w:eastAsia="zh-CN"/>
              </w:rPr>
              <w:t xml:space="preserve"> </w:t>
            </w:r>
            <w:r>
              <w:rPr>
                <w:rFonts w:hint="eastAsia" w:ascii="宋体" w:hAnsi="宋体" w:eastAsia="宋体" w:cs="宋体"/>
                <w:b w:val="0"/>
                <w:bCs/>
                <w:color w:val="auto"/>
                <w:sz w:val="21"/>
                <w:szCs w:val="21"/>
              </w:rPr>
              <w:t>内窥镜镜头、摄像头、线缆一体化设计</w:t>
            </w:r>
            <w:r>
              <w:rPr>
                <w:rFonts w:hint="eastAsia" w:ascii="宋体" w:hAnsi="宋体" w:eastAsia="宋体" w:cs="宋体"/>
                <w:b w:val="0"/>
                <w:bCs/>
                <w:color w:val="auto"/>
                <w:sz w:val="21"/>
                <w:szCs w:val="21"/>
                <w:lang w:eastAsia="zh-CN"/>
              </w:rPr>
              <w:t>；</w:t>
            </w:r>
            <w:r>
              <w:rPr>
                <w:rFonts w:hint="eastAsia" w:ascii="宋体" w:hAnsi="宋体" w:eastAsia="宋体" w:cs="宋体"/>
                <w:b w:val="0"/>
                <w:bCs/>
                <w:color w:val="auto"/>
                <w:sz w:val="21"/>
                <w:szCs w:val="21"/>
              </w:rPr>
              <w:tab/>
            </w:r>
          </w:p>
          <w:p>
            <w:pPr>
              <w:numPr>
                <w:ilvl w:val="0"/>
                <w:numId w:val="0"/>
              </w:numPr>
              <w:rPr>
                <w:rFonts w:hint="eastAsia" w:ascii="宋体" w:hAnsi="宋体" w:eastAsia="宋体" w:cs="宋体"/>
                <w:b w:val="0"/>
                <w:bCs/>
                <w:color w:val="auto"/>
                <w:sz w:val="21"/>
                <w:szCs w:val="21"/>
                <w:lang w:eastAsia="zh-CN"/>
              </w:rPr>
            </w:pPr>
            <w:r>
              <w:rPr>
                <w:rFonts w:hint="eastAsia" w:ascii="宋体" w:hAnsi="宋体" w:eastAsia="宋体" w:cs="宋体"/>
                <w:b w:val="0"/>
                <w:bCs/>
                <w:color w:val="auto"/>
                <w:sz w:val="21"/>
                <w:szCs w:val="21"/>
              </w:rPr>
              <w:t>4.1.7</w:t>
            </w:r>
            <w:r>
              <w:rPr>
                <w:rFonts w:hint="eastAsia" w:ascii="宋体" w:hAnsi="宋体" w:eastAsia="宋体" w:cs="宋体"/>
                <w:b w:val="0"/>
                <w:bCs/>
                <w:color w:val="auto"/>
                <w:sz w:val="21"/>
                <w:szCs w:val="21"/>
                <w:lang w:val="en-US" w:eastAsia="zh-CN"/>
              </w:rPr>
              <w:t xml:space="preserve"> </w:t>
            </w:r>
            <w:r>
              <w:rPr>
                <w:rFonts w:hint="eastAsia" w:ascii="宋体" w:hAnsi="宋体" w:eastAsia="宋体" w:cs="宋体"/>
                <w:b w:val="0"/>
                <w:bCs/>
                <w:color w:val="auto"/>
                <w:sz w:val="21"/>
                <w:szCs w:val="21"/>
              </w:rPr>
              <w:t>内窥镜直径≤10.5mm</w:t>
            </w:r>
            <w:r>
              <w:rPr>
                <w:rFonts w:hint="eastAsia" w:ascii="宋体" w:hAnsi="宋体" w:eastAsia="宋体" w:cs="宋体"/>
                <w:b w:val="0"/>
                <w:bCs/>
                <w:color w:val="auto"/>
                <w:sz w:val="21"/>
                <w:szCs w:val="21"/>
                <w:lang w:eastAsia="zh-CN"/>
              </w:rPr>
              <w:t>；</w:t>
            </w:r>
          </w:p>
          <w:p>
            <w:pPr>
              <w:numPr>
                <w:ilvl w:val="0"/>
                <w:numId w:val="0"/>
              </w:numP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4.1.8</w:t>
            </w:r>
            <w:r>
              <w:rPr>
                <w:rFonts w:hint="eastAsia" w:ascii="宋体" w:hAnsi="宋体" w:eastAsia="宋体" w:cs="宋体"/>
                <w:b w:val="0"/>
                <w:bCs/>
                <w:color w:val="auto"/>
                <w:sz w:val="21"/>
                <w:szCs w:val="21"/>
                <w:lang w:val="en-US" w:eastAsia="zh-CN"/>
              </w:rPr>
              <w:t xml:space="preserve"> </w:t>
            </w:r>
            <w:r>
              <w:rPr>
                <w:rFonts w:hint="eastAsia" w:ascii="宋体" w:hAnsi="宋体" w:eastAsia="宋体" w:cs="宋体"/>
                <w:b w:val="0"/>
                <w:bCs/>
                <w:color w:val="auto"/>
                <w:sz w:val="21"/>
                <w:szCs w:val="21"/>
              </w:rPr>
              <w:t>内窥镜视野范围</w:t>
            </w:r>
            <w:r>
              <w:rPr>
                <w:rFonts w:hint="eastAsia" w:ascii="宋体" w:hAnsi="宋体" w:eastAsia="宋体" w:cs="宋体"/>
                <w:b w:val="0"/>
                <w:bCs/>
                <w:color w:val="auto"/>
                <w:sz w:val="21"/>
                <w:szCs w:val="21"/>
                <w:lang w:eastAsia="zh-CN"/>
              </w:rPr>
              <w:t>，</w:t>
            </w:r>
            <w:r>
              <w:rPr>
                <w:rFonts w:hint="eastAsia" w:ascii="等线" w:hAnsi="等线" w:eastAsia="等线" w:cs="等线"/>
                <w:color w:val="auto"/>
              </w:rPr>
              <w:t>内窥镜视场角：</w:t>
            </w:r>
            <w:r>
              <w:rPr>
                <w:rFonts w:hint="eastAsia" w:ascii="宋体" w:hAnsi="宋体" w:eastAsia="宋体" w:cs="宋体"/>
                <w:b w:val="0"/>
                <w:bCs/>
                <w:color w:val="auto"/>
                <w:sz w:val="21"/>
                <w:szCs w:val="21"/>
              </w:rPr>
              <w:t>≥80°</w:t>
            </w:r>
            <w:r>
              <w:rPr>
                <w:rFonts w:hint="eastAsia" w:ascii="宋体" w:hAnsi="宋体" w:eastAsia="宋体" w:cs="宋体"/>
                <w:b w:val="0"/>
                <w:bCs/>
                <w:color w:val="auto"/>
                <w:sz w:val="21"/>
                <w:szCs w:val="21"/>
                <w:lang w:eastAsia="zh-CN"/>
              </w:rPr>
              <w:t>；</w:t>
            </w:r>
            <w:r>
              <w:rPr>
                <w:rFonts w:hint="eastAsia" w:ascii="宋体" w:hAnsi="宋体" w:eastAsia="宋体" w:cs="宋体"/>
                <w:b w:val="0"/>
                <w:bCs/>
                <w:color w:val="auto"/>
                <w:sz w:val="21"/>
                <w:szCs w:val="21"/>
              </w:rPr>
              <w:tab/>
            </w:r>
          </w:p>
          <w:p>
            <w:pPr>
              <w:numPr>
                <w:ilvl w:val="0"/>
                <w:numId w:val="0"/>
              </w:numPr>
              <w:rPr>
                <w:rFonts w:hint="eastAsia" w:ascii="宋体" w:hAnsi="宋体" w:eastAsia="宋体" w:cs="宋体"/>
                <w:b w:val="0"/>
                <w:bCs/>
                <w:color w:val="auto"/>
                <w:sz w:val="21"/>
                <w:szCs w:val="21"/>
                <w:lang w:eastAsia="zh-CN"/>
              </w:rPr>
            </w:pPr>
            <w:r>
              <w:rPr>
                <w:rFonts w:hint="eastAsia" w:ascii="宋体" w:hAnsi="宋体" w:eastAsia="宋体" w:cs="宋体"/>
                <w:b w:val="0"/>
                <w:bCs/>
                <w:color w:val="auto"/>
                <w:sz w:val="21"/>
                <w:szCs w:val="21"/>
              </w:rPr>
              <w:t>4.1.9</w:t>
            </w:r>
            <w:r>
              <w:rPr>
                <w:rFonts w:hint="eastAsia" w:ascii="宋体" w:hAnsi="宋体" w:eastAsia="宋体" w:cs="宋体"/>
                <w:b w:val="0"/>
                <w:bCs/>
                <w:color w:val="auto"/>
                <w:sz w:val="21"/>
                <w:szCs w:val="21"/>
                <w:lang w:val="en-US" w:eastAsia="zh-CN"/>
              </w:rPr>
              <w:t xml:space="preserve"> </w:t>
            </w:r>
            <w:r>
              <w:rPr>
                <w:rFonts w:hint="eastAsia" w:ascii="宋体" w:hAnsi="宋体" w:eastAsia="宋体" w:cs="宋体"/>
                <w:b w:val="0"/>
                <w:bCs/>
                <w:color w:val="auto"/>
                <w:sz w:val="21"/>
                <w:szCs w:val="21"/>
              </w:rPr>
              <w:t>荧光切换方式≥3种荧光切换方式</w:t>
            </w:r>
            <w:r>
              <w:rPr>
                <w:rFonts w:hint="eastAsia" w:ascii="宋体" w:hAnsi="宋体" w:eastAsia="宋体" w:cs="宋体"/>
                <w:b w:val="0"/>
                <w:bCs/>
                <w:color w:val="auto"/>
                <w:sz w:val="21"/>
                <w:szCs w:val="21"/>
              </w:rPr>
              <w:tab/>
            </w:r>
            <w:r>
              <w:rPr>
                <w:rFonts w:hint="eastAsia" w:ascii="宋体" w:hAnsi="宋体" w:eastAsia="宋体" w:cs="宋体"/>
                <w:b w:val="0"/>
                <w:bCs/>
                <w:color w:val="auto"/>
                <w:sz w:val="21"/>
                <w:szCs w:val="21"/>
                <w:lang w:eastAsia="zh-CN"/>
              </w:rPr>
              <w:t>；</w:t>
            </w:r>
          </w:p>
          <w:p>
            <w:pPr>
              <w:numPr>
                <w:ilvl w:val="0"/>
                <w:numId w:val="0"/>
              </w:numP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4.1.10</w:t>
            </w:r>
            <w:r>
              <w:rPr>
                <w:rFonts w:hint="eastAsia" w:ascii="宋体" w:hAnsi="宋体" w:eastAsia="宋体" w:cs="宋体"/>
                <w:b w:val="0"/>
                <w:bCs/>
                <w:color w:val="auto"/>
                <w:sz w:val="21"/>
                <w:szCs w:val="21"/>
                <w:lang w:val="en-US" w:eastAsia="zh-CN"/>
              </w:rPr>
              <w:t xml:space="preserve"> 具备</w:t>
            </w:r>
            <w:r>
              <w:rPr>
                <w:rFonts w:hint="eastAsia" w:ascii="宋体" w:hAnsi="宋体" w:eastAsia="宋体" w:cs="宋体"/>
                <w:b w:val="0"/>
                <w:bCs/>
                <w:color w:val="auto"/>
                <w:sz w:val="21"/>
                <w:szCs w:val="21"/>
              </w:rPr>
              <w:t>一键自动180°翻转内窥镜</w:t>
            </w:r>
            <w:r>
              <w:rPr>
                <w:rFonts w:hint="eastAsia" w:ascii="宋体" w:hAnsi="宋体" w:eastAsia="宋体" w:cs="宋体"/>
                <w:b w:val="0"/>
                <w:bCs/>
                <w:color w:val="auto"/>
                <w:sz w:val="21"/>
                <w:szCs w:val="21"/>
                <w:lang w:eastAsia="zh-CN"/>
              </w:rPr>
              <w:t>。</w:t>
            </w:r>
            <w:r>
              <w:rPr>
                <w:rFonts w:hint="eastAsia" w:ascii="宋体" w:hAnsi="宋体" w:eastAsia="宋体" w:cs="宋体"/>
                <w:b w:val="0"/>
                <w:bCs/>
                <w:color w:val="auto"/>
                <w:sz w:val="21"/>
                <w:szCs w:val="21"/>
              </w:rPr>
              <w:tab/>
            </w:r>
          </w:p>
          <w:p>
            <w:pPr>
              <w:numPr>
                <w:ilvl w:val="0"/>
                <w:numId w:val="0"/>
              </w:numP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4.2</w:t>
            </w:r>
            <w:r>
              <w:rPr>
                <w:rFonts w:hint="eastAsia" w:ascii="宋体" w:hAnsi="宋体" w:eastAsia="宋体" w:cs="宋体"/>
                <w:b w:val="0"/>
                <w:bCs/>
                <w:color w:val="auto"/>
                <w:sz w:val="21"/>
                <w:szCs w:val="21"/>
              </w:rPr>
              <w:tab/>
            </w:r>
            <w:r>
              <w:rPr>
                <w:rFonts w:hint="eastAsia" w:ascii="宋体" w:hAnsi="宋体" w:eastAsia="宋体" w:cs="宋体"/>
                <w:b w:val="0"/>
                <w:bCs/>
                <w:color w:val="auto"/>
                <w:sz w:val="21"/>
                <w:szCs w:val="21"/>
              </w:rPr>
              <w:t>光源装置</w:t>
            </w:r>
            <w:r>
              <w:rPr>
                <w:rFonts w:hint="eastAsia" w:ascii="宋体" w:hAnsi="宋体" w:eastAsia="宋体" w:cs="宋体"/>
                <w:b w:val="0"/>
                <w:bCs/>
                <w:color w:val="auto"/>
                <w:sz w:val="21"/>
                <w:szCs w:val="21"/>
              </w:rPr>
              <w:tab/>
            </w:r>
          </w:p>
          <w:p>
            <w:pPr>
              <w:numPr>
                <w:ilvl w:val="0"/>
                <w:numId w:val="0"/>
              </w:numP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4.2.</w:t>
            </w:r>
            <w:r>
              <w:rPr>
                <w:rFonts w:hint="eastAsia" w:ascii="宋体" w:hAnsi="宋体" w:eastAsia="宋体" w:cs="宋体"/>
                <w:b w:val="0"/>
                <w:bCs/>
                <w:color w:val="auto"/>
                <w:sz w:val="21"/>
                <w:szCs w:val="21"/>
                <w:lang w:val="en-US" w:eastAsia="zh-CN"/>
              </w:rPr>
              <w:t xml:space="preserve">1 </w:t>
            </w:r>
            <w:r>
              <w:rPr>
                <w:rFonts w:hint="eastAsia" w:ascii="宋体" w:hAnsi="宋体" w:eastAsia="宋体" w:cs="宋体"/>
                <w:b w:val="0"/>
                <w:bCs/>
                <w:color w:val="auto"/>
                <w:sz w:val="21"/>
                <w:szCs w:val="21"/>
              </w:rPr>
              <w:t>自动开启照明模式功能</w:t>
            </w:r>
            <w:r>
              <w:rPr>
                <w:rFonts w:hint="eastAsia" w:ascii="宋体" w:hAnsi="宋体" w:eastAsia="宋体" w:cs="宋体"/>
                <w:b w:val="0"/>
                <w:bCs/>
                <w:color w:val="auto"/>
                <w:sz w:val="21"/>
                <w:szCs w:val="21"/>
                <w:lang w:eastAsia="zh-CN"/>
              </w:rPr>
              <w:t>。</w:t>
            </w:r>
            <w:r>
              <w:rPr>
                <w:rFonts w:hint="eastAsia" w:ascii="宋体" w:hAnsi="宋体" w:eastAsia="宋体" w:cs="宋体"/>
                <w:b w:val="0"/>
                <w:bCs/>
                <w:color w:val="auto"/>
                <w:sz w:val="21"/>
                <w:szCs w:val="21"/>
              </w:rPr>
              <w:tab/>
            </w:r>
          </w:p>
          <w:p>
            <w:pPr>
              <w:numPr>
                <w:ilvl w:val="0"/>
                <w:numId w:val="0"/>
              </w:numP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4.</w:t>
            </w:r>
            <w:r>
              <w:rPr>
                <w:rFonts w:hint="eastAsia" w:ascii="宋体" w:hAnsi="宋体" w:eastAsia="宋体" w:cs="宋体"/>
                <w:b w:val="0"/>
                <w:bCs/>
                <w:color w:val="auto"/>
                <w:sz w:val="21"/>
                <w:szCs w:val="21"/>
                <w:lang w:val="en-US" w:eastAsia="zh-CN"/>
              </w:rPr>
              <w:t>3</w:t>
            </w:r>
            <w:r>
              <w:rPr>
                <w:rFonts w:hint="eastAsia" w:ascii="宋体" w:hAnsi="宋体" w:eastAsia="宋体" w:cs="宋体"/>
                <w:b w:val="0"/>
                <w:bCs/>
                <w:color w:val="auto"/>
                <w:sz w:val="21"/>
                <w:szCs w:val="21"/>
              </w:rPr>
              <w:tab/>
            </w:r>
            <w:r>
              <w:rPr>
                <w:rFonts w:hint="eastAsia" w:ascii="宋体" w:hAnsi="宋体" w:eastAsia="宋体" w:cs="宋体"/>
                <w:b w:val="0"/>
                <w:bCs/>
                <w:color w:val="auto"/>
                <w:sz w:val="21"/>
                <w:szCs w:val="21"/>
              </w:rPr>
              <w:t>内窥镜按钮功能</w:t>
            </w:r>
            <w:r>
              <w:rPr>
                <w:rFonts w:hint="eastAsia" w:ascii="宋体" w:hAnsi="宋体" w:eastAsia="宋体" w:cs="宋体"/>
                <w:b w:val="0"/>
                <w:bCs/>
                <w:color w:val="auto"/>
                <w:sz w:val="21"/>
                <w:szCs w:val="21"/>
              </w:rPr>
              <w:tab/>
            </w:r>
          </w:p>
          <w:p>
            <w:pPr>
              <w:numPr>
                <w:ilvl w:val="0"/>
                <w:numId w:val="0"/>
              </w:numPr>
              <w:rPr>
                <w:rFonts w:hint="eastAsia" w:ascii="宋体" w:hAnsi="宋体" w:eastAsia="宋体" w:cs="宋体"/>
                <w:b w:val="0"/>
                <w:bCs/>
                <w:color w:val="auto"/>
                <w:sz w:val="21"/>
                <w:szCs w:val="21"/>
                <w:lang w:eastAsia="zh-CN"/>
              </w:rPr>
            </w:pPr>
            <w:r>
              <w:rPr>
                <w:rFonts w:hint="eastAsia" w:ascii="宋体" w:hAnsi="宋体" w:eastAsia="宋体" w:cs="宋体"/>
                <w:b w:val="0"/>
                <w:bCs/>
                <w:color w:val="auto"/>
                <w:sz w:val="21"/>
                <w:szCs w:val="21"/>
              </w:rPr>
              <w:t>4.</w:t>
            </w:r>
            <w:r>
              <w:rPr>
                <w:rFonts w:hint="eastAsia" w:ascii="宋体" w:hAnsi="宋体" w:eastAsia="宋体" w:cs="宋体"/>
                <w:b w:val="0"/>
                <w:bCs/>
                <w:color w:val="auto"/>
                <w:sz w:val="21"/>
                <w:szCs w:val="21"/>
                <w:lang w:val="en-US" w:eastAsia="zh-CN"/>
              </w:rPr>
              <w:t>3</w:t>
            </w:r>
            <w:r>
              <w:rPr>
                <w:rFonts w:hint="eastAsia" w:ascii="宋体" w:hAnsi="宋体" w:eastAsia="宋体" w:cs="宋体"/>
                <w:b w:val="0"/>
                <w:bCs/>
                <w:color w:val="auto"/>
                <w:sz w:val="21"/>
                <w:szCs w:val="21"/>
              </w:rPr>
              <w:t>.1具备自动定位按钮</w:t>
            </w:r>
            <w:r>
              <w:rPr>
                <w:rFonts w:hint="eastAsia" w:ascii="宋体" w:hAnsi="宋体" w:eastAsia="宋体" w:cs="宋体"/>
                <w:b w:val="0"/>
                <w:bCs/>
                <w:color w:val="auto"/>
                <w:sz w:val="21"/>
                <w:szCs w:val="21"/>
                <w:lang w:eastAsia="zh-CN"/>
              </w:rPr>
              <w:t>；</w:t>
            </w:r>
          </w:p>
          <w:p>
            <w:pPr>
              <w:numPr>
                <w:ilvl w:val="0"/>
                <w:numId w:val="0"/>
              </w:numPr>
              <w:rPr>
                <w:rFonts w:hint="eastAsia" w:ascii="宋体" w:hAnsi="宋体" w:eastAsia="宋体" w:cs="宋体"/>
                <w:b w:val="0"/>
                <w:bCs/>
                <w:color w:val="auto"/>
                <w:sz w:val="21"/>
                <w:szCs w:val="21"/>
                <w:lang w:eastAsia="zh-CN"/>
              </w:rPr>
            </w:pPr>
            <w:r>
              <w:rPr>
                <w:rFonts w:hint="eastAsia" w:ascii="宋体" w:hAnsi="宋体" w:eastAsia="宋体" w:cs="宋体"/>
                <w:b w:val="0"/>
                <w:bCs/>
                <w:color w:val="auto"/>
                <w:sz w:val="21"/>
                <w:szCs w:val="21"/>
              </w:rPr>
              <w:t>4.</w:t>
            </w:r>
            <w:r>
              <w:rPr>
                <w:rFonts w:hint="eastAsia" w:ascii="宋体" w:hAnsi="宋体" w:eastAsia="宋体" w:cs="宋体"/>
                <w:b w:val="0"/>
                <w:bCs/>
                <w:color w:val="auto"/>
                <w:sz w:val="21"/>
                <w:szCs w:val="21"/>
                <w:lang w:val="en-US" w:eastAsia="zh-CN"/>
              </w:rPr>
              <w:t>3</w:t>
            </w:r>
            <w:r>
              <w:rPr>
                <w:rFonts w:hint="eastAsia" w:ascii="宋体" w:hAnsi="宋体" w:eastAsia="宋体" w:cs="宋体"/>
                <w:b w:val="0"/>
                <w:bCs/>
                <w:color w:val="auto"/>
                <w:sz w:val="21"/>
                <w:szCs w:val="21"/>
              </w:rPr>
              <w:t>.2</w:t>
            </w:r>
            <w:r>
              <w:rPr>
                <w:rFonts w:hint="eastAsia" w:ascii="宋体" w:hAnsi="宋体" w:eastAsia="宋体" w:cs="宋体"/>
                <w:b w:val="0"/>
                <w:bCs/>
                <w:color w:val="auto"/>
                <w:sz w:val="21"/>
                <w:szCs w:val="21"/>
                <w:lang w:val="en-US" w:eastAsia="zh-CN"/>
              </w:rPr>
              <w:t xml:space="preserve"> </w:t>
            </w:r>
            <w:r>
              <w:rPr>
                <w:rFonts w:hint="eastAsia" w:ascii="宋体" w:hAnsi="宋体" w:eastAsia="宋体" w:cs="宋体"/>
                <w:b w:val="0"/>
                <w:bCs/>
                <w:color w:val="auto"/>
                <w:sz w:val="21"/>
                <w:szCs w:val="21"/>
              </w:rPr>
              <w:t>具备静态图像捕捉按钮</w:t>
            </w:r>
            <w:r>
              <w:rPr>
                <w:rFonts w:hint="eastAsia" w:ascii="宋体" w:hAnsi="宋体" w:eastAsia="宋体" w:cs="宋体"/>
                <w:b w:val="0"/>
                <w:bCs/>
                <w:color w:val="auto"/>
                <w:sz w:val="21"/>
                <w:szCs w:val="21"/>
                <w:lang w:eastAsia="zh-CN"/>
              </w:rPr>
              <w:t>。</w:t>
            </w:r>
          </w:p>
          <w:p>
            <w:pPr>
              <w:numPr>
                <w:ilvl w:val="0"/>
                <w:numId w:val="0"/>
              </w:numP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5</w:t>
            </w:r>
            <w:r>
              <w:rPr>
                <w:rFonts w:hint="eastAsia" w:ascii="宋体" w:hAnsi="宋体" w:eastAsia="宋体" w:cs="宋体"/>
                <w:b w:val="0"/>
                <w:bCs/>
                <w:color w:val="auto"/>
                <w:sz w:val="21"/>
                <w:szCs w:val="21"/>
                <w:lang w:val="en-US" w:eastAsia="zh-CN"/>
              </w:rPr>
              <w:t xml:space="preserve"> </w:t>
            </w:r>
            <w:r>
              <w:rPr>
                <w:rFonts w:hint="eastAsia" w:ascii="宋体" w:hAnsi="宋体" w:eastAsia="宋体" w:cs="宋体"/>
                <w:b w:val="0"/>
                <w:bCs/>
                <w:color w:val="auto"/>
                <w:sz w:val="21"/>
                <w:szCs w:val="21"/>
              </w:rPr>
              <w:t>安全联锁装置</w:t>
            </w:r>
            <w:r>
              <w:rPr>
                <w:rFonts w:hint="eastAsia" w:ascii="宋体" w:hAnsi="宋体" w:eastAsia="宋体" w:cs="宋体"/>
                <w:b w:val="0"/>
                <w:bCs/>
                <w:color w:val="auto"/>
                <w:sz w:val="21"/>
                <w:szCs w:val="21"/>
              </w:rPr>
              <w:tab/>
            </w:r>
          </w:p>
          <w:p>
            <w:pPr>
              <w:numPr>
                <w:ilvl w:val="0"/>
                <w:numId w:val="0"/>
              </w:numP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5.1</w:t>
            </w:r>
            <w:r>
              <w:rPr>
                <w:rFonts w:hint="eastAsia" w:ascii="宋体" w:hAnsi="宋体" w:eastAsia="宋体" w:cs="宋体"/>
                <w:b w:val="0"/>
                <w:bCs/>
                <w:color w:val="auto"/>
                <w:sz w:val="21"/>
                <w:szCs w:val="21"/>
              </w:rPr>
              <w:tab/>
            </w:r>
            <w:r>
              <w:rPr>
                <w:rFonts w:hint="eastAsia" w:ascii="宋体" w:hAnsi="宋体" w:eastAsia="宋体" w:cs="宋体"/>
                <w:b w:val="0"/>
                <w:bCs/>
                <w:color w:val="auto"/>
                <w:sz w:val="21"/>
                <w:szCs w:val="21"/>
              </w:rPr>
              <w:t>具备医生控制台探测传感器</w:t>
            </w:r>
            <w:r>
              <w:rPr>
                <w:rFonts w:hint="eastAsia" w:ascii="宋体" w:hAnsi="宋体" w:eastAsia="宋体" w:cs="宋体"/>
                <w:b w:val="0"/>
                <w:bCs/>
                <w:color w:val="auto"/>
                <w:sz w:val="21"/>
                <w:szCs w:val="21"/>
                <w:lang w:eastAsia="zh-CN"/>
              </w:rPr>
              <w:t>；</w:t>
            </w:r>
          </w:p>
          <w:p>
            <w:pPr>
              <w:numPr>
                <w:ilvl w:val="0"/>
                <w:numId w:val="0"/>
              </w:numP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5.2</w:t>
            </w:r>
            <w:r>
              <w:rPr>
                <w:rFonts w:hint="eastAsia" w:ascii="宋体" w:hAnsi="宋体" w:eastAsia="宋体" w:cs="宋体"/>
                <w:b w:val="0"/>
                <w:bCs/>
                <w:color w:val="auto"/>
                <w:sz w:val="21"/>
                <w:szCs w:val="21"/>
              </w:rPr>
              <w:tab/>
            </w:r>
            <w:r>
              <w:rPr>
                <w:rFonts w:hint="eastAsia" w:ascii="宋体" w:hAnsi="宋体" w:eastAsia="宋体" w:cs="宋体"/>
                <w:b w:val="0"/>
                <w:bCs/>
                <w:color w:val="auto"/>
                <w:sz w:val="21"/>
                <w:szCs w:val="21"/>
              </w:rPr>
              <w:t>具备患者手术平台探测传感器</w:t>
            </w:r>
            <w:r>
              <w:rPr>
                <w:rFonts w:hint="eastAsia" w:ascii="宋体" w:hAnsi="宋体" w:eastAsia="宋体" w:cs="宋体"/>
                <w:b w:val="0"/>
                <w:bCs/>
                <w:color w:val="auto"/>
                <w:sz w:val="21"/>
                <w:szCs w:val="21"/>
                <w:lang w:eastAsia="zh-CN"/>
              </w:rPr>
              <w:t>；</w:t>
            </w:r>
            <w:r>
              <w:rPr>
                <w:rFonts w:hint="eastAsia" w:ascii="宋体" w:hAnsi="宋体" w:eastAsia="宋体" w:cs="宋体"/>
                <w:b w:val="0"/>
                <w:bCs/>
                <w:color w:val="auto"/>
                <w:sz w:val="21"/>
                <w:szCs w:val="21"/>
              </w:rPr>
              <w:tab/>
            </w:r>
          </w:p>
          <w:p>
            <w:pPr>
              <w:numPr>
                <w:ilvl w:val="0"/>
                <w:numId w:val="0"/>
              </w:numP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5.3</w:t>
            </w:r>
            <w:r>
              <w:rPr>
                <w:rFonts w:hint="eastAsia" w:ascii="宋体" w:hAnsi="宋体" w:eastAsia="宋体" w:cs="宋体"/>
                <w:b w:val="0"/>
                <w:bCs/>
                <w:color w:val="auto"/>
                <w:sz w:val="21"/>
                <w:szCs w:val="21"/>
              </w:rPr>
              <w:tab/>
            </w:r>
            <w:r>
              <w:rPr>
                <w:rFonts w:hint="eastAsia" w:ascii="宋体" w:hAnsi="宋体" w:eastAsia="宋体" w:cs="宋体"/>
                <w:b w:val="0"/>
                <w:bCs/>
                <w:color w:val="auto"/>
                <w:sz w:val="21"/>
                <w:szCs w:val="21"/>
              </w:rPr>
              <w:t>具备机械臂探测传感器</w:t>
            </w:r>
            <w:r>
              <w:rPr>
                <w:rFonts w:hint="eastAsia" w:ascii="宋体" w:hAnsi="宋体" w:eastAsia="宋体" w:cs="宋体"/>
                <w:b w:val="0"/>
                <w:bCs/>
                <w:color w:val="auto"/>
                <w:sz w:val="21"/>
                <w:szCs w:val="21"/>
                <w:lang w:eastAsia="zh-CN"/>
              </w:rPr>
              <w:t>；</w:t>
            </w:r>
            <w:r>
              <w:rPr>
                <w:rFonts w:hint="eastAsia" w:ascii="宋体" w:hAnsi="宋体" w:eastAsia="宋体" w:cs="宋体"/>
                <w:b w:val="0"/>
                <w:bCs/>
                <w:color w:val="auto"/>
                <w:sz w:val="21"/>
                <w:szCs w:val="21"/>
              </w:rPr>
              <w:tab/>
            </w:r>
          </w:p>
          <w:p>
            <w:pPr>
              <w:numPr>
                <w:ilvl w:val="0"/>
                <w:numId w:val="0"/>
              </w:numP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5.4</w:t>
            </w:r>
            <w:r>
              <w:rPr>
                <w:rFonts w:hint="eastAsia" w:ascii="宋体" w:hAnsi="宋体" w:eastAsia="宋体" w:cs="宋体"/>
                <w:b w:val="0"/>
                <w:bCs/>
                <w:color w:val="auto"/>
                <w:sz w:val="21"/>
                <w:szCs w:val="21"/>
              </w:rPr>
              <w:tab/>
            </w:r>
            <w:r>
              <w:rPr>
                <w:rFonts w:hint="eastAsia" w:ascii="宋体" w:hAnsi="宋体" w:eastAsia="宋体" w:cs="宋体"/>
                <w:b w:val="0"/>
                <w:bCs/>
                <w:color w:val="auto"/>
                <w:sz w:val="21"/>
                <w:szCs w:val="21"/>
              </w:rPr>
              <w:t>具备报警锁定功能</w:t>
            </w:r>
            <w:r>
              <w:rPr>
                <w:rFonts w:hint="eastAsia" w:ascii="宋体" w:hAnsi="宋体" w:eastAsia="宋体" w:cs="宋体"/>
                <w:b w:val="0"/>
                <w:bCs/>
                <w:color w:val="auto"/>
                <w:sz w:val="21"/>
                <w:szCs w:val="21"/>
                <w:lang w:eastAsia="zh-CN"/>
              </w:rPr>
              <w:t>；</w:t>
            </w:r>
            <w:r>
              <w:rPr>
                <w:rFonts w:hint="eastAsia" w:ascii="宋体" w:hAnsi="宋体" w:eastAsia="宋体" w:cs="宋体"/>
                <w:b w:val="0"/>
                <w:bCs/>
                <w:color w:val="auto"/>
                <w:sz w:val="21"/>
                <w:szCs w:val="21"/>
              </w:rPr>
              <w:tab/>
            </w:r>
          </w:p>
          <w:p>
            <w:pPr>
              <w:numPr>
                <w:ilvl w:val="0"/>
                <w:numId w:val="0"/>
              </w:numPr>
              <w:rPr>
                <w:rFonts w:hint="eastAsia" w:ascii="宋体" w:hAnsi="宋体" w:eastAsia="宋体" w:cs="宋体"/>
                <w:b w:val="0"/>
                <w:bCs/>
                <w:color w:val="auto"/>
                <w:sz w:val="21"/>
                <w:szCs w:val="21"/>
                <w:lang w:eastAsia="zh-CN"/>
              </w:rPr>
            </w:pPr>
            <w:r>
              <w:rPr>
                <w:rFonts w:hint="eastAsia" w:ascii="宋体" w:hAnsi="宋体" w:eastAsia="宋体" w:cs="宋体"/>
                <w:b w:val="0"/>
                <w:bCs/>
                <w:color w:val="auto"/>
                <w:sz w:val="21"/>
                <w:szCs w:val="21"/>
              </w:rPr>
              <w:t>5.5</w:t>
            </w:r>
            <w:r>
              <w:rPr>
                <w:rFonts w:hint="eastAsia" w:ascii="宋体" w:hAnsi="宋体" w:eastAsia="宋体" w:cs="宋体"/>
                <w:b w:val="0"/>
                <w:bCs/>
                <w:color w:val="auto"/>
                <w:sz w:val="21"/>
                <w:szCs w:val="21"/>
              </w:rPr>
              <w:tab/>
            </w:r>
            <w:r>
              <w:rPr>
                <w:rFonts w:hint="eastAsia" w:ascii="宋体" w:hAnsi="宋体" w:eastAsia="宋体" w:cs="宋体"/>
                <w:b w:val="0"/>
                <w:bCs/>
                <w:color w:val="auto"/>
                <w:sz w:val="21"/>
                <w:szCs w:val="21"/>
              </w:rPr>
              <w:t>具备紧急制动开关</w:t>
            </w:r>
            <w:r>
              <w:rPr>
                <w:rFonts w:hint="eastAsia" w:ascii="宋体" w:hAnsi="宋体" w:eastAsia="宋体" w:cs="宋体"/>
                <w:b w:val="0"/>
                <w:bCs/>
                <w:color w:val="auto"/>
                <w:sz w:val="21"/>
                <w:szCs w:val="21"/>
                <w:lang w:eastAsia="zh-CN"/>
              </w:rPr>
              <w:t>；</w:t>
            </w:r>
          </w:p>
          <w:p>
            <w:pPr>
              <w:numPr>
                <w:ilvl w:val="0"/>
                <w:numId w:val="0"/>
              </w:numPr>
              <w:rPr>
                <w:rFonts w:hint="eastAsia" w:ascii="宋体" w:hAnsi="宋体" w:eastAsia="宋体" w:cs="宋体"/>
                <w:b w:val="0"/>
                <w:bCs/>
                <w:color w:val="auto"/>
                <w:sz w:val="21"/>
                <w:szCs w:val="21"/>
                <w:lang w:eastAsia="zh-CN"/>
              </w:rPr>
            </w:pPr>
            <w:r>
              <w:rPr>
                <w:rFonts w:hint="eastAsia" w:ascii="宋体" w:hAnsi="宋体" w:eastAsia="宋体" w:cs="宋体"/>
                <w:b w:val="0"/>
                <w:bCs/>
                <w:color w:val="auto"/>
                <w:sz w:val="21"/>
                <w:szCs w:val="21"/>
              </w:rPr>
              <w:t>5.6</w:t>
            </w:r>
            <w:r>
              <w:rPr>
                <w:rFonts w:hint="eastAsia" w:ascii="宋体" w:hAnsi="宋体" w:eastAsia="宋体" w:cs="宋体"/>
                <w:b w:val="0"/>
                <w:bCs/>
                <w:color w:val="auto"/>
                <w:sz w:val="21"/>
                <w:szCs w:val="21"/>
              </w:rPr>
              <w:tab/>
            </w:r>
            <w:r>
              <w:rPr>
                <w:rFonts w:hint="eastAsia" w:ascii="宋体" w:hAnsi="宋体" w:eastAsia="宋体" w:cs="宋体"/>
                <w:b w:val="0"/>
                <w:bCs/>
                <w:color w:val="auto"/>
                <w:sz w:val="21"/>
                <w:szCs w:val="21"/>
              </w:rPr>
              <w:t>具备手术器械寿命控制系统</w:t>
            </w:r>
            <w:r>
              <w:rPr>
                <w:rFonts w:hint="eastAsia" w:ascii="宋体" w:hAnsi="宋体" w:eastAsia="宋体" w:cs="宋体"/>
                <w:b w:val="0"/>
                <w:bCs/>
                <w:color w:val="auto"/>
                <w:sz w:val="21"/>
                <w:szCs w:val="21"/>
                <w:lang w:eastAsia="zh-CN"/>
              </w:rPr>
              <w:t>。</w:t>
            </w:r>
          </w:p>
          <w:p>
            <w:pPr>
              <w:numPr>
                <w:ilvl w:val="0"/>
                <w:numId w:val="0"/>
              </w:numPr>
              <w:rPr>
                <w:rFonts w:hint="eastAsia" w:ascii="宋体" w:hAnsi="宋体" w:eastAsia="宋体" w:cs="宋体"/>
                <w:b w:val="0"/>
                <w:bCs/>
                <w:color w:val="auto"/>
                <w:sz w:val="21"/>
                <w:szCs w:val="21"/>
                <w:lang w:eastAsia="zh-CN"/>
              </w:rPr>
            </w:pPr>
            <w:r>
              <w:rPr>
                <w:rFonts w:hint="eastAsia" w:ascii="宋体" w:hAnsi="宋体" w:eastAsia="宋体" w:cs="宋体"/>
                <w:b w:val="0"/>
                <w:bCs/>
                <w:color w:val="auto"/>
                <w:sz w:val="21"/>
                <w:szCs w:val="21"/>
                <w:lang w:val="en-US" w:eastAsia="zh-CN"/>
              </w:rPr>
              <w:t>6远程手术系统</w:t>
            </w:r>
          </w:p>
          <w:p>
            <w:pPr>
              <w:numPr>
                <w:ilvl w:val="0"/>
                <w:numId w:val="0"/>
              </w:numPr>
              <w:rPr>
                <w:rFonts w:hint="eastAsia" w:ascii="宋体" w:hAnsi="宋体" w:eastAsia="宋体" w:cs="宋体"/>
                <w:b w:val="0"/>
                <w:bCs/>
                <w:color w:val="auto"/>
                <w:sz w:val="21"/>
                <w:szCs w:val="21"/>
              </w:rPr>
            </w:pPr>
            <w:r>
              <w:rPr>
                <w:rFonts w:hint="eastAsia" w:ascii="等线" w:hAnsi="等线" w:eastAsia="等线" w:cs="等线"/>
                <w:bCs/>
                <w:strike w:val="0"/>
                <w:dstrike w:val="0"/>
                <w:color w:val="auto"/>
                <w:szCs w:val="21"/>
                <w:highlight w:val="none"/>
              </w:rPr>
              <w:t>▲</w:t>
            </w:r>
            <w:r>
              <w:rPr>
                <w:rFonts w:hint="eastAsia" w:ascii="等线" w:hAnsi="等线" w:eastAsia="等线" w:cs="等线"/>
                <w:color w:val="auto"/>
                <w:lang w:val="en-US" w:eastAsia="zh-CN"/>
              </w:rPr>
              <w:t>6.1提供配置远程手术系统。</w:t>
            </w:r>
            <w:r>
              <w:rPr>
                <w:rFonts w:hint="eastAsia" w:ascii="宋体" w:hAnsi="宋体" w:eastAsia="宋体" w:cs="宋体"/>
                <w:b w:val="0"/>
                <w:bCs/>
                <w:color w:val="auto"/>
                <w:sz w:val="21"/>
                <w:szCs w:val="21"/>
              </w:rPr>
              <w:tab/>
            </w:r>
          </w:p>
          <w:p>
            <w:pPr>
              <w:numPr>
                <w:ilvl w:val="0"/>
                <w:numId w:val="0"/>
              </w:numPr>
              <w:rPr>
                <w:rFonts w:hint="eastAsia" w:ascii="宋体" w:hAnsi="宋体" w:eastAsia="宋体" w:cs="宋体"/>
                <w:b w:val="0"/>
                <w:bCs/>
                <w:color w:val="auto"/>
                <w:sz w:val="21"/>
                <w:szCs w:val="21"/>
                <w:lang w:eastAsia="zh-CN"/>
              </w:rPr>
            </w:pPr>
            <w:r>
              <w:rPr>
                <w:rFonts w:hint="eastAsia" w:ascii="宋体" w:hAnsi="宋体" w:eastAsia="宋体" w:cs="宋体"/>
                <w:b w:val="0"/>
                <w:bCs/>
                <w:strike w:val="0"/>
                <w:dstrike w:val="0"/>
                <w:color w:val="auto"/>
                <w:sz w:val="21"/>
                <w:szCs w:val="21"/>
              </w:rPr>
              <w:t>▲</w:t>
            </w:r>
            <w:r>
              <w:rPr>
                <w:rFonts w:hint="eastAsia" w:ascii="宋体" w:hAnsi="宋体" w:eastAsia="宋体" w:cs="宋体"/>
                <w:b w:val="0"/>
                <w:bCs/>
                <w:color w:val="auto"/>
                <w:sz w:val="21"/>
                <w:szCs w:val="21"/>
              </w:rPr>
              <w:t>二</w:t>
            </w:r>
            <w:r>
              <w:rPr>
                <w:rFonts w:hint="eastAsia" w:ascii="宋体" w:hAnsi="宋体" w:eastAsia="宋体" w:cs="宋体"/>
                <w:b w:val="0"/>
                <w:bCs/>
                <w:color w:val="auto"/>
                <w:sz w:val="21"/>
                <w:szCs w:val="21"/>
                <w:lang w:val="en-US" w:eastAsia="zh-CN"/>
              </w:rPr>
              <w:t xml:space="preserve">  </w:t>
            </w:r>
            <w:r>
              <w:rPr>
                <w:rFonts w:hint="eastAsia" w:ascii="宋体" w:hAnsi="宋体" w:eastAsia="宋体" w:cs="宋体"/>
                <w:b w:val="0"/>
                <w:bCs/>
                <w:color w:val="auto"/>
                <w:sz w:val="21"/>
                <w:szCs w:val="21"/>
              </w:rPr>
              <w:t>提供配套高频电外科系统</w:t>
            </w:r>
            <w:r>
              <w:rPr>
                <w:rFonts w:hint="eastAsia" w:ascii="宋体" w:hAnsi="宋体" w:eastAsia="宋体" w:cs="宋体"/>
                <w:b w:val="0"/>
                <w:bCs/>
                <w:color w:val="auto"/>
                <w:sz w:val="21"/>
                <w:szCs w:val="21"/>
                <w:lang w:eastAsia="zh-CN"/>
              </w:rPr>
              <w:t>（</w:t>
            </w:r>
            <w:r>
              <w:rPr>
                <w:rFonts w:hint="eastAsia" w:ascii="宋体" w:hAnsi="宋体" w:eastAsia="宋体" w:cs="宋体"/>
                <w:b w:val="0"/>
                <w:bCs/>
                <w:color w:val="auto"/>
                <w:sz w:val="21"/>
                <w:szCs w:val="21"/>
              </w:rPr>
              <w:t>能量平台</w:t>
            </w:r>
            <w:r>
              <w:rPr>
                <w:rFonts w:hint="eastAsia" w:ascii="宋体" w:hAnsi="宋体" w:eastAsia="宋体" w:cs="宋体"/>
                <w:b w:val="0"/>
                <w:bCs/>
                <w:color w:val="auto"/>
                <w:sz w:val="21"/>
                <w:szCs w:val="21"/>
                <w:lang w:eastAsia="zh-CN"/>
              </w:rPr>
              <w:t>）</w:t>
            </w:r>
          </w:p>
          <w:p>
            <w:pPr>
              <w:numPr>
                <w:ilvl w:val="0"/>
                <w:numId w:val="0"/>
              </w:numP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三</w:t>
            </w:r>
            <w:r>
              <w:rPr>
                <w:rFonts w:hint="eastAsia" w:ascii="宋体" w:hAnsi="宋体" w:eastAsia="宋体" w:cs="宋体"/>
                <w:b w:val="0"/>
                <w:bCs/>
                <w:color w:val="auto"/>
                <w:sz w:val="21"/>
                <w:szCs w:val="21"/>
              </w:rPr>
              <w:tab/>
            </w:r>
            <w:r>
              <w:rPr>
                <w:rFonts w:hint="eastAsia" w:ascii="宋体" w:hAnsi="宋体" w:eastAsia="宋体" w:cs="宋体"/>
                <w:b w:val="0"/>
                <w:bCs/>
                <w:color w:val="auto"/>
                <w:sz w:val="21"/>
                <w:szCs w:val="21"/>
              </w:rPr>
              <w:t>手术基本配件及器械</w:t>
            </w:r>
            <w:r>
              <w:rPr>
                <w:rFonts w:hint="eastAsia" w:ascii="宋体" w:hAnsi="宋体" w:eastAsia="宋体" w:cs="宋体"/>
                <w:b w:val="0"/>
                <w:bCs/>
                <w:color w:val="auto"/>
                <w:sz w:val="21"/>
                <w:szCs w:val="21"/>
              </w:rPr>
              <w:tab/>
            </w:r>
          </w:p>
          <w:p>
            <w:pPr>
              <w:numPr>
                <w:ilvl w:val="0"/>
                <w:numId w:val="0"/>
              </w:numP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★1</w:t>
            </w:r>
            <w:r>
              <w:rPr>
                <w:rFonts w:hint="eastAsia" w:ascii="宋体" w:hAnsi="宋体" w:eastAsia="宋体" w:cs="宋体"/>
                <w:b w:val="0"/>
                <w:bCs/>
                <w:color w:val="auto"/>
                <w:sz w:val="21"/>
                <w:szCs w:val="21"/>
              </w:rPr>
              <w:tab/>
            </w:r>
            <w:r>
              <w:rPr>
                <w:rFonts w:hint="eastAsia" w:ascii="宋体" w:hAnsi="宋体" w:eastAsia="宋体" w:cs="宋体"/>
                <w:b w:val="0"/>
                <w:bCs/>
                <w:color w:val="auto"/>
                <w:sz w:val="21"/>
                <w:szCs w:val="21"/>
              </w:rPr>
              <w:t>胸腹腔内窥镜手术控制系统的器械</w:t>
            </w:r>
            <w:r>
              <w:rPr>
                <w:rFonts w:hint="eastAsia" w:ascii="宋体" w:hAnsi="宋体" w:eastAsia="宋体" w:cs="宋体"/>
                <w:b w:val="0"/>
                <w:bCs/>
                <w:color w:val="auto"/>
                <w:sz w:val="21"/>
                <w:szCs w:val="21"/>
                <w:lang w:val="en-US" w:eastAsia="zh-CN"/>
              </w:rPr>
              <w:t>型号</w:t>
            </w:r>
            <w:r>
              <w:rPr>
                <w:rFonts w:hint="eastAsia" w:ascii="宋体" w:hAnsi="宋体" w:eastAsia="宋体" w:cs="宋体"/>
                <w:b w:val="0"/>
                <w:bCs/>
                <w:color w:val="auto"/>
                <w:sz w:val="21"/>
                <w:szCs w:val="21"/>
              </w:rPr>
              <w:t>≥1</w:t>
            </w:r>
            <w:r>
              <w:rPr>
                <w:rFonts w:hint="eastAsia" w:ascii="宋体" w:hAnsi="宋体" w:eastAsia="宋体" w:cs="宋体"/>
                <w:b w:val="0"/>
                <w:bCs/>
                <w:color w:val="auto"/>
                <w:sz w:val="21"/>
                <w:szCs w:val="21"/>
                <w:lang w:val="en-US" w:eastAsia="zh-CN"/>
              </w:rPr>
              <w:t>2</w:t>
            </w:r>
            <w:r>
              <w:rPr>
                <w:rFonts w:hint="eastAsia" w:ascii="宋体" w:hAnsi="宋体" w:eastAsia="宋体" w:cs="宋体"/>
                <w:b w:val="0"/>
                <w:bCs/>
                <w:color w:val="auto"/>
                <w:sz w:val="21"/>
                <w:szCs w:val="21"/>
              </w:rPr>
              <w:t>种</w:t>
            </w:r>
            <w:r>
              <w:rPr>
                <w:rFonts w:hint="eastAsia" w:ascii="宋体" w:hAnsi="宋体" w:eastAsia="宋体" w:cs="宋体"/>
                <w:b w:val="0"/>
                <w:bCs/>
                <w:color w:val="auto"/>
                <w:sz w:val="21"/>
                <w:szCs w:val="21"/>
                <w:lang w:val="en-US" w:eastAsia="zh-CN"/>
              </w:rPr>
              <w:t>（提供医疗器械注册证及其相关证明文件）</w:t>
            </w:r>
            <w:r>
              <w:rPr>
                <w:rFonts w:hint="eastAsia" w:ascii="宋体" w:hAnsi="宋体" w:eastAsia="宋体" w:cs="宋体"/>
                <w:b w:val="0"/>
                <w:bCs/>
                <w:color w:val="auto"/>
                <w:sz w:val="21"/>
                <w:szCs w:val="21"/>
                <w:lang w:eastAsia="zh-CN"/>
              </w:rPr>
              <w:t>。</w:t>
            </w:r>
            <w:r>
              <w:rPr>
                <w:rFonts w:hint="eastAsia" w:ascii="宋体" w:hAnsi="宋体" w:eastAsia="宋体" w:cs="宋体"/>
                <w:b w:val="0"/>
                <w:bCs/>
                <w:color w:val="auto"/>
                <w:sz w:val="21"/>
                <w:szCs w:val="21"/>
              </w:rPr>
              <w:tab/>
            </w:r>
          </w:p>
          <w:p>
            <w:pPr>
              <w:numPr>
                <w:ilvl w:val="0"/>
                <w:numId w:val="0"/>
              </w:numP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2</w:t>
            </w:r>
            <w:r>
              <w:rPr>
                <w:rFonts w:hint="eastAsia" w:ascii="宋体" w:hAnsi="宋体" w:eastAsia="宋体" w:cs="宋体"/>
                <w:b w:val="0"/>
                <w:bCs/>
                <w:color w:val="auto"/>
                <w:sz w:val="21"/>
                <w:szCs w:val="21"/>
                <w:lang w:val="en-US" w:eastAsia="zh-CN"/>
              </w:rPr>
              <w:t xml:space="preserve"> </w:t>
            </w:r>
            <w:r>
              <w:rPr>
                <w:rFonts w:hint="eastAsia" w:ascii="宋体" w:hAnsi="宋体" w:eastAsia="宋体" w:cs="宋体"/>
                <w:b w:val="0"/>
                <w:bCs/>
                <w:color w:val="auto"/>
                <w:sz w:val="21"/>
                <w:szCs w:val="21"/>
              </w:rPr>
              <w:t>原厂器械</w:t>
            </w:r>
            <w:r>
              <w:rPr>
                <w:rFonts w:hint="eastAsia" w:ascii="宋体" w:hAnsi="宋体" w:eastAsia="宋体" w:cs="宋体"/>
                <w:b w:val="0"/>
                <w:bCs/>
                <w:color w:val="auto"/>
                <w:sz w:val="21"/>
                <w:szCs w:val="21"/>
              </w:rPr>
              <w:tab/>
            </w:r>
          </w:p>
          <w:p>
            <w:pPr>
              <w:numPr>
                <w:ilvl w:val="0"/>
                <w:numId w:val="0"/>
              </w:numP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2.1</w:t>
            </w:r>
            <w:r>
              <w:rPr>
                <w:rFonts w:hint="eastAsia" w:ascii="宋体" w:hAnsi="宋体" w:eastAsia="宋体" w:cs="宋体"/>
                <w:b w:val="0"/>
                <w:bCs/>
                <w:color w:val="auto"/>
                <w:sz w:val="21"/>
                <w:szCs w:val="21"/>
              </w:rPr>
              <w:tab/>
            </w:r>
            <w:r>
              <w:rPr>
                <w:rFonts w:hint="eastAsia" w:ascii="宋体" w:hAnsi="宋体" w:eastAsia="宋体" w:cs="宋体"/>
                <w:b w:val="0"/>
                <w:bCs/>
                <w:color w:val="auto"/>
                <w:sz w:val="21"/>
                <w:szCs w:val="21"/>
              </w:rPr>
              <w:t>具备机器人专用≤8.5mm套管密封件</w:t>
            </w:r>
            <w:r>
              <w:rPr>
                <w:rFonts w:hint="eastAsia" w:ascii="宋体" w:hAnsi="宋体" w:eastAsia="宋体" w:cs="宋体"/>
                <w:b w:val="0"/>
                <w:bCs/>
                <w:color w:val="auto"/>
                <w:sz w:val="21"/>
                <w:szCs w:val="21"/>
                <w:lang w:eastAsia="zh-CN"/>
              </w:rPr>
              <w:t>；</w:t>
            </w:r>
            <w:r>
              <w:rPr>
                <w:rFonts w:hint="eastAsia" w:ascii="宋体" w:hAnsi="宋体" w:eastAsia="宋体" w:cs="宋体"/>
                <w:b w:val="0"/>
                <w:bCs/>
                <w:color w:val="auto"/>
                <w:sz w:val="21"/>
                <w:szCs w:val="21"/>
              </w:rPr>
              <w:tab/>
            </w:r>
          </w:p>
          <w:p>
            <w:pPr>
              <w:numPr>
                <w:ilvl w:val="0"/>
                <w:numId w:val="0"/>
              </w:numP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2.2</w:t>
            </w:r>
            <w:r>
              <w:rPr>
                <w:rFonts w:hint="eastAsia" w:ascii="宋体" w:hAnsi="宋体" w:eastAsia="宋体" w:cs="宋体"/>
                <w:b w:val="0"/>
                <w:bCs/>
                <w:color w:val="auto"/>
                <w:sz w:val="21"/>
                <w:szCs w:val="21"/>
              </w:rPr>
              <w:tab/>
            </w:r>
            <w:r>
              <w:rPr>
                <w:rFonts w:hint="eastAsia" w:ascii="宋体" w:hAnsi="宋体" w:eastAsia="宋体" w:cs="宋体"/>
                <w:b w:val="0"/>
                <w:bCs/>
                <w:color w:val="auto"/>
                <w:sz w:val="21"/>
                <w:szCs w:val="21"/>
              </w:rPr>
              <w:t>具备机器人专用单极弯剪尖端盖附件</w:t>
            </w:r>
            <w:r>
              <w:rPr>
                <w:rFonts w:hint="eastAsia" w:ascii="宋体" w:hAnsi="宋体" w:eastAsia="宋体" w:cs="宋体"/>
                <w:b w:val="0"/>
                <w:bCs/>
                <w:color w:val="auto"/>
                <w:sz w:val="21"/>
                <w:szCs w:val="21"/>
                <w:lang w:eastAsia="zh-CN"/>
              </w:rPr>
              <w:t>；</w:t>
            </w:r>
            <w:r>
              <w:rPr>
                <w:rFonts w:hint="eastAsia" w:ascii="宋体" w:hAnsi="宋体" w:eastAsia="宋体" w:cs="宋体"/>
                <w:b w:val="0"/>
                <w:bCs/>
                <w:color w:val="auto"/>
                <w:sz w:val="21"/>
                <w:szCs w:val="21"/>
              </w:rPr>
              <w:tab/>
            </w:r>
          </w:p>
          <w:p>
            <w:pPr>
              <w:numPr>
                <w:ilvl w:val="0"/>
                <w:numId w:val="0"/>
              </w:numP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2.3</w:t>
            </w:r>
            <w:r>
              <w:rPr>
                <w:rFonts w:hint="eastAsia" w:ascii="宋体" w:hAnsi="宋体" w:eastAsia="宋体" w:cs="宋体"/>
                <w:b w:val="0"/>
                <w:bCs/>
                <w:color w:val="auto"/>
                <w:sz w:val="21"/>
                <w:szCs w:val="21"/>
              </w:rPr>
              <w:tab/>
            </w:r>
            <w:r>
              <w:rPr>
                <w:rFonts w:hint="eastAsia" w:ascii="宋体" w:hAnsi="宋体" w:eastAsia="宋体" w:cs="宋体"/>
                <w:b w:val="0"/>
                <w:bCs/>
                <w:color w:val="auto"/>
                <w:sz w:val="21"/>
                <w:szCs w:val="21"/>
              </w:rPr>
              <w:t>具备机器人专用器械臂用无菌罩</w:t>
            </w:r>
            <w:r>
              <w:rPr>
                <w:rFonts w:hint="eastAsia" w:ascii="宋体" w:hAnsi="宋体" w:eastAsia="宋体" w:cs="宋体"/>
                <w:b w:val="0"/>
                <w:bCs/>
                <w:color w:val="auto"/>
                <w:sz w:val="21"/>
                <w:szCs w:val="21"/>
                <w:lang w:eastAsia="zh-CN"/>
              </w:rPr>
              <w:t>；</w:t>
            </w:r>
            <w:r>
              <w:rPr>
                <w:rFonts w:hint="eastAsia" w:ascii="宋体" w:hAnsi="宋体" w:eastAsia="宋体" w:cs="宋体"/>
                <w:b w:val="0"/>
                <w:bCs/>
                <w:color w:val="auto"/>
                <w:sz w:val="21"/>
                <w:szCs w:val="21"/>
              </w:rPr>
              <w:tab/>
            </w:r>
          </w:p>
          <w:p>
            <w:pPr>
              <w:numPr>
                <w:ilvl w:val="0"/>
                <w:numId w:val="0"/>
              </w:numP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2.4</w:t>
            </w:r>
            <w:r>
              <w:rPr>
                <w:rFonts w:hint="eastAsia" w:ascii="宋体" w:hAnsi="宋体" w:eastAsia="宋体" w:cs="宋体"/>
                <w:b w:val="0"/>
                <w:bCs/>
                <w:color w:val="auto"/>
                <w:sz w:val="21"/>
                <w:szCs w:val="21"/>
              </w:rPr>
              <w:tab/>
            </w:r>
            <w:r>
              <w:rPr>
                <w:rFonts w:hint="eastAsia" w:ascii="宋体" w:hAnsi="宋体" w:eastAsia="宋体" w:cs="宋体"/>
                <w:b w:val="0"/>
                <w:bCs/>
                <w:color w:val="auto"/>
                <w:sz w:val="21"/>
                <w:szCs w:val="21"/>
              </w:rPr>
              <w:t>具备机器人专用中心立柱用无菌套</w:t>
            </w:r>
            <w:r>
              <w:rPr>
                <w:rFonts w:hint="eastAsia" w:ascii="宋体" w:hAnsi="宋体" w:eastAsia="宋体" w:cs="宋体"/>
                <w:b w:val="0"/>
                <w:bCs/>
                <w:color w:val="auto"/>
                <w:sz w:val="21"/>
                <w:szCs w:val="21"/>
                <w:lang w:eastAsia="zh-CN"/>
              </w:rPr>
              <w:t>；</w:t>
            </w:r>
            <w:r>
              <w:rPr>
                <w:rFonts w:hint="eastAsia" w:ascii="宋体" w:hAnsi="宋体" w:eastAsia="宋体" w:cs="宋体"/>
                <w:b w:val="0"/>
                <w:bCs/>
                <w:color w:val="auto"/>
                <w:sz w:val="21"/>
                <w:szCs w:val="21"/>
              </w:rPr>
              <w:tab/>
            </w:r>
          </w:p>
          <w:p>
            <w:pPr>
              <w:numPr>
                <w:ilvl w:val="0"/>
                <w:numId w:val="0"/>
              </w:numP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2.5</w:t>
            </w:r>
            <w:r>
              <w:rPr>
                <w:rFonts w:hint="eastAsia" w:ascii="宋体" w:hAnsi="宋体" w:eastAsia="宋体" w:cs="宋体"/>
                <w:b w:val="0"/>
                <w:bCs/>
                <w:color w:val="auto"/>
                <w:sz w:val="21"/>
                <w:szCs w:val="21"/>
              </w:rPr>
              <w:tab/>
            </w:r>
            <w:r>
              <w:rPr>
                <w:rFonts w:hint="eastAsia" w:ascii="宋体" w:hAnsi="宋体" w:eastAsia="宋体" w:cs="宋体"/>
                <w:b w:val="0"/>
                <w:bCs/>
                <w:color w:val="auto"/>
                <w:sz w:val="21"/>
                <w:szCs w:val="21"/>
              </w:rPr>
              <w:t>具备机器人专用≤8.5mm大号持针钳，带腕关节，每把使用次数≥10次</w:t>
            </w:r>
            <w:r>
              <w:rPr>
                <w:rFonts w:hint="eastAsia" w:ascii="宋体" w:hAnsi="宋体" w:eastAsia="宋体" w:cs="宋体"/>
                <w:b w:val="0"/>
                <w:bCs/>
                <w:color w:val="auto"/>
                <w:sz w:val="21"/>
                <w:szCs w:val="21"/>
                <w:lang w:eastAsia="zh-CN"/>
              </w:rPr>
              <w:t>；</w:t>
            </w:r>
            <w:r>
              <w:rPr>
                <w:rFonts w:hint="eastAsia" w:ascii="宋体" w:hAnsi="宋体" w:eastAsia="宋体" w:cs="宋体"/>
                <w:b w:val="0"/>
                <w:bCs/>
                <w:color w:val="auto"/>
                <w:sz w:val="21"/>
                <w:szCs w:val="21"/>
              </w:rPr>
              <w:tab/>
            </w:r>
          </w:p>
          <w:p>
            <w:pPr>
              <w:numPr>
                <w:ilvl w:val="0"/>
                <w:numId w:val="0"/>
              </w:numP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2.6</w:t>
            </w:r>
            <w:r>
              <w:rPr>
                <w:rFonts w:hint="eastAsia" w:ascii="宋体" w:hAnsi="宋体" w:eastAsia="宋体" w:cs="宋体"/>
                <w:b w:val="0"/>
                <w:bCs/>
                <w:color w:val="auto"/>
                <w:sz w:val="21"/>
                <w:szCs w:val="21"/>
              </w:rPr>
              <w:tab/>
            </w:r>
            <w:r>
              <w:rPr>
                <w:rFonts w:hint="eastAsia" w:ascii="宋体" w:hAnsi="宋体" w:eastAsia="宋体" w:cs="宋体"/>
                <w:b w:val="0"/>
                <w:bCs/>
                <w:color w:val="auto"/>
                <w:sz w:val="21"/>
                <w:szCs w:val="21"/>
              </w:rPr>
              <w:t>具备机器人专用≤8.5mm开孔无创组织抓持镊，带腕关节，每把使用次数≥10次</w:t>
            </w:r>
            <w:r>
              <w:rPr>
                <w:rFonts w:hint="eastAsia" w:ascii="宋体" w:hAnsi="宋体" w:eastAsia="宋体" w:cs="宋体"/>
                <w:b w:val="0"/>
                <w:bCs/>
                <w:color w:val="auto"/>
                <w:sz w:val="21"/>
                <w:szCs w:val="21"/>
                <w:lang w:eastAsia="zh-CN"/>
              </w:rPr>
              <w:t>；</w:t>
            </w:r>
            <w:r>
              <w:rPr>
                <w:rFonts w:hint="eastAsia" w:ascii="宋体" w:hAnsi="宋体" w:eastAsia="宋体" w:cs="宋体"/>
                <w:b w:val="0"/>
                <w:bCs/>
                <w:color w:val="auto"/>
                <w:sz w:val="21"/>
                <w:szCs w:val="21"/>
              </w:rPr>
              <w:tab/>
            </w:r>
          </w:p>
          <w:p>
            <w:pPr>
              <w:numPr>
                <w:ilvl w:val="0"/>
                <w:numId w:val="0"/>
              </w:numP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2.7</w:t>
            </w:r>
            <w:r>
              <w:rPr>
                <w:rFonts w:hint="eastAsia" w:ascii="宋体" w:hAnsi="宋体" w:eastAsia="宋体" w:cs="宋体"/>
                <w:b w:val="0"/>
                <w:bCs/>
                <w:color w:val="auto"/>
                <w:sz w:val="21"/>
                <w:szCs w:val="21"/>
              </w:rPr>
              <w:tab/>
            </w:r>
            <w:r>
              <w:rPr>
                <w:rFonts w:hint="eastAsia" w:ascii="宋体" w:hAnsi="宋体" w:eastAsia="宋体" w:cs="宋体"/>
                <w:b w:val="0"/>
                <w:bCs/>
                <w:color w:val="auto"/>
                <w:sz w:val="21"/>
                <w:szCs w:val="21"/>
              </w:rPr>
              <w:t>具备机器人专用≤8.5mm马里兰双极镊，带腕关节，每把使用次数≥10次</w:t>
            </w:r>
            <w:r>
              <w:rPr>
                <w:rFonts w:hint="eastAsia" w:ascii="宋体" w:hAnsi="宋体" w:eastAsia="宋体" w:cs="宋体"/>
                <w:b w:val="0"/>
                <w:bCs/>
                <w:color w:val="auto"/>
                <w:sz w:val="21"/>
                <w:szCs w:val="21"/>
                <w:lang w:eastAsia="zh-CN"/>
              </w:rPr>
              <w:t>；</w:t>
            </w:r>
            <w:r>
              <w:rPr>
                <w:rFonts w:hint="eastAsia" w:ascii="宋体" w:hAnsi="宋体" w:eastAsia="宋体" w:cs="宋体"/>
                <w:b w:val="0"/>
                <w:bCs/>
                <w:color w:val="auto"/>
                <w:sz w:val="21"/>
                <w:szCs w:val="21"/>
              </w:rPr>
              <w:tab/>
            </w:r>
          </w:p>
          <w:p>
            <w:pPr>
              <w:numPr>
                <w:ilvl w:val="0"/>
                <w:numId w:val="0"/>
              </w:numP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2.8</w:t>
            </w:r>
            <w:r>
              <w:rPr>
                <w:rFonts w:hint="eastAsia" w:ascii="宋体" w:hAnsi="宋体" w:eastAsia="宋体" w:cs="宋体"/>
                <w:b w:val="0"/>
                <w:bCs/>
                <w:color w:val="auto"/>
                <w:sz w:val="21"/>
                <w:szCs w:val="21"/>
              </w:rPr>
              <w:tab/>
            </w:r>
            <w:r>
              <w:rPr>
                <w:rFonts w:hint="eastAsia" w:ascii="宋体" w:hAnsi="宋体" w:eastAsia="宋体" w:cs="宋体"/>
                <w:b w:val="0"/>
                <w:bCs/>
                <w:color w:val="auto"/>
                <w:sz w:val="21"/>
                <w:szCs w:val="21"/>
              </w:rPr>
              <w:t>具备机器人专用≤8.5mm单极手术弯剪，带腕关节，每把使用次数≥10次</w:t>
            </w:r>
            <w:r>
              <w:rPr>
                <w:rFonts w:hint="eastAsia" w:ascii="宋体" w:hAnsi="宋体" w:eastAsia="宋体" w:cs="宋体"/>
                <w:b w:val="0"/>
                <w:bCs/>
                <w:color w:val="auto"/>
                <w:sz w:val="21"/>
                <w:szCs w:val="21"/>
                <w:lang w:eastAsia="zh-CN"/>
              </w:rPr>
              <w:t>；</w:t>
            </w:r>
            <w:r>
              <w:rPr>
                <w:rFonts w:hint="eastAsia" w:ascii="宋体" w:hAnsi="宋体" w:eastAsia="宋体" w:cs="宋体"/>
                <w:b w:val="0"/>
                <w:bCs/>
                <w:color w:val="auto"/>
                <w:sz w:val="21"/>
                <w:szCs w:val="21"/>
              </w:rPr>
              <w:tab/>
            </w:r>
          </w:p>
          <w:p>
            <w:pPr>
              <w:numPr>
                <w:ilvl w:val="0"/>
                <w:numId w:val="0"/>
              </w:numP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2.9</w:t>
            </w:r>
            <w:r>
              <w:rPr>
                <w:rFonts w:hint="eastAsia" w:ascii="宋体" w:hAnsi="宋体" w:eastAsia="宋体" w:cs="宋体"/>
                <w:b w:val="0"/>
                <w:bCs/>
                <w:color w:val="auto"/>
                <w:sz w:val="21"/>
                <w:szCs w:val="21"/>
              </w:rPr>
              <w:tab/>
            </w:r>
            <w:r>
              <w:rPr>
                <w:rFonts w:hint="eastAsia" w:ascii="宋体" w:hAnsi="宋体" w:eastAsia="宋体" w:cs="宋体"/>
                <w:b w:val="0"/>
                <w:bCs/>
                <w:color w:val="auto"/>
                <w:sz w:val="21"/>
                <w:szCs w:val="21"/>
              </w:rPr>
              <w:t>具备机器人专用≤8.5mm永久电钩，带腕关节，每把使用次数≥10次</w:t>
            </w:r>
            <w:r>
              <w:rPr>
                <w:rFonts w:hint="eastAsia" w:ascii="宋体" w:hAnsi="宋体" w:eastAsia="宋体" w:cs="宋体"/>
                <w:b w:val="0"/>
                <w:bCs/>
                <w:color w:val="auto"/>
                <w:sz w:val="21"/>
                <w:szCs w:val="21"/>
                <w:lang w:eastAsia="zh-CN"/>
              </w:rPr>
              <w:t>；</w:t>
            </w:r>
            <w:r>
              <w:rPr>
                <w:rFonts w:hint="eastAsia" w:ascii="宋体" w:hAnsi="宋体" w:eastAsia="宋体" w:cs="宋体"/>
                <w:b w:val="0"/>
                <w:bCs/>
                <w:color w:val="auto"/>
                <w:sz w:val="21"/>
                <w:szCs w:val="21"/>
              </w:rPr>
              <w:tab/>
            </w:r>
          </w:p>
          <w:p>
            <w:pPr>
              <w:numPr>
                <w:ilvl w:val="0"/>
                <w:numId w:val="0"/>
              </w:numP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2.1</w:t>
            </w:r>
            <w:r>
              <w:rPr>
                <w:rFonts w:hint="eastAsia" w:ascii="宋体" w:hAnsi="宋体" w:eastAsia="宋体" w:cs="宋体"/>
                <w:b w:val="0"/>
                <w:bCs/>
                <w:color w:val="auto"/>
                <w:sz w:val="21"/>
                <w:szCs w:val="21"/>
                <w:lang w:val="en-US" w:eastAsia="zh-CN"/>
              </w:rPr>
              <w:t xml:space="preserve">0 </w:t>
            </w:r>
            <w:r>
              <w:rPr>
                <w:rFonts w:hint="eastAsia" w:ascii="宋体" w:hAnsi="宋体" w:eastAsia="宋体" w:cs="宋体"/>
                <w:b w:val="0"/>
                <w:bCs/>
                <w:color w:val="auto"/>
                <w:sz w:val="21"/>
                <w:szCs w:val="21"/>
              </w:rPr>
              <w:t>具备机器人专用≤8.5mm强力持针钳，带腕关节，每把使用次数≥10次</w:t>
            </w:r>
            <w:r>
              <w:rPr>
                <w:rFonts w:hint="eastAsia" w:ascii="宋体" w:hAnsi="宋体" w:eastAsia="宋体" w:cs="宋体"/>
                <w:b w:val="0"/>
                <w:bCs/>
                <w:color w:val="auto"/>
                <w:sz w:val="21"/>
                <w:szCs w:val="21"/>
                <w:lang w:eastAsia="zh-CN"/>
              </w:rPr>
              <w:t>；</w:t>
            </w:r>
            <w:r>
              <w:rPr>
                <w:rFonts w:hint="eastAsia" w:ascii="宋体" w:hAnsi="宋体" w:eastAsia="宋体" w:cs="宋体"/>
                <w:b w:val="0"/>
                <w:bCs/>
                <w:color w:val="auto"/>
                <w:sz w:val="21"/>
                <w:szCs w:val="21"/>
              </w:rPr>
              <w:tab/>
            </w:r>
          </w:p>
          <w:p>
            <w:pPr>
              <w:numPr>
                <w:ilvl w:val="0"/>
                <w:numId w:val="0"/>
              </w:numP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2.11</w:t>
            </w:r>
            <w:r>
              <w:rPr>
                <w:rFonts w:hint="eastAsia" w:ascii="宋体" w:hAnsi="宋体" w:eastAsia="宋体" w:cs="宋体"/>
                <w:b w:val="0"/>
                <w:bCs/>
                <w:color w:val="auto"/>
                <w:sz w:val="21"/>
                <w:szCs w:val="21"/>
                <w:lang w:val="en-US" w:eastAsia="zh-CN"/>
              </w:rPr>
              <w:t xml:space="preserve"> </w:t>
            </w:r>
            <w:r>
              <w:rPr>
                <w:rFonts w:hint="eastAsia" w:ascii="宋体" w:hAnsi="宋体" w:eastAsia="宋体" w:cs="宋体"/>
                <w:b w:val="0"/>
                <w:bCs/>
                <w:color w:val="auto"/>
                <w:sz w:val="21"/>
                <w:szCs w:val="21"/>
              </w:rPr>
              <w:t>具备机器人专用≤8.5mm有孔双极镊，带腕关节，每把使用次数≥10次</w:t>
            </w:r>
            <w:r>
              <w:rPr>
                <w:rFonts w:hint="eastAsia" w:ascii="宋体" w:hAnsi="宋体" w:eastAsia="宋体" w:cs="宋体"/>
                <w:b w:val="0"/>
                <w:bCs/>
                <w:color w:val="auto"/>
                <w:sz w:val="21"/>
                <w:szCs w:val="21"/>
                <w:lang w:eastAsia="zh-CN"/>
              </w:rPr>
              <w:t>；</w:t>
            </w:r>
            <w:r>
              <w:rPr>
                <w:rFonts w:hint="eastAsia" w:ascii="宋体" w:hAnsi="宋体" w:eastAsia="宋体" w:cs="宋体"/>
                <w:b w:val="0"/>
                <w:bCs/>
                <w:color w:val="auto"/>
                <w:sz w:val="21"/>
                <w:szCs w:val="21"/>
              </w:rPr>
              <w:tab/>
            </w:r>
          </w:p>
          <w:p>
            <w:pPr>
              <w:numPr>
                <w:ilvl w:val="0"/>
                <w:numId w:val="0"/>
              </w:numP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2.12</w:t>
            </w:r>
            <w:r>
              <w:rPr>
                <w:rFonts w:hint="eastAsia" w:ascii="宋体" w:hAnsi="宋体" w:eastAsia="宋体" w:cs="宋体"/>
                <w:b w:val="0"/>
                <w:bCs/>
                <w:color w:val="auto"/>
                <w:sz w:val="21"/>
                <w:szCs w:val="21"/>
                <w:lang w:val="en-US" w:eastAsia="zh-CN"/>
              </w:rPr>
              <w:t xml:space="preserve"> </w:t>
            </w:r>
            <w:r>
              <w:rPr>
                <w:rFonts w:hint="eastAsia" w:ascii="宋体" w:hAnsi="宋体" w:eastAsia="宋体" w:cs="宋体"/>
                <w:b w:val="0"/>
                <w:bCs/>
                <w:color w:val="auto"/>
                <w:sz w:val="21"/>
                <w:szCs w:val="21"/>
              </w:rPr>
              <w:t>具备机器人专用≤8.5mm超声刀手术弯剪</w:t>
            </w:r>
            <w:r>
              <w:rPr>
                <w:rFonts w:hint="eastAsia" w:ascii="宋体" w:hAnsi="宋体" w:eastAsia="宋体" w:cs="宋体"/>
                <w:b w:val="0"/>
                <w:bCs/>
                <w:color w:val="auto"/>
                <w:sz w:val="21"/>
                <w:szCs w:val="21"/>
                <w:lang w:eastAsia="zh-CN"/>
              </w:rPr>
              <w:t>；</w:t>
            </w:r>
            <w:r>
              <w:rPr>
                <w:rFonts w:hint="eastAsia" w:ascii="宋体" w:hAnsi="宋体" w:eastAsia="宋体" w:cs="宋体"/>
                <w:b w:val="0"/>
                <w:bCs/>
                <w:color w:val="auto"/>
                <w:sz w:val="21"/>
                <w:szCs w:val="21"/>
              </w:rPr>
              <w:tab/>
            </w:r>
          </w:p>
          <w:p>
            <w:pPr>
              <w:numPr>
                <w:ilvl w:val="0"/>
                <w:numId w:val="0"/>
              </w:numP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2.13</w:t>
            </w:r>
            <w:r>
              <w:rPr>
                <w:rFonts w:hint="eastAsia" w:ascii="宋体" w:hAnsi="宋体" w:eastAsia="宋体" w:cs="宋体"/>
                <w:b w:val="0"/>
                <w:bCs/>
                <w:color w:val="auto"/>
                <w:sz w:val="21"/>
                <w:szCs w:val="21"/>
                <w:lang w:val="en-US" w:eastAsia="zh-CN"/>
              </w:rPr>
              <w:t xml:space="preserve"> </w:t>
            </w:r>
            <w:r>
              <w:rPr>
                <w:rFonts w:hint="eastAsia" w:ascii="宋体" w:hAnsi="宋体" w:eastAsia="宋体" w:cs="宋体"/>
                <w:b w:val="0"/>
                <w:bCs/>
                <w:color w:val="auto"/>
                <w:sz w:val="21"/>
                <w:szCs w:val="21"/>
              </w:rPr>
              <w:t>具备机器人专用≤8.5mm器械套管</w:t>
            </w:r>
            <w:r>
              <w:rPr>
                <w:rFonts w:hint="eastAsia" w:ascii="宋体" w:hAnsi="宋体" w:eastAsia="宋体" w:cs="宋体"/>
                <w:b w:val="0"/>
                <w:bCs/>
                <w:color w:val="auto"/>
                <w:sz w:val="21"/>
                <w:szCs w:val="21"/>
                <w:lang w:eastAsia="zh-CN"/>
              </w:rPr>
              <w:t>；</w:t>
            </w:r>
            <w:r>
              <w:rPr>
                <w:rFonts w:hint="eastAsia" w:ascii="宋体" w:hAnsi="宋体" w:eastAsia="宋体" w:cs="宋体"/>
                <w:b w:val="0"/>
                <w:bCs/>
                <w:color w:val="auto"/>
                <w:sz w:val="21"/>
                <w:szCs w:val="21"/>
              </w:rPr>
              <w:tab/>
            </w:r>
          </w:p>
          <w:p>
            <w:pPr>
              <w:numPr>
                <w:ilvl w:val="0"/>
                <w:numId w:val="0"/>
              </w:numP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2.14</w:t>
            </w:r>
            <w:r>
              <w:rPr>
                <w:rFonts w:hint="eastAsia" w:ascii="宋体" w:hAnsi="宋体" w:eastAsia="宋体" w:cs="宋体"/>
                <w:b w:val="0"/>
                <w:bCs/>
                <w:color w:val="auto"/>
                <w:sz w:val="21"/>
                <w:szCs w:val="21"/>
                <w:lang w:val="en-US" w:eastAsia="zh-CN"/>
              </w:rPr>
              <w:t xml:space="preserve"> </w:t>
            </w:r>
            <w:r>
              <w:rPr>
                <w:rFonts w:hint="eastAsia" w:ascii="宋体" w:hAnsi="宋体" w:eastAsia="宋体" w:cs="宋体"/>
                <w:b w:val="0"/>
                <w:bCs/>
                <w:color w:val="auto"/>
                <w:sz w:val="21"/>
                <w:szCs w:val="21"/>
              </w:rPr>
              <w:t>具备机器人专用≤8.5mm钝型闭孔器</w:t>
            </w:r>
            <w:r>
              <w:rPr>
                <w:rFonts w:hint="eastAsia" w:ascii="宋体" w:hAnsi="宋体" w:eastAsia="宋体" w:cs="宋体"/>
                <w:b w:val="0"/>
                <w:bCs/>
                <w:color w:val="auto"/>
                <w:sz w:val="21"/>
                <w:szCs w:val="21"/>
                <w:lang w:eastAsia="zh-CN"/>
              </w:rPr>
              <w:t>；</w:t>
            </w:r>
            <w:r>
              <w:rPr>
                <w:rFonts w:hint="eastAsia" w:ascii="宋体" w:hAnsi="宋体" w:eastAsia="宋体" w:cs="宋体"/>
                <w:b w:val="0"/>
                <w:bCs/>
                <w:color w:val="auto"/>
                <w:sz w:val="21"/>
                <w:szCs w:val="21"/>
              </w:rPr>
              <w:tab/>
            </w:r>
          </w:p>
          <w:p>
            <w:pPr>
              <w:numPr>
                <w:ilvl w:val="0"/>
                <w:numId w:val="0"/>
              </w:numPr>
              <w:rPr>
                <w:rFonts w:hint="eastAsia" w:ascii="宋体" w:hAnsi="宋体" w:eastAsia="宋体" w:cs="宋体"/>
                <w:b w:val="0"/>
                <w:bCs/>
                <w:color w:val="auto"/>
                <w:sz w:val="21"/>
                <w:szCs w:val="21"/>
                <w:lang w:eastAsia="zh-CN"/>
              </w:rPr>
            </w:pPr>
            <w:r>
              <w:rPr>
                <w:rFonts w:hint="eastAsia" w:ascii="宋体" w:hAnsi="宋体" w:eastAsia="宋体" w:cs="宋体"/>
                <w:b w:val="0"/>
                <w:bCs/>
                <w:strike w:val="0"/>
                <w:dstrike w:val="0"/>
                <w:color w:val="auto"/>
                <w:sz w:val="21"/>
                <w:szCs w:val="21"/>
              </w:rPr>
              <w:t>▲</w:t>
            </w:r>
            <w:r>
              <w:rPr>
                <w:rFonts w:hint="eastAsia" w:ascii="宋体" w:hAnsi="宋体" w:eastAsia="宋体" w:cs="宋体"/>
                <w:b w:val="0"/>
                <w:bCs/>
                <w:color w:val="auto"/>
                <w:sz w:val="21"/>
                <w:szCs w:val="21"/>
              </w:rPr>
              <w:t>2.1</w:t>
            </w:r>
            <w:r>
              <w:rPr>
                <w:rFonts w:hint="eastAsia" w:ascii="宋体" w:hAnsi="宋体" w:eastAsia="宋体" w:cs="宋体"/>
                <w:b w:val="0"/>
                <w:bCs/>
                <w:color w:val="auto"/>
                <w:sz w:val="21"/>
                <w:szCs w:val="21"/>
                <w:lang w:val="en-US" w:eastAsia="zh-CN"/>
              </w:rPr>
              <w:t xml:space="preserve">5 </w:t>
            </w:r>
            <w:r>
              <w:rPr>
                <w:rFonts w:hint="eastAsia" w:ascii="宋体" w:hAnsi="宋体" w:eastAsia="宋体" w:cs="宋体"/>
                <w:b w:val="0"/>
                <w:bCs/>
                <w:color w:val="auto"/>
                <w:sz w:val="21"/>
                <w:szCs w:val="21"/>
              </w:rPr>
              <w:t>支持使用超声刀手术器械</w:t>
            </w:r>
            <w:r>
              <w:rPr>
                <w:rFonts w:hint="eastAsia" w:ascii="宋体" w:hAnsi="宋体" w:eastAsia="宋体" w:cs="宋体"/>
                <w:b w:val="0"/>
                <w:bCs/>
                <w:color w:val="auto"/>
                <w:sz w:val="21"/>
                <w:szCs w:val="21"/>
                <w:lang w:eastAsia="zh-CN"/>
              </w:rPr>
              <w:t>。</w:t>
            </w:r>
          </w:p>
          <w:p>
            <w:pPr>
              <w:numPr>
                <w:ilvl w:val="0"/>
                <w:numId w:val="0"/>
              </w:numPr>
              <w:rPr>
                <w:rFonts w:hint="eastAsia" w:ascii="宋体" w:hAnsi="宋体" w:eastAsia="宋体" w:cs="宋体"/>
                <w:b w:val="0"/>
                <w:bCs/>
                <w:color w:val="auto"/>
                <w:sz w:val="21"/>
                <w:szCs w:val="21"/>
                <w:lang w:eastAsia="zh-CN"/>
              </w:rPr>
            </w:pPr>
            <w:r>
              <w:rPr>
                <w:rFonts w:hint="eastAsia" w:ascii="宋体" w:hAnsi="宋体" w:eastAsia="宋体" w:cs="宋体"/>
                <w:b w:val="0"/>
                <w:bCs/>
                <w:strike w:val="0"/>
                <w:dstrike w:val="0"/>
                <w:color w:val="auto"/>
                <w:sz w:val="21"/>
                <w:szCs w:val="21"/>
              </w:rPr>
              <w:t>▲</w:t>
            </w:r>
            <w:r>
              <w:rPr>
                <w:rFonts w:hint="eastAsia" w:ascii="宋体" w:hAnsi="宋体" w:eastAsia="宋体" w:cs="宋体"/>
                <w:b w:val="0"/>
                <w:bCs/>
                <w:color w:val="auto"/>
                <w:sz w:val="21"/>
                <w:szCs w:val="21"/>
              </w:rPr>
              <w:t>四</w:t>
            </w:r>
            <w:r>
              <w:rPr>
                <w:rFonts w:hint="eastAsia" w:ascii="宋体" w:hAnsi="宋体" w:eastAsia="宋体" w:cs="宋体"/>
                <w:b w:val="0"/>
                <w:bCs/>
                <w:color w:val="auto"/>
                <w:sz w:val="21"/>
                <w:szCs w:val="21"/>
                <w:lang w:val="en-US" w:eastAsia="zh-CN"/>
              </w:rPr>
              <w:t xml:space="preserve"> </w:t>
            </w:r>
            <w:r>
              <w:rPr>
                <w:rFonts w:hint="eastAsia" w:ascii="宋体" w:hAnsi="宋体" w:eastAsia="宋体" w:cs="宋体"/>
                <w:b w:val="0"/>
                <w:bCs/>
                <w:color w:val="auto"/>
                <w:sz w:val="21"/>
                <w:szCs w:val="21"/>
              </w:rPr>
              <w:t>适用范围</w:t>
            </w:r>
            <w:r>
              <w:rPr>
                <w:rFonts w:hint="eastAsia" w:ascii="宋体" w:hAnsi="宋体" w:eastAsia="宋体" w:cs="宋体"/>
                <w:b w:val="0"/>
                <w:bCs/>
                <w:color w:val="auto"/>
                <w:sz w:val="21"/>
                <w:szCs w:val="21"/>
                <w:lang w:eastAsia="zh-CN"/>
              </w:rPr>
              <w:t>（</w:t>
            </w:r>
            <w:r>
              <w:rPr>
                <w:rFonts w:hint="eastAsia" w:ascii="宋体" w:hAnsi="宋体" w:eastAsia="宋体" w:cs="宋体"/>
                <w:b w:val="0"/>
                <w:bCs/>
                <w:color w:val="auto"/>
                <w:sz w:val="21"/>
                <w:szCs w:val="21"/>
                <w:lang w:val="en-US" w:eastAsia="zh-CN"/>
              </w:rPr>
              <w:t>提供医疗器械注册证及其附页作为证明文件</w:t>
            </w:r>
            <w:r>
              <w:rPr>
                <w:rFonts w:hint="eastAsia" w:ascii="宋体" w:hAnsi="宋体" w:eastAsia="宋体" w:cs="宋体"/>
                <w:b w:val="0"/>
                <w:bCs/>
                <w:color w:val="auto"/>
                <w:sz w:val="21"/>
                <w:szCs w:val="21"/>
                <w:lang w:eastAsia="zh-CN"/>
              </w:rPr>
              <w:t>）</w:t>
            </w:r>
          </w:p>
          <w:p>
            <w:pPr>
              <w:numPr>
                <w:ilvl w:val="0"/>
                <w:numId w:val="0"/>
              </w:numP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1</w:t>
            </w:r>
            <w:r>
              <w:rPr>
                <w:rFonts w:hint="eastAsia" w:ascii="宋体" w:hAnsi="宋体" w:eastAsia="宋体" w:cs="宋体"/>
                <w:b w:val="0"/>
                <w:bCs/>
                <w:color w:val="auto"/>
                <w:sz w:val="21"/>
                <w:szCs w:val="21"/>
                <w:lang w:val="en-US" w:eastAsia="zh-CN"/>
              </w:rPr>
              <w:t xml:space="preserve"> </w:t>
            </w:r>
            <w:r>
              <w:rPr>
                <w:rFonts w:hint="eastAsia" w:ascii="宋体" w:hAnsi="宋体" w:eastAsia="宋体" w:cs="宋体"/>
                <w:b w:val="0"/>
                <w:bCs/>
                <w:color w:val="auto"/>
                <w:sz w:val="21"/>
                <w:szCs w:val="21"/>
              </w:rPr>
              <w:t>妇产科手术</w:t>
            </w:r>
            <w:r>
              <w:rPr>
                <w:rFonts w:hint="eastAsia" w:ascii="宋体" w:hAnsi="宋体" w:eastAsia="宋体" w:cs="宋体"/>
                <w:b w:val="0"/>
                <w:bCs/>
                <w:color w:val="auto"/>
                <w:sz w:val="21"/>
                <w:szCs w:val="21"/>
                <w:lang w:eastAsia="zh-CN"/>
              </w:rPr>
              <w:t>；</w:t>
            </w:r>
            <w:r>
              <w:rPr>
                <w:rFonts w:hint="eastAsia" w:ascii="宋体" w:hAnsi="宋体" w:eastAsia="宋体" w:cs="宋体"/>
                <w:b w:val="0"/>
                <w:bCs/>
                <w:color w:val="auto"/>
                <w:sz w:val="21"/>
                <w:szCs w:val="21"/>
              </w:rPr>
              <w:tab/>
            </w:r>
          </w:p>
          <w:p>
            <w:pPr>
              <w:numPr>
                <w:ilvl w:val="0"/>
                <w:numId w:val="0"/>
              </w:numP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2</w:t>
            </w:r>
            <w:r>
              <w:rPr>
                <w:rFonts w:hint="eastAsia" w:ascii="宋体" w:hAnsi="宋体" w:eastAsia="宋体" w:cs="宋体"/>
                <w:b w:val="0"/>
                <w:bCs/>
                <w:color w:val="auto"/>
                <w:sz w:val="21"/>
                <w:szCs w:val="21"/>
                <w:lang w:val="en-US" w:eastAsia="zh-CN"/>
              </w:rPr>
              <w:t xml:space="preserve"> </w:t>
            </w:r>
            <w:r>
              <w:rPr>
                <w:rFonts w:hint="eastAsia" w:ascii="宋体" w:hAnsi="宋体" w:eastAsia="宋体" w:cs="宋体"/>
                <w:b w:val="0"/>
                <w:bCs/>
                <w:color w:val="auto"/>
                <w:sz w:val="21"/>
                <w:szCs w:val="21"/>
              </w:rPr>
              <w:t>普通外科手术</w:t>
            </w:r>
            <w:r>
              <w:rPr>
                <w:rFonts w:hint="eastAsia" w:ascii="宋体" w:hAnsi="宋体" w:eastAsia="宋体" w:cs="宋体"/>
                <w:b w:val="0"/>
                <w:bCs/>
                <w:color w:val="auto"/>
                <w:sz w:val="21"/>
                <w:szCs w:val="21"/>
                <w:lang w:eastAsia="zh-CN"/>
              </w:rPr>
              <w:t>；</w:t>
            </w:r>
            <w:r>
              <w:rPr>
                <w:rFonts w:hint="eastAsia" w:ascii="宋体" w:hAnsi="宋体" w:eastAsia="宋体" w:cs="宋体"/>
                <w:b w:val="0"/>
                <w:bCs/>
                <w:color w:val="auto"/>
                <w:sz w:val="21"/>
                <w:szCs w:val="21"/>
              </w:rPr>
              <w:tab/>
            </w:r>
          </w:p>
          <w:p>
            <w:pPr>
              <w:numPr>
                <w:ilvl w:val="0"/>
                <w:numId w:val="0"/>
              </w:numP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3</w:t>
            </w:r>
            <w:r>
              <w:rPr>
                <w:rFonts w:hint="eastAsia" w:ascii="宋体" w:hAnsi="宋体" w:eastAsia="宋体" w:cs="宋体"/>
                <w:b w:val="0"/>
                <w:bCs/>
                <w:color w:val="auto"/>
                <w:sz w:val="21"/>
                <w:szCs w:val="21"/>
                <w:lang w:val="en-US" w:eastAsia="zh-CN"/>
              </w:rPr>
              <w:t xml:space="preserve"> </w:t>
            </w:r>
            <w:r>
              <w:rPr>
                <w:rFonts w:hint="eastAsia" w:ascii="宋体" w:hAnsi="宋体" w:eastAsia="宋体" w:cs="宋体"/>
                <w:b w:val="0"/>
                <w:bCs/>
                <w:color w:val="auto"/>
                <w:sz w:val="21"/>
                <w:szCs w:val="21"/>
              </w:rPr>
              <w:t>胸外科手术</w:t>
            </w:r>
            <w:r>
              <w:rPr>
                <w:rFonts w:hint="eastAsia" w:ascii="宋体" w:hAnsi="宋体" w:eastAsia="宋体" w:cs="宋体"/>
                <w:b w:val="0"/>
                <w:bCs/>
                <w:color w:val="auto"/>
                <w:sz w:val="21"/>
                <w:szCs w:val="21"/>
                <w:lang w:eastAsia="zh-CN"/>
              </w:rPr>
              <w:t>；</w:t>
            </w:r>
            <w:r>
              <w:rPr>
                <w:rFonts w:hint="eastAsia" w:ascii="宋体" w:hAnsi="宋体" w:eastAsia="宋体" w:cs="宋体"/>
                <w:b w:val="0"/>
                <w:bCs/>
                <w:color w:val="auto"/>
                <w:sz w:val="21"/>
                <w:szCs w:val="21"/>
              </w:rPr>
              <w:tab/>
            </w:r>
          </w:p>
          <w:p>
            <w:pPr>
              <w:numPr>
                <w:ilvl w:val="0"/>
                <w:numId w:val="0"/>
              </w:numPr>
              <w:rPr>
                <w:rFonts w:hint="eastAsia" w:ascii="宋体" w:hAnsi="宋体" w:eastAsia="宋体" w:cs="宋体"/>
                <w:b w:val="0"/>
                <w:bCs/>
                <w:color w:val="auto"/>
                <w:sz w:val="21"/>
                <w:szCs w:val="21"/>
                <w:lang w:eastAsia="zh-CN"/>
              </w:rPr>
            </w:pPr>
            <w:r>
              <w:rPr>
                <w:rFonts w:hint="eastAsia" w:ascii="宋体" w:hAnsi="宋体" w:eastAsia="宋体" w:cs="宋体"/>
                <w:b w:val="0"/>
                <w:bCs/>
                <w:color w:val="auto"/>
                <w:sz w:val="21"/>
                <w:szCs w:val="21"/>
              </w:rPr>
              <w:t>4</w:t>
            </w:r>
            <w:r>
              <w:rPr>
                <w:rFonts w:hint="eastAsia" w:ascii="宋体" w:hAnsi="宋体" w:eastAsia="宋体" w:cs="宋体"/>
                <w:b w:val="0"/>
                <w:bCs/>
                <w:color w:val="auto"/>
                <w:sz w:val="21"/>
                <w:szCs w:val="21"/>
                <w:lang w:val="en-US" w:eastAsia="zh-CN"/>
              </w:rPr>
              <w:t xml:space="preserve"> </w:t>
            </w:r>
            <w:r>
              <w:rPr>
                <w:rFonts w:hint="eastAsia" w:ascii="宋体" w:hAnsi="宋体" w:eastAsia="宋体" w:cs="宋体"/>
                <w:b w:val="0"/>
                <w:bCs/>
                <w:color w:val="auto"/>
                <w:sz w:val="21"/>
                <w:szCs w:val="21"/>
              </w:rPr>
              <w:t>泌尿外科手术</w:t>
            </w:r>
            <w:r>
              <w:rPr>
                <w:rFonts w:hint="eastAsia" w:ascii="宋体" w:hAnsi="宋体" w:eastAsia="宋体" w:cs="宋体"/>
                <w:b w:val="0"/>
                <w:bCs/>
                <w:color w:val="auto"/>
                <w:sz w:val="21"/>
                <w:szCs w:val="21"/>
                <w:lang w:eastAsia="zh-CN"/>
              </w:rPr>
              <w:t>。</w:t>
            </w:r>
          </w:p>
          <w:p>
            <w:pPr>
              <w:numPr>
                <w:ilvl w:val="0"/>
                <w:numId w:val="0"/>
              </w:numPr>
              <w:rPr>
                <w:rFonts w:hint="eastAsia" w:ascii="宋体" w:hAnsi="宋体" w:eastAsia="宋体" w:cs="宋体"/>
                <w:b w:val="0"/>
                <w:bCs/>
                <w:color w:val="auto"/>
                <w:sz w:val="21"/>
                <w:szCs w:val="21"/>
                <w:lang w:eastAsia="zh-CN"/>
              </w:rPr>
            </w:pPr>
            <w:r>
              <w:rPr>
                <w:rFonts w:hint="eastAsia" w:ascii="宋体" w:hAnsi="宋体" w:eastAsia="宋体" w:cs="宋体"/>
                <w:b w:val="0"/>
                <w:bCs/>
                <w:strike w:val="0"/>
                <w:dstrike w:val="0"/>
                <w:color w:val="auto"/>
                <w:sz w:val="21"/>
                <w:szCs w:val="21"/>
              </w:rPr>
              <w:t>▲</w:t>
            </w:r>
            <w:r>
              <w:rPr>
                <w:rFonts w:hint="eastAsia" w:ascii="宋体" w:hAnsi="宋体" w:eastAsia="宋体" w:cs="宋体"/>
                <w:b w:val="0"/>
                <w:bCs/>
                <w:color w:val="auto"/>
                <w:sz w:val="21"/>
                <w:szCs w:val="21"/>
              </w:rPr>
              <w:t>配置清单</w:t>
            </w:r>
            <w:r>
              <w:rPr>
                <w:rFonts w:hint="eastAsia" w:ascii="宋体" w:hAnsi="宋体" w:eastAsia="宋体" w:cs="宋体"/>
                <w:b w:val="0"/>
                <w:bCs/>
                <w:color w:val="auto"/>
                <w:sz w:val="21"/>
                <w:szCs w:val="21"/>
                <w:lang w:eastAsia="zh-CN"/>
              </w:rPr>
              <w:t>：</w:t>
            </w:r>
          </w:p>
          <w:p>
            <w:pPr>
              <w:numPr>
                <w:ilvl w:val="0"/>
                <w:numId w:val="0"/>
              </w:numPr>
              <w:rPr>
                <w:rFonts w:hint="eastAsia" w:ascii="宋体" w:hAnsi="宋体" w:eastAsia="宋体" w:cs="宋体"/>
                <w:b w:val="0"/>
                <w:bCs/>
                <w:color w:val="auto"/>
                <w:sz w:val="21"/>
                <w:szCs w:val="21"/>
                <w:lang w:eastAsia="zh-CN"/>
              </w:rPr>
            </w:pPr>
            <w:r>
              <w:rPr>
                <w:rFonts w:hint="eastAsia" w:ascii="宋体" w:hAnsi="宋体" w:eastAsia="宋体" w:cs="宋体"/>
                <w:b w:val="0"/>
                <w:bCs/>
                <w:color w:val="auto"/>
                <w:sz w:val="21"/>
                <w:szCs w:val="21"/>
                <w:lang w:val="en-US" w:eastAsia="zh-CN"/>
              </w:rPr>
              <w:t>1</w:t>
            </w:r>
            <w:r>
              <w:rPr>
                <w:rFonts w:hint="eastAsia" w:ascii="宋体" w:hAnsi="宋体" w:eastAsia="宋体" w:cs="宋体"/>
                <w:b w:val="0"/>
                <w:bCs/>
                <w:color w:val="auto"/>
                <w:sz w:val="21"/>
                <w:szCs w:val="21"/>
              </w:rPr>
              <w:t>内窥镜手术</w:t>
            </w:r>
            <w:r>
              <w:rPr>
                <w:rFonts w:hint="eastAsia" w:ascii="宋体" w:hAnsi="宋体" w:eastAsia="宋体" w:cs="宋体"/>
                <w:b w:val="0"/>
                <w:bCs/>
                <w:color w:val="auto"/>
                <w:sz w:val="21"/>
                <w:szCs w:val="21"/>
                <w:lang w:eastAsia="zh-CN"/>
              </w:rPr>
              <w:t>器械</w:t>
            </w:r>
            <w:r>
              <w:rPr>
                <w:rFonts w:hint="eastAsia" w:ascii="宋体" w:hAnsi="宋体" w:eastAsia="宋体" w:cs="宋体"/>
                <w:b w:val="0"/>
                <w:bCs/>
                <w:color w:val="auto"/>
                <w:sz w:val="21"/>
                <w:szCs w:val="21"/>
              </w:rPr>
              <w:t>控制系统1套</w:t>
            </w:r>
            <w:r>
              <w:rPr>
                <w:rFonts w:hint="eastAsia" w:ascii="宋体" w:hAnsi="宋体" w:eastAsia="宋体" w:cs="宋体"/>
                <w:b w:val="0"/>
                <w:bCs/>
                <w:color w:val="auto"/>
                <w:sz w:val="21"/>
                <w:szCs w:val="21"/>
                <w:lang w:eastAsia="zh-CN"/>
              </w:rPr>
              <w:t>；</w:t>
            </w:r>
          </w:p>
          <w:p>
            <w:pPr>
              <w:numPr>
                <w:ilvl w:val="0"/>
                <w:numId w:val="0"/>
              </w:numPr>
              <w:rPr>
                <w:rFonts w:hint="eastAsia" w:ascii="宋体" w:hAnsi="宋体" w:eastAsia="宋体" w:cs="宋体"/>
                <w:b w:val="0"/>
                <w:bCs/>
                <w:color w:val="auto"/>
                <w:sz w:val="21"/>
                <w:szCs w:val="21"/>
                <w:lang w:eastAsia="zh-CN"/>
              </w:rPr>
            </w:pPr>
            <w:r>
              <w:rPr>
                <w:rFonts w:hint="eastAsia" w:ascii="宋体" w:hAnsi="宋体" w:eastAsia="宋体" w:cs="宋体"/>
                <w:b w:val="0"/>
                <w:bCs/>
                <w:color w:val="auto"/>
                <w:sz w:val="21"/>
                <w:szCs w:val="21"/>
                <w:lang w:val="en-US" w:eastAsia="zh-CN"/>
              </w:rPr>
              <w:t>2</w:t>
            </w:r>
            <w:r>
              <w:rPr>
                <w:rFonts w:hint="eastAsia" w:ascii="等线" w:hAnsi="等线" w:eastAsia="等线" w:cs="等线"/>
                <w:color w:val="auto"/>
              </w:rPr>
              <w:t>医生控制台</w:t>
            </w:r>
            <w:r>
              <w:rPr>
                <w:rFonts w:hint="eastAsia" w:ascii="等线" w:hAnsi="等线" w:eastAsia="等线" w:cs="等线"/>
                <w:color w:val="auto"/>
                <w:lang w:eastAsia="zh-CN"/>
              </w:rPr>
              <w:t>：</w:t>
            </w:r>
            <w:r>
              <w:rPr>
                <w:rFonts w:hint="eastAsia" w:ascii="等线" w:hAnsi="等线" w:eastAsia="等线" w:cs="等线"/>
                <w:color w:val="auto"/>
              </w:rPr>
              <w:t>1台</w:t>
            </w:r>
            <w:r>
              <w:rPr>
                <w:rFonts w:hint="eastAsia" w:ascii="宋体" w:hAnsi="宋体" w:eastAsia="宋体" w:cs="宋体"/>
                <w:b w:val="0"/>
                <w:bCs/>
                <w:color w:val="auto"/>
                <w:sz w:val="21"/>
                <w:szCs w:val="21"/>
                <w:lang w:eastAsia="zh-CN"/>
              </w:rPr>
              <w:t>；</w:t>
            </w:r>
          </w:p>
          <w:p>
            <w:pPr>
              <w:numPr>
                <w:ilvl w:val="0"/>
                <w:numId w:val="0"/>
              </w:numPr>
              <w:rPr>
                <w:rFonts w:hint="eastAsia" w:ascii="宋体" w:hAnsi="宋体" w:eastAsia="宋体" w:cs="宋体"/>
                <w:b w:val="0"/>
                <w:bCs/>
                <w:color w:val="auto"/>
                <w:sz w:val="21"/>
                <w:szCs w:val="21"/>
                <w:lang w:eastAsia="zh-CN"/>
              </w:rPr>
            </w:pPr>
            <w:r>
              <w:rPr>
                <w:rFonts w:hint="eastAsia" w:ascii="宋体" w:hAnsi="宋体" w:eastAsia="宋体" w:cs="宋体"/>
                <w:b w:val="0"/>
                <w:bCs/>
                <w:color w:val="auto"/>
                <w:sz w:val="21"/>
                <w:szCs w:val="21"/>
                <w:lang w:val="en-US" w:eastAsia="zh-CN"/>
              </w:rPr>
              <w:t>3人体工学医生座椅1台</w:t>
            </w:r>
            <w:r>
              <w:rPr>
                <w:rFonts w:hint="eastAsia" w:ascii="宋体" w:hAnsi="宋体" w:eastAsia="宋体" w:cs="宋体"/>
                <w:b w:val="0"/>
                <w:bCs/>
                <w:color w:val="auto"/>
                <w:sz w:val="21"/>
                <w:szCs w:val="21"/>
                <w:lang w:eastAsia="zh-CN"/>
              </w:rPr>
              <w:t>；</w:t>
            </w:r>
          </w:p>
          <w:p>
            <w:pPr>
              <w:numPr>
                <w:ilvl w:val="0"/>
                <w:numId w:val="0"/>
              </w:numP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lang w:val="en-US" w:eastAsia="zh-CN"/>
              </w:rPr>
              <w:t>4</w:t>
            </w:r>
            <w:r>
              <w:rPr>
                <w:rFonts w:hint="eastAsia" w:ascii="等线" w:hAnsi="等线" w:eastAsia="等线" w:cs="等线"/>
                <w:color w:val="auto"/>
              </w:rPr>
              <w:t>电子内窥镜（0°或30°）</w:t>
            </w:r>
            <w:r>
              <w:rPr>
                <w:rFonts w:hint="eastAsia" w:ascii="等线" w:hAnsi="等线" w:eastAsia="等线" w:cs="等线"/>
                <w:color w:val="auto"/>
                <w:lang w:val="en-US" w:eastAsia="zh-CN"/>
              </w:rPr>
              <w:t>含</w:t>
            </w:r>
            <w:r>
              <w:rPr>
                <w:rFonts w:hint="default" w:ascii="等线" w:hAnsi="等线" w:eastAsia="等线" w:cs="等线"/>
                <w:color w:val="auto"/>
                <w:lang w:val="en-US" w:eastAsia="zh-CN"/>
              </w:rPr>
              <w:t>托盘（框）</w:t>
            </w:r>
            <w:r>
              <w:rPr>
                <w:rFonts w:hint="eastAsia" w:ascii="等线" w:hAnsi="等线" w:eastAsia="等线" w:cs="等线"/>
                <w:color w:val="auto"/>
              </w:rPr>
              <w:t>4根</w:t>
            </w:r>
            <w:r>
              <w:rPr>
                <w:rFonts w:hint="eastAsia" w:ascii="宋体" w:hAnsi="宋体" w:eastAsia="宋体" w:cs="宋体"/>
                <w:b w:val="0"/>
                <w:bCs/>
                <w:color w:val="auto"/>
                <w:sz w:val="21"/>
                <w:szCs w:val="21"/>
                <w:lang w:eastAsia="zh-CN"/>
              </w:rPr>
              <w:t>；</w:t>
            </w:r>
            <w:r>
              <w:rPr>
                <w:rFonts w:hint="eastAsia" w:ascii="宋体" w:hAnsi="宋体" w:eastAsia="宋体" w:cs="宋体"/>
                <w:b w:val="0"/>
                <w:bCs/>
                <w:color w:val="auto"/>
                <w:sz w:val="21"/>
                <w:szCs w:val="21"/>
              </w:rPr>
              <w:t xml:space="preserve"> </w:t>
            </w:r>
          </w:p>
          <w:p>
            <w:pPr>
              <w:numPr>
                <w:ilvl w:val="0"/>
                <w:numId w:val="0"/>
              </w:numP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lang w:val="en-US" w:eastAsia="zh-CN"/>
              </w:rPr>
              <w:t>5</w:t>
            </w:r>
            <w:r>
              <w:rPr>
                <w:rFonts w:hint="eastAsia" w:ascii="等线" w:hAnsi="等线" w:eastAsia="等线" w:cs="等线"/>
                <w:color w:val="auto"/>
              </w:rPr>
              <w:t>医用内窥镜冷光源1台</w:t>
            </w:r>
            <w:r>
              <w:rPr>
                <w:rFonts w:hint="eastAsia" w:ascii="宋体" w:hAnsi="宋体" w:eastAsia="宋体" w:cs="宋体"/>
                <w:b w:val="0"/>
                <w:bCs/>
                <w:color w:val="auto"/>
                <w:sz w:val="21"/>
                <w:szCs w:val="21"/>
                <w:lang w:eastAsia="zh-CN"/>
              </w:rPr>
              <w:t>；</w:t>
            </w:r>
            <w:r>
              <w:rPr>
                <w:rFonts w:hint="eastAsia" w:ascii="宋体" w:hAnsi="宋体" w:eastAsia="宋体" w:cs="宋体"/>
                <w:b w:val="0"/>
                <w:bCs/>
                <w:color w:val="auto"/>
                <w:sz w:val="21"/>
                <w:szCs w:val="21"/>
              </w:rPr>
              <w:t xml:space="preserve"> </w:t>
            </w:r>
          </w:p>
          <w:p>
            <w:pPr>
              <w:numPr>
                <w:ilvl w:val="0"/>
                <w:numId w:val="0"/>
              </w:numP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lang w:val="en-US" w:eastAsia="zh-CN"/>
              </w:rPr>
              <w:t>6</w:t>
            </w:r>
            <w:r>
              <w:rPr>
                <w:rFonts w:hint="eastAsia" w:ascii="等线" w:hAnsi="等线" w:eastAsia="等线" w:cs="等线"/>
                <w:color w:val="auto"/>
              </w:rPr>
              <w:t>气腹机1台</w:t>
            </w:r>
            <w:r>
              <w:rPr>
                <w:rFonts w:hint="eastAsia" w:ascii="宋体" w:hAnsi="宋体" w:eastAsia="宋体" w:cs="宋体"/>
                <w:b w:val="0"/>
                <w:bCs/>
                <w:color w:val="auto"/>
                <w:sz w:val="21"/>
                <w:szCs w:val="21"/>
                <w:lang w:eastAsia="zh-CN"/>
              </w:rPr>
              <w:t>；</w:t>
            </w:r>
            <w:r>
              <w:rPr>
                <w:rFonts w:hint="eastAsia" w:ascii="宋体" w:hAnsi="宋体" w:eastAsia="宋体" w:cs="宋体"/>
                <w:b w:val="0"/>
                <w:bCs/>
                <w:color w:val="auto"/>
                <w:sz w:val="21"/>
                <w:szCs w:val="21"/>
              </w:rPr>
              <w:tab/>
            </w:r>
          </w:p>
          <w:p>
            <w:pPr>
              <w:numPr>
                <w:ilvl w:val="0"/>
                <w:numId w:val="0"/>
              </w:numPr>
              <w:rPr>
                <w:rFonts w:hint="eastAsia" w:ascii="宋体" w:hAnsi="宋体" w:eastAsia="宋体" w:cs="宋体"/>
                <w:b w:val="0"/>
                <w:bCs/>
                <w:color w:val="auto"/>
                <w:sz w:val="21"/>
                <w:szCs w:val="21"/>
                <w:lang w:eastAsia="zh-CN"/>
              </w:rPr>
            </w:pPr>
            <w:r>
              <w:rPr>
                <w:rFonts w:hint="eastAsia" w:ascii="宋体" w:hAnsi="宋体" w:eastAsia="宋体" w:cs="宋体"/>
                <w:b w:val="0"/>
                <w:bCs/>
                <w:color w:val="auto"/>
                <w:sz w:val="21"/>
                <w:szCs w:val="21"/>
                <w:lang w:val="en-US" w:eastAsia="zh-CN"/>
              </w:rPr>
              <w:t>7</w:t>
            </w:r>
            <w:r>
              <w:rPr>
                <w:rFonts w:hint="eastAsia" w:ascii="等线" w:hAnsi="等线" w:eastAsia="等线" w:cs="等线"/>
                <w:color w:val="auto"/>
              </w:rPr>
              <w:t>录像设备</w:t>
            </w:r>
            <w:r>
              <w:rPr>
                <w:rFonts w:hint="eastAsia" w:ascii="等线" w:hAnsi="等线" w:eastAsia="等线" w:cs="等线"/>
                <w:color w:val="auto"/>
                <w:lang w:val="en-US" w:eastAsia="zh-CN"/>
              </w:rPr>
              <w:t>1</w:t>
            </w:r>
            <w:r>
              <w:rPr>
                <w:rFonts w:hint="eastAsia" w:ascii="等线" w:hAnsi="等线" w:eastAsia="等线" w:cs="等线"/>
                <w:color w:val="auto"/>
              </w:rPr>
              <w:t>台</w:t>
            </w:r>
            <w:r>
              <w:rPr>
                <w:rFonts w:hint="eastAsia" w:ascii="宋体" w:hAnsi="宋体" w:eastAsia="宋体" w:cs="宋体"/>
                <w:b w:val="0"/>
                <w:bCs/>
                <w:color w:val="auto"/>
                <w:sz w:val="21"/>
                <w:szCs w:val="21"/>
                <w:lang w:eastAsia="zh-CN"/>
              </w:rPr>
              <w:t>；</w:t>
            </w:r>
          </w:p>
          <w:p>
            <w:pPr>
              <w:numPr>
                <w:ilvl w:val="0"/>
                <w:numId w:val="0"/>
              </w:numPr>
              <w:rPr>
                <w:rFonts w:hint="eastAsia" w:ascii="宋体" w:hAnsi="宋体" w:eastAsia="宋体" w:cs="宋体"/>
                <w:b w:val="0"/>
                <w:bCs/>
                <w:color w:val="auto"/>
                <w:sz w:val="21"/>
                <w:szCs w:val="21"/>
                <w:lang w:eastAsia="zh-CN"/>
              </w:rPr>
            </w:pPr>
            <w:r>
              <w:rPr>
                <w:rFonts w:hint="eastAsia" w:ascii="宋体" w:hAnsi="宋体" w:eastAsia="宋体" w:cs="宋体"/>
                <w:b w:val="0"/>
                <w:bCs/>
                <w:color w:val="auto"/>
                <w:sz w:val="21"/>
                <w:szCs w:val="21"/>
                <w:lang w:val="en-US" w:eastAsia="zh-CN"/>
              </w:rPr>
              <w:t>8</w:t>
            </w:r>
            <w:r>
              <w:rPr>
                <w:rFonts w:hint="eastAsia" w:ascii="等线" w:hAnsi="等线" w:eastAsia="等线" w:cs="等线"/>
                <w:color w:val="auto"/>
              </w:rPr>
              <w:t>图像处理机</w:t>
            </w:r>
            <w:r>
              <w:rPr>
                <w:rFonts w:hint="eastAsia" w:ascii="等线" w:hAnsi="等线" w:eastAsia="等线" w:cs="等线"/>
                <w:color w:val="auto"/>
                <w:lang w:eastAsia="zh-CN"/>
              </w:rPr>
              <w:t>（</w:t>
            </w:r>
            <w:r>
              <w:rPr>
                <w:rFonts w:hint="eastAsia" w:ascii="等线" w:hAnsi="等线" w:eastAsia="等线" w:cs="等线"/>
                <w:color w:val="auto"/>
                <w:lang w:val="en-US" w:eastAsia="zh-CN"/>
              </w:rPr>
              <w:t>包含台车、监视器）</w:t>
            </w:r>
            <w:r>
              <w:rPr>
                <w:rFonts w:hint="eastAsia" w:ascii="等线" w:hAnsi="等线" w:eastAsia="等线" w:cs="等线"/>
                <w:color w:val="auto"/>
              </w:rPr>
              <w:t>1套</w:t>
            </w:r>
            <w:r>
              <w:rPr>
                <w:rFonts w:hint="eastAsia" w:ascii="宋体" w:hAnsi="宋体" w:eastAsia="宋体" w:cs="宋体"/>
                <w:b w:val="0"/>
                <w:bCs/>
                <w:color w:val="auto"/>
                <w:sz w:val="21"/>
                <w:szCs w:val="21"/>
                <w:lang w:eastAsia="zh-CN"/>
              </w:rPr>
              <w:t>；</w:t>
            </w:r>
          </w:p>
          <w:p>
            <w:pPr>
              <w:numPr>
                <w:ilvl w:val="0"/>
                <w:numId w:val="0"/>
              </w:numPr>
              <w:rPr>
                <w:rFonts w:hint="eastAsia" w:ascii="宋体" w:hAnsi="宋体" w:eastAsia="宋体" w:cs="宋体"/>
                <w:b w:val="0"/>
                <w:bCs/>
                <w:color w:val="auto"/>
                <w:sz w:val="21"/>
                <w:szCs w:val="21"/>
                <w:lang w:eastAsia="zh-CN"/>
              </w:rPr>
            </w:pPr>
            <w:r>
              <w:rPr>
                <w:rFonts w:hint="eastAsia" w:ascii="宋体" w:hAnsi="宋体" w:eastAsia="宋体" w:cs="宋体"/>
                <w:b w:val="0"/>
                <w:bCs/>
                <w:color w:val="auto"/>
                <w:sz w:val="21"/>
                <w:szCs w:val="21"/>
                <w:lang w:val="en-US" w:eastAsia="zh-CN"/>
              </w:rPr>
              <w:t>9</w:t>
            </w:r>
            <w:r>
              <w:rPr>
                <w:rFonts w:hint="eastAsia" w:ascii="等线" w:hAnsi="等线" w:eastAsia="等线" w:cs="等线"/>
                <w:color w:val="auto"/>
              </w:rPr>
              <w:t>手术模拟训练模块1套</w:t>
            </w:r>
            <w:r>
              <w:rPr>
                <w:rFonts w:hint="eastAsia" w:ascii="宋体" w:hAnsi="宋体" w:eastAsia="宋体" w:cs="宋体"/>
                <w:b w:val="0"/>
                <w:bCs/>
                <w:color w:val="auto"/>
                <w:sz w:val="21"/>
                <w:szCs w:val="21"/>
                <w:lang w:eastAsia="zh-CN"/>
              </w:rPr>
              <w:t>；</w:t>
            </w:r>
          </w:p>
          <w:p>
            <w:pPr>
              <w:numPr>
                <w:ilvl w:val="0"/>
                <w:numId w:val="0"/>
              </w:numPr>
              <w:rPr>
                <w:rFonts w:hint="eastAsia" w:ascii="宋体" w:hAnsi="宋体" w:eastAsia="宋体" w:cs="宋体"/>
                <w:b w:val="0"/>
                <w:bCs/>
                <w:color w:val="auto"/>
                <w:sz w:val="21"/>
                <w:szCs w:val="21"/>
                <w:lang w:eastAsia="zh-CN"/>
              </w:rPr>
            </w:pPr>
            <w:r>
              <w:rPr>
                <w:rFonts w:hint="eastAsia" w:ascii="宋体" w:hAnsi="宋体" w:eastAsia="宋体" w:cs="宋体"/>
                <w:b w:val="0"/>
                <w:bCs/>
                <w:color w:val="auto"/>
                <w:sz w:val="21"/>
                <w:szCs w:val="21"/>
                <w:lang w:val="en-US" w:eastAsia="zh-CN"/>
              </w:rPr>
              <w:t>10</w:t>
            </w:r>
            <w:r>
              <w:rPr>
                <w:rFonts w:hint="eastAsia" w:ascii="等线" w:hAnsi="等线" w:eastAsia="等线" w:cs="等线"/>
                <w:color w:val="auto"/>
              </w:rPr>
              <w:t>超声切割止血刀（主机）1台</w:t>
            </w:r>
            <w:r>
              <w:rPr>
                <w:rFonts w:hint="eastAsia" w:ascii="宋体" w:hAnsi="宋体" w:eastAsia="宋体" w:cs="宋体"/>
                <w:b w:val="0"/>
                <w:bCs/>
                <w:color w:val="auto"/>
                <w:sz w:val="21"/>
                <w:szCs w:val="21"/>
                <w:lang w:eastAsia="zh-CN"/>
              </w:rPr>
              <w:t>；</w:t>
            </w:r>
          </w:p>
          <w:p>
            <w:pPr>
              <w:numPr>
                <w:ilvl w:val="0"/>
                <w:numId w:val="0"/>
              </w:numPr>
              <w:spacing w:line="240" w:lineRule="auto"/>
              <w:textAlignment w:val="auto"/>
              <w:rPr>
                <w:rFonts w:hint="eastAsia" w:ascii="宋体" w:hAnsi="宋体" w:eastAsia="宋体" w:cs="宋体"/>
                <w:b w:val="0"/>
                <w:bCs/>
                <w:color w:val="auto"/>
                <w:sz w:val="21"/>
                <w:szCs w:val="21"/>
                <w:lang w:eastAsia="zh-CN"/>
              </w:rPr>
            </w:pPr>
            <w:r>
              <w:rPr>
                <w:rFonts w:hint="eastAsia" w:ascii="宋体" w:hAnsi="宋体" w:eastAsia="宋体" w:cs="宋体"/>
                <w:b w:val="0"/>
                <w:bCs/>
                <w:color w:val="auto"/>
                <w:sz w:val="21"/>
                <w:szCs w:val="21"/>
                <w:lang w:val="en-US" w:eastAsia="zh-CN"/>
              </w:rPr>
              <w:t>1</w:t>
            </w:r>
            <w:r>
              <w:rPr>
                <w:rFonts w:hint="eastAsia" w:ascii="宋体" w:hAnsi="宋体" w:cs="宋体"/>
                <w:b w:val="0"/>
                <w:bCs/>
                <w:color w:val="auto"/>
                <w:sz w:val="21"/>
                <w:szCs w:val="21"/>
                <w:lang w:val="en-US" w:eastAsia="zh-CN"/>
              </w:rPr>
              <w:t>1</w:t>
            </w:r>
            <w:r>
              <w:rPr>
                <w:rFonts w:hint="eastAsia" w:ascii="等线" w:hAnsi="等线" w:eastAsia="等线" w:cs="等线"/>
                <w:color w:val="auto"/>
              </w:rPr>
              <w:t>高频电外科设备1台</w:t>
            </w:r>
            <w:r>
              <w:rPr>
                <w:rFonts w:hint="eastAsia" w:ascii="宋体" w:hAnsi="宋体" w:eastAsia="宋体" w:cs="宋体"/>
                <w:b w:val="0"/>
                <w:bCs/>
                <w:color w:val="auto"/>
                <w:sz w:val="21"/>
                <w:szCs w:val="21"/>
                <w:lang w:eastAsia="zh-CN"/>
              </w:rPr>
              <w:t>；</w:t>
            </w:r>
          </w:p>
          <w:p>
            <w:pPr>
              <w:numPr>
                <w:ilvl w:val="0"/>
                <w:numId w:val="0"/>
              </w:numPr>
              <w:spacing w:line="240" w:lineRule="auto"/>
              <w:textAlignment w:val="auto"/>
              <w:rPr>
                <w:rFonts w:hint="eastAsia" w:ascii="宋体" w:hAnsi="宋体" w:eastAsia="宋体" w:cs="宋体"/>
                <w:b w:val="0"/>
                <w:bCs/>
                <w:color w:val="auto"/>
                <w:sz w:val="21"/>
                <w:szCs w:val="21"/>
                <w:lang w:eastAsia="zh-CN"/>
              </w:rPr>
            </w:pPr>
            <w:r>
              <w:rPr>
                <w:rFonts w:hint="eastAsia" w:ascii="宋体" w:hAnsi="宋体" w:eastAsia="宋体" w:cs="宋体"/>
                <w:b w:val="0"/>
                <w:bCs/>
                <w:color w:val="auto"/>
                <w:sz w:val="21"/>
                <w:szCs w:val="21"/>
                <w:lang w:val="en-US" w:eastAsia="zh-CN"/>
              </w:rPr>
              <w:t>1</w:t>
            </w:r>
            <w:r>
              <w:rPr>
                <w:rFonts w:hint="eastAsia" w:ascii="宋体" w:hAnsi="宋体" w:cs="宋体"/>
                <w:b w:val="0"/>
                <w:bCs/>
                <w:color w:val="auto"/>
                <w:sz w:val="21"/>
                <w:szCs w:val="21"/>
                <w:lang w:val="en-US" w:eastAsia="zh-CN"/>
              </w:rPr>
              <w:t>2</w:t>
            </w:r>
            <w:r>
              <w:rPr>
                <w:rFonts w:hint="eastAsia" w:ascii="等线" w:hAnsi="等线" w:eastAsia="等线" w:cs="等线"/>
                <w:b w:val="0"/>
                <w:bCs w:val="0"/>
                <w:color w:val="auto"/>
                <w:lang w:val="en-US" w:eastAsia="zh-CN"/>
              </w:rPr>
              <w:t>远程手术系统</w:t>
            </w:r>
            <w:r>
              <w:rPr>
                <w:rFonts w:hint="eastAsia" w:ascii="等线" w:hAnsi="等线" w:eastAsia="等线" w:cs="等线"/>
                <w:color w:val="auto"/>
              </w:rPr>
              <w:t>1套</w:t>
            </w:r>
            <w:r>
              <w:rPr>
                <w:rFonts w:hint="eastAsia" w:ascii="宋体" w:hAnsi="宋体" w:eastAsia="宋体" w:cs="宋体"/>
                <w:b w:val="0"/>
                <w:bCs/>
                <w:color w:val="auto"/>
                <w:sz w:val="21"/>
                <w:szCs w:val="21"/>
                <w:lang w:eastAsia="zh-CN"/>
              </w:rPr>
              <w:t>；</w:t>
            </w:r>
          </w:p>
          <w:p>
            <w:pPr>
              <w:numPr>
                <w:ilvl w:val="0"/>
                <w:numId w:val="0"/>
              </w:numPr>
              <w:spacing w:line="240" w:lineRule="auto"/>
              <w:textAlignment w:val="auto"/>
              <w:rPr>
                <w:rFonts w:hint="eastAsia" w:ascii="宋体" w:hAnsi="宋体" w:eastAsia="等线" w:cs="宋体"/>
                <w:b w:val="0"/>
                <w:bCs/>
                <w:color w:val="auto"/>
                <w:sz w:val="21"/>
                <w:szCs w:val="21"/>
                <w:lang w:val="en-US" w:eastAsia="zh-CN"/>
              </w:rPr>
            </w:pPr>
            <w:r>
              <w:rPr>
                <w:rFonts w:hint="eastAsia" w:ascii="宋体" w:hAnsi="宋体" w:eastAsia="宋体" w:cs="宋体"/>
                <w:b w:val="0"/>
                <w:bCs/>
                <w:color w:val="auto"/>
                <w:sz w:val="21"/>
                <w:szCs w:val="21"/>
                <w:lang w:val="en-US" w:eastAsia="zh-CN"/>
              </w:rPr>
              <w:t xml:space="preserve">13 </w:t>
            </w:r>
            <w:r>
              <w:rPr>
                <w:rFonts w:hint="eastAsia" w:ascii="等线" w:hAnsi="等线" w:eastAsia="等线" w:cs="等线"/>
                <w:color w:val="auto"/>
              </w:rPr>
              <w:t>套管和闭孔器</w:t>
            </w:r>
            <w:r>
              <w:rPr>
                <w:rFonts w:hint="eastAsia" w:ascii="等线" w:hAnsi="等线" w:eastAsia="等线" w:cs="等线"/>
                <w:color w:val="auto"/>
                <w:lang w:val="en-US" w:eastAsia="zh-CN"/>
              </w:rPr>
              <w:t>4</w:t>
            </w:r>
            <w:r>
              <w:rPr>
                <w:rFonts w:hint="eastAsia" w:ascii="等线" w:hAnsi="等线" w:eastAsia="等线" w:cs="等线"/>
                <w:color w:val="auto"/>
              </w:rPr>
              <w:t>套</w:t>
            </w:r>
            <w:r>
              <w:rPr>
                <w:rFonts w:hint="eastAsia" w:ascii="等线" w:hAnsi="等线" w:eastAsia="等线" w:cs="等线"/>
                <w:color w:val="auto"/>
                <w:lang w:eastAsia="zh-CN"/>
              </w:rPr>
              <w:t>；</w:t>
            </w:r>
          </w:p>
          <w:p>
            <w:pPr>
              <w:numPr>
                <w:ilvl w:val="0"/>
                <w:numId w:val="0"/>
              </w:numPr>
              <w:spacing w:line="240" w:lineRule="auto"/>
              <w:textAlignment w:val="auto"/>
              <w:rPr>
                <w:rFonts w:hint="eastAsia" w:ascii="宋体" w:hAnsi="宋体" w:eastAsia="等线" w:cs="宋体"/>
                <w:b w:val="0"/>
                <w:bCs/>
                <w:color w:val="auto"/>
                <w:sz w:val="21"/>
                <w:szCs w:val="21"/>
                <w:lang w:val="en-US" w:eastAsia="zh-CN"/>
              </w:rPr>
            </w:pPr>
            <w:r>
              <w:rPr>
                <w:rFonts w:hint="eastAsia" w:ascii="宋体" w:hAnsi="宋体" w:eastAsia="宋体" w:cs="宋体"/>
                <w:b w:val="0"/>
                <w:bCs/>
                <w:color w:val="auto"/>
                <w:sz w:val="21"/>
                <w:szCs w:val="21"/>
                <w:lang w:val="en-US" w:eastAsia="zh-CN"/>
              </w:rPr>
              <w:t xml:space="preserve">14 </w:t>
            </w:r>
            <w:r>
              <w:rPr>
                <w:rFonts w:hint="eastAsia" w:ascii="等线" w:hAnsi="等线" w:eastAsia="等线" w:cs="等线"/>
                <w:color w:val="auto"/>
              </w:rPr>
              <w:t>能量器械连接线</w:t>
            </w:r>
            <w:r>
              <w:rPr>
                <w:rFonts w:hint="eastAsia" w:ascii="等线" w:hAnsi="等线" w:eastAsia="等线" w:cs="等线"/>
                <w:color w:val="auto"/>
                <w:lang w:val="en-US" w:eastAsia="zh-CN"/>
              </w:rPr>
              <w:t>4</w:t>
            </w:r>
            <w:r>
              <w:rPr>
                <w:rFonts w:hint="eastAsia" w:ascii="等线" w:hAnsi="等线" w:eastAsia="等线" w:cs="等线"/>
                <w:color w:val="auto"/>
              </w:rPr>
              <w:t>条</w:t>
            </w:r>
            <w:r>
              <w:rPr>
                <w:rFonts w:hint="eastAsia" w:ascii="等线" w:hAnsi="等线" w:eastAsia="等线" w:cs="等线"/>
                <w:color w:val="auto"/>
                <w:lang w:eastAsia="zh-CN"/>
              </w:rPr>
              <w:t>；</w:t>
            </w:r>
          </w:p>
          <w:p>
            <w:pPr>
              <w:numPr>
                <w:ilvl w:val="0"/>
                <w:numId w:val="0"/>
              </w:numPr>
              <w:spacing w:line="240" w:lineRule="auto"/>
              <w:textAlignment w:val="auto"/>
              <w:rPr>
                <w:rFonts w:hint="default" w:ascii="宋体" w:hAnsi="宋体" w:cs="宋体"/>
                <w:color w:val="000000" w:themeColor="text1"/>
                <w:sz w:val="21"/>
                <w:szCs w:val="21"/>
                <w:lang w:val="en-US" w:eastAsia="zh-CN"/>
                <w14:textFill>
                  <w14:solidFill>
                    <w14:schemeClr w14:val="tx1"/>
                  </w14:solidFill>
                </w14:textFill>
              </w:rPr>
            </w:pPr>
            <w:r>
              <w:rPr>
                <w:rFonts w:hint="eastAsia" w:ascii="等线" w:hAnsi="等线" w:eastAsia="等线" w:cs="等线"/>
                <w:color w:val="auto"/>
                <w:lang w:val="en-US" w:eastAsia="zh-CN"/>
              </w:rPr>
              <w:t>15  5</w:t>
            </w:r>
            <w:r>
              <w:rPr>
                <w:rFonts w:hint="default" w:ascii="等线" w:hAnsi="等线" w:eastAsia="等线" w:cs="等线"/>
                <w:color w:val="auto"/>
                <w:lang w:val="en-US" w:eastAsia="zh-CN"/>
              </w:rPr>
              <w:t>米导光束2根</w:t>
            </w:r>
            <w:r>
              <w:rPr>
                <w:rFonts w:hint="eastAsia" w:ascii="等线" w:hAnsi="等线" w:eastAsia="等线" w:cs="等线"/>
                <w:color w:val="auto"/>
                <w:lang w:val="en-US" w:eastAsia="zh-CN"/>
              </w:rPr>
              <w:t>；</w:t>
            </w:r>
          </w:p>
          <w:p>
            <w:pPr>
              <w:numPr>
                <w:ilvl w:val="0"/>
                <w:numId w:val="0"/>
              </w:numPr>
              <w:spacing w:line="240" w:lineRule="auto"/>
              <w:textAlignment w:val="auto"/>
              <w:rPr>
                <w:rFonts w:hint="eastAsia" w:ascii="宋体" w:hAnsi="宋体" w:cs="宋体"/>
                <w:szCs w:val="21"/>
              </w:rPr>
            </w:pPr>
            <w:r>
              <w:rPr>
                <w:rFonts w:hint="eastAsia" w:ascii="宋体" w:hAnsi="宋体" w:cs="宋体"/>
                <w:color w:val="000000" w:themeColor="text1"/>
                <w:sz w:val="21"/>
                <w:szCs w:val="21"/>
                <w:lang w:val="en-US" w:eastAsia="zh-CN"/>
                <w14:textFill>
                  <w14:solidFill>
                    <w14:schemeClr w14:val="tx1"/>
                  </w14:solidFill>
                </w14:textFill>
              </w:rPr>
              <w:t xml:space="preserve">16 </w:t>
            </w:r>
            <w:r>
              <w:rPr>
                <w:rFonts w:hint="eastAsia" w:ascii="等线" w:hAnsi="等线" w:eastAsia="等线" w:cs="等线"/>
                <w:color w:val="auto"/>
              </w:rPr>
              <w:t>通用手术器械及耗材包（≥100例手术）1套</w:t>
            </w:r>
            <w:r>
              <w:rPr>
                <w:rFonts w:hint="eastAsia" w:ascii="等线" w:hAnsi="等线" w:eastAsia="等线" w:cs="等线"/>
                <w:color w:val="auto"/>
                <w:lang w:eastAsia="zh-CN"/>
              </w:rPr>
              <w:t>。</w:t>
            </w:r>
          </w:p>
        </w:tc>
      </w:tr>
    </w:tbl>
    <w:p>
      <w:pPr>
        <w:pStyle w:val="2"/>
        <w:ind w:firstLine="480" w:firstLineChars="200"/>
        <w:rPr>
          <w:rStyle w:val="191"/>
          <w:rFonts w:hint="eastAsia" w:ascii="宋体" w:hAnsi="宋体"/>
          <w:b/>
          <w:bCs/>
          <w:color w:val="auto"/>
          <w:szCs w:val="21"/>
          <w:u w:val="none"/>
        </w:rPr>
      </w:pPr>
    </w:p>
    <w:p>
      <w:pPr>
        <w:ind w:firstLine="420" w:firstLineChars="200"/>
        <w:rPr>
          <w:rFonts w:hint="eastAsia" w:ascii="宋体" w:hAnsi="宋体" w:cs="宋体"/>
          <w:b/>
          <w:bCs/>
          <w:sz w:val="21"/>
          <w:szCs w:val="21"/>
        </w:rPr>
      </w:pPr>
      <w:r>
        <w:rPr>
          <w:rStyle w:val="191"/>
          <w:rFonts w:hint="eastAsia" w:ascii="宋体" w:hAnsi="宋体"/>
          <w:b/>
          <w:bCs/>
          <w:color w:val="auto"/>
          <w:szCs w:val="21"/>
          <w:u w:val="none"/>
        </w:rPr>
        <w:t>▲</w:t>
      </w:r>
      <w:r>
        <w:rPr>
          <w:rFonts w:hint="eastAsia" w:ascii="宋体" w:hAnsi="宋体" w:cs="宋体"/>
          <w:b/>
          <w:bCs/>
          <w:sz w:val="21"/>
          <w:szCs w:val="21"/>
        </w:rPr>
        <w:t>二、商务要求</w:t>
      </w:r>
      <w:r>
        <w:rPr>
          <w:rFonts w:hint="eastAsia" w:ascii="宋体" w:hAnsi="宋体" w:cs="宋体"/>
          <w:sz w:val="21"/>
          <w:szCs w:val="21"/>
        </w:rPr>
        <w:t>（以下所有为实质性要求条款不满足作无效投标处理）</w:t>
      </w:r>
    </w:p>
    <w:p>
      <w:pPr>
        <w:spacing w:line="460" w:lineRule="exact"/>
        <w:ind w:firstLine="420" w:firstLineChars="200"/>
        <w:rPr>
          <w:rFonts w:hint="eastAsia" w:ascii="宋体" w:hAnsi="宋体" w:cs="宋体"/>
          <w:b/>
          <w:bCs/>
          <w:sz w:val="21"/>
          <w:szCs w:val="21"/>
        </w:rPr>
      </w:pPr>
      <w:r>
        <w:rPr>
          <w:rFonts w:hint="eastAsia" w:ascii="宋体" w:hAnsi="宋体" w:cs="宋体"/>
          <w:b/>
          <w:bCs/>
          <w:sz w:val="21"/>
          <w:szCs w:val="21"/>
        </w:rPr>
        <w:t>（一）质量保证期</w:t>
      </w:r>
    </w:p>
    <w:p>
      <w:pPr>
        <w:spacing w:line="460" w:lineRule="exact"/>
        <w:ind w:firstLine="420" w:firstLineChars="200"/>
        <w:rPr>
          <w:rFonts w:hint="eastAsia" w:ascii="宋体" w:hAnsi="宋体" w:cs="宋体"/>
          <w:sz w:val="21"/>
          <w:szCs w:val="21"/>
        </w:rPr>
      </w:pPr>
      <w:r>
        <w:rPr>
          <w:rFonts w:hint="eastAsia" w:ascii="宋体" w:hAnsi="宋体" w:cs="宋体"/>
          <w:sz w:val="21"/>
          <w:szCs w:val="21"/>
        </w:rPr>
        <w:t>质量保证期（以下简称质保期）按国家有关产品“三包”规定执行“三包”，产品生产厂家提供整机保修及免费升级承诺函，且保修时间不得少于3年，自设备验收合格并能正常使用之日起计算。投标人应在投标文件中提供质保期后维保服务优惠报价供采购人日后采购时参考。</w:t>
      </w:r>
    </w:p>
    <w:p>
      <w:pPr>
        <w:spacing w:line="460" w:lineRule="exact"/>
        <w:ind w:firstLine="420" w:firstLineChars="200"/>
        <w:rPr>
          <w:rFonts w:hint="eastAsia" w:ascii="宋体" w:hAnsi="宋体" w:cs="宋体"/>
          <w:b/>
          <w:bCs/>
          <w:sz w:val="21"/>
          <w:szCs w:val="21"/>
        </w:rPr>
      </w:pPr>
      <w:r>
        <w:rPr>
          <w:rFonts w:hint="eastAsia" w:ascii="宋体" w:hAnsi="宋体" w:cs="宋体"/>
          <w:b/>
          <w:bCs/>
          <w:sz w:val="21"/>
          <w:szCs w:val="21"/>
        </w:rPr>
        <w:t>（二）交货时间及地点</w:t>
      </w:r>
    </w:p>
    <w:p>
      <w:pPr>
        <w:spacing w:line="460" w:lineRule="exact"/>
        <w:ind w:firstLine="420" w:firstLineChars="200"/>
        <w:rPr>
          <w:rFonts w:hint="eastAsia" w:ascii="宋体" w:hAnsi="宋体" w:cs="宋体"/>
          <w:sz w:val="21"/>
          <w:szCs w:val="21"/>
        </w:rPr>
      </w:pPr>
      <w:r>
        <w:rPr>
          <w:rFonts w:hint="eastAsia" w:ascii="宋体" w:hAnsi="宋体" w:cs="宋体"/>
          <w:sz w:val="21"/>
          <w:szCs w:val="21"/>
        </w:rPr>
        <w:t>1.交货时间：合同</w:t>
      </w:r>
      <w:r>
        <w:rPr>
          <w:rFonts w:hint="eastAsia" w:ascii="宋体" w:hAnsi="宋体" w:cs="宋体"/>
          <w:sz w:val="21"/>
          <w:szCs w:val="21"/>
          <w:lang w:eastAsia="zh"/>
        </w:rPr>
        <w:t>签订</w:t>
      </w:r>
      <w:r>
        <w:rPr>
          <w:rFonts w:hint="eastAsia" w:ascii="宋体" w:hAnsi="宋体" w:cs="宋体"/>
          <w:sz w:val="21"/>
          <w:szCs w:val="21"/>
        </w:rPr>
        <w:t>之日起，中标供应商在30个日历日内向采购人交付全部货物。</w:t>
      </w:r>
    </w:p>
    <w:p>
      <w:pPr>
        <w:spacing w:line="460" w:lineRule="exact"/>
        <w:ind w:firstLine="420" w:firstLineChars="200"/>
        <w:rPr>
          <w:rFonts w:hint="eastAsia" w:ascii="宋体" w:hAnsi="宋体" w:cs="宋体"/>
          <w:sz w:val="21"/>
          <w:szCs w:val="21"/>
        </w:rPr>
      </w:pPr>
      <w:r>
        <w:rPr>
          <w:rFonts w:hint="eastAsia" w:ascii="宋体" w:hAnsi="宋体" w:cs="宋体"/>
          <w:sz w:val="21"/>
          <w:szCs w:val="21"/>
        </w:rPr>
        <w:t>2.交货地点：广西范围内，采购人指定地点。</w:t>
      </w:r>
    </w:p>
    <w:p>
      <w:pPr>
        <w:spacing w:line="460" w:lineRule="exact"/>
        <w:ind w:firstLine="420" w:firstLineChars="200"/>
        <w:rPr>
          <w:rFonts w:hint="eastAsia" w:ascii="宋体" w:hAnsi="宋体" w:cs="宋体"/>
          <w:b/>
          <w:bCs/>
          <w:sz w:val="21"/>
          <w:szCs w:val="21"/>
        </w:rPr>
      </w:pPr>
      <w:r>
        <w:rPr>
          <w:rFonts w:hint="eastAsia" w:ascii="宋体" w:hAnsi="宋体" w:cs="宋体"/>
          <w:b/>
          <w:bCs/>
          <w:sz w:val="21"/>
          <w:szCs w:val="21"/>
        </w:rPr>
        <w:t>（三）服务标准、服务效率、售后服务要求</w:t>
      </w:r>
    </w:p>
    <w:p>
      <w:pPr>
        <w:spacing w:line="460" w:lineRule="exact"/>
        <w:ind w:firstLine="420" w:firstLineChars="200"/>
        <w:rPr>
          <w:rFonts w:hint="eastAsia" w:ascii="宋体" w:hAnsi="宋体" w:cs="宋体"/>
          <w:sz w:val="21"/>
          <w:szCs w:val="21"/>
        </w:rPr>
      </w:pPr>
      <w:r>
        <w:rPr>
          <w:rFonts w:hint="eastAsia" w:ascii="宋体" w:hAnsi="宋体" w:cs="宋体"/>
          <w:sz w:val="21"/>
          <w:szCs w:val="21"/>
        </w:rPr>
        <w:t>1.中标供应商负责送货上门，保障设备、人员安全及安装调试，安装前提供相关的布局图和设计要求，培训采购人的操作人员至能完全独立操作、日常维护及承担以上所产生的相关费用。</w:t>
      </w:r>
    </w:p>
    <w:p>
      <w:pPr>
        <w:spacing w:line="460" w:lineRule="exact"/>
        <w:ind w:firstLine="420" w:firstLineChars="200"/>
        <w:rPr>
          <w:rFonts w:hint="eastAsia" w:ascii="宋体" w:hAnsi="宋体" w:cs="宋体"/>
          <w:sz w:val="21"/>
          <w:szCs w:val="21"/>
        </w:rPr>
      </w:pPr>
      <w:r>
        <w:rPr>
          <w:rFonts w:hint="eastAsia" w:ascii="宋体" w:hAnsi="宋体" w:cs="宋体"/>
          <w:sz w:val="21"/>
          <w:szCs w:val="21"/>
        </w:rPr>
        <w:t>2.质保期内提供7×24小时售后服务，仪器设备出现故障，在接到电话通知后，2小时内做出实质性响应（远程解决或做出预备维护动作），需维护工程师现场解决的，要求在24小时内到现场处理。</w:t>
      </w:r>
    </w:p>
    <w:p>
      <w:pPr>
        <w:spacing w:line="460" w:lineRule="exact"/>
        <w:ind w:firstLine="420" w:firstLineChars="200"/>
        <w:rPr>
          <w:rFonts w:hint="eastAsia" w:ascii="宋体" w:hAnsi="宋体" w:cs="宋体"/>
          <w:sz w:val="21"/>
          <w:szCs w:val="21"/>
        </w:rPr>
      </w:pPr>
      <w:r>
        <w:rPr>
          <w:rFonts w:hint="eastAsia" w:ascii="宋体" w:hAnsi="宋体" w:cs="宋体"/>
          <w:sz w:val="21"/>
          <w:szCs w:val="21"/>
        </w:rPr>
        <w:t>3.质保期内发生故障的设备如无法在24小时内修复，须保证年开机率9</w:t>
      </w:r>
      <w:r>
        <w:rPr>
          <w:rFonts w:hint="eastAsia" w:ascii="宋体" w:hAnsi="宋体" w:cs="宋体"/>
          <w:sz w:val="21"/>
          <w:szCs w:val="21"/>
          <w:lang w:val="en-US" w:eastAsia="zh-CN"/>
        </w:rPr>
        <w:t>6</w:t>
      </w:r>
      <w:r>
        <w:rPr>
          <w:rFonts w:hint="eastAsia" w:ascii="宋体" w:hAnsi="宋体" w:cs="宋体"/>
          <w:sz w:val="21"/>
          <w:szCs w:val="21"/>
        </w:rPr>
        <w:t>%以上，否则中标供应商承担相应的损失。单次故障（不可抗力因素除外）维修时间超过20天仍无法修复的，采购人有权要求更换设备或赔偿。</w:t>
      </w:r>
    </w:p>
    <w:p>
      <w:pPr>
        <w:spacing w:line="460" w:lineRule="exact"/>
        <w:ind w:firstLine="420" w:firstLineChars="200"/>
        <w:rPr>
          <w:rFonts w:hint="eastAsia" w:ascii="宋体" w:hAnsi="宋体" w:cs="宋体"/>
          <w:sz w:val="21"/>
          <w:szCs w:val="21"/>
        </w:rPr>
      </w:pPr>
      <w:r>
        <w:rPr>
          <w:rFonts w:hint="eastAsia" w:ascii="宋体" w:hAnsi="宋体" w:cs="宋体"/>
          <w:sz w:val="21"/>
          <w:szCs w:val="21"/>
        </w:rPr>
        <w:t>4.质保期内每季度一次定期回访以及对设备维护。质保期满前1个月内中标供应商应负责对设备进行一次免费全面检查，如发现潜在问题，应负责排除，保证设备正常运行。</w:t>
      </w:r>
    </w:p>
    <w:p>
      <w:pPr>
        <w:spacing w:line="460" w:lineRule="exact"/>
        <w:ind w:firstLine="420" w:firstLineChars="200"/>
        <w:rPr>
          <w:rFonts w:hint="eastAsia" w:ascii="宋体" w:hAnsi="宋体" w:cs="宋体"/>
          <w:sz w:val="21"/>
          <w:szCs w:val="21"/>
        </w:rPr>
      </w:pPr>
      <w:r>
        <w:rPr>
          <w:rFonts w:hint="eastAsia" w:ascii="宋体" w:hAnsi="宋体" w:cs="宋体"/>
          <w:sz w:val="21"/>
          <w:szCs w:val="21"/>
        </w:rPr>
        <w:t>5.投标产品必须是全新，且生产日期为</w:t>
      </w:r>
      <w:r>
        <w:rPr>
          <w:rFonts w:hint="eastAsia" w:ascii="宋体" w:hAnsi="宋体" w:cs="宋体"/>
          <w:sz w:val="21"/>
          <w:szCs w:val="21"/>
          <w:lang w:val="en-US" w:eastAsia="zh-CN"/>
        </w:rPr>
        <w:t>8个月内</w:t>
      </w:r>
      <w:r>
        <w:rPr>
          <w:rFonts w:hint="eastAsia" w:ascii="宋体" w:hAnsi="宋体" w:cs="宋体"/>
          <w:sz w:val="21"/>
          <w:szCs w:val="21"/>
        </w:rPr>
        <w:t>（签订合同之日计算）的产品。产品包装必须是全新的合格产品，并按照原厂标准包装规格供货，不接受散装或拆包装件。所有货物都提供中文说明书和详细装箱清单及质量合格证。</w:t>
      </w:r>
    </w:p>
    <w:p>
      <w:pPr>
        <w:spacing w:line="460" w:lineRule="exact"/>
        <w:ind w:firstLine="420" w:firstLineChars="200"/>
        <w:rPr>
          <w:rFonts w:hint="eastAsia" w:ascii="宋体" w:hAnsi="宋体" w:cs="宋体"/>
          <w:sz w:val="21"/>
          <w:szCs w:val="21"/>
        </w:rPr>
      </w:pPr>
      <w:r>
        <w:rPr>
          <w:rFonts w:hint="eastAsia" w:ascii="宋体" w:hAnsi="宋体" w:cs="宋体"/>
          <w:sz w:val="21"/>
          <w:szCs w:val="21"/>
        </w:rPr>
        <w:t>6.安装调试完成后，中标供应商对采购人提供1次或多次培训，</w:t>
      </w:r>
      <w:r>
        <w:rPr>
          <w:rFonts w:hint="eastAsia" w:ascii="宋体" w:hAnsi="宋体" w:cs="宋体"/>
          <w:sz w:val="21"/>
          <w:szCs w:val="21"/>
          <w:lang w:val="en-US" w:eastAsia="zh-CN"/>
        </w:rPr>
        <w:t>并且</w:t>
      </w:r>
      <w:r>
        <w:rPr>
          <w:rFonts w:hint="eastAsia" w:ascii="宋体" w:hAnsi="宋体" w:cs="宋体"/>
          <w:sz w:val="21"/>
          <w:szCs w:val="21"/>
        </w:rPr>
        <w:t>厂家技术人员提供手术跟台的技术支持</w:t>
      </w:r>
      <w:r>
        <w:rPr>
          <w:rFonts w:hint="eastAsia" w:ascii="宋体" w:hAnsi="宋体" w:cs="宋体"/>
          <w:sz w:val="21"/>
          <w:szCs w:val="21"/>
          <w:lang w:val="en-US" w:eastAsia="zh-CN"/>
        </w:rPr>
        <w:t>6</w:t>
      </w:r>
      <w:r>
        <w:rPr>
          <w:rFonts w:hint="eastAsia" w:ascii="宋体" w:hAnsi="宋体" w:cs="宋体"/>
          <w:sz w:val="21"/>
          <w:szCs w:val="21"/>
        </w:rPr>
        <w:t>个月以上</w:t>
      </w:r>
      <w:r>
        <w:rPr>
          <w:rFonts w:hint="eastAsia" w:ascii="宋体" w:hAnsi="宋体" w:cs="宋体"/>
          <w:sz w:val="21"/>
          <w:szCs w:val="21"/>
          <w:lang w:val="en-US" w:eastAsia="zh-CN"/>
        </w:rPr>
        <w:t>，</w:t>
      </w:r>
      <w:r>
        <w:rPr>
          <w:rFonts w:hint="eastAsia" w:ascii="宋体" w:hAnsi="宋体" w:cs="宋体"/>
          <w:sz w:val="21"/>
          <w:szCs w:val="21"/>
        </w:rPr>
        <w:t>使采购人的操作人员及工程人员熟练掌握全部功能及基本维修，相关费用包括在投标报价中，采购人不再另行支付。</w:t>
      </w:r>
    </w:p>
    <w:p>
      <w:pPr>
        <w:spacing w:line="460" w:lineRule="exact"/>
        <w:ind w:firstLine="420" w:firstLineChars="200"/>
        <w:rPr>
          <w:rFonts w:hint="eastAsia" w:ascii="宋体" w:hAnsi="宋体" w:cs="宋体"/>
          <w:sz w:val="21"/>
          <w:szCs w:val="21"/>
        </w:rPr>
      </w:pPr>
      <w:r>
        <w:rPr>
          <w:rFonts w:hint="eastAsia" w:ascii="宋体" w:hAnsi="宋体" w:cs="宋体"/>
          <w:sz w:val="21"/>
          <w:szCs w:val="21"/>
        </w:rPr>
        <w:t>7.中标供应商提供维护手册、维修手册、软件备份、故障代码表、备件清单。质保期外，无偿提供维修密码及所附软件在该项目的永久使用权。</w:t>
      </w:r>
    </w:p>
    <w:p>
      <w:pPr>
        <w:spacing w:line="460" w:lineRule="exact"/>
        <w:ind w:firstLine="420" w:firstLineChars="200"/>
        <w:rPr>
          <w:rFonts w:hint="eastAsia" w:ascii="宋体" w:hAnsi="宋体" w:cs="宋体"/>
          <w:sz w:val="21"/>
          <w:szCs w:val="21"/>
        </w:rPr>
      </w:pPr>
      <w:r>
        <w:rPr>
          <w:rFonts w:hint="eastAsia" w:ascii="宋体" w:hAnsi="宋体" w:cs="宋体"/>
          <w:sz w:val="21"/>
          <w:szCs w:val="21"/>
        </w:rPr>
        <w:t>8.中标供应商承诺的质保期内的所有售后服务，其中硬件的售后服务包括但不限于硬件维护维修、配件更换、整机更换、提供替代品；涉及软件的，应用软件的售后服务包括但不限于应用软件维护升级以及非结构性修改；中标供应商承担质保期内售后服务所产生的费用。</w:t>
      </w:r>
    </w:p>
    <w:p>
      <w:pPr>
        <w:spacing w:line="460" w:lineRule="exact"/>
        <w:ind w:firstLine="420" w:firstLineChars="200"/>
        <w:rPr>
          <w:rFonts w:hint="eastAsia" w:ascii="宋体" w:hAnsi="宋体" w:cs="宋体"/>
          <w:sz w:val="21"/>
          <w:szCs w:val="21"/>
        </w:rPr>
      </w:pPr>
      <w:r>
        <w:rPr>
          <w:rFonts w:hint="eastAsia" w:ascii="宋体" w:hAnsi="宋体" w:cs="宋体"/>
          <w:sz w:val="21"/>
          <w:szCs w:val="21"/>
        </w:rPr>
        <w:t>9.中标供应商保证采购人能够合法应用该器械及相应服务。采购人在办理相关证件及验收等流程中，中标供应商必须提供所需的合法材料。</w:t>
      </w:r>
    </w:p>
    <w:p>
      <w:pPr>
        <w:spacing w:line="460" w:lineRule="exact"/>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10.投标人应在投标文件中，提供质保期后维保服务优惠报价，供采购人日后采购时参考，并承诺年全保金额不超过单套设备金额的10%。</w:t>
      </w:r>
    </w:p>
    <w:p>
      <w:pPr>
        <w:spacing w:line="460" w:lineRule="exact"/>
        <w:ind w:firstLine="420" w:firstLineChars="200"/>
        <w:rPr>
          <w:rFonts w:hint="eastAsia" w:ascii="宋体" w:hAnsi="宋体" w:cs="宋体"/>
          <w:b/>
          <w:bCs/>
          <w:color w:val="auto"/>
          <w:sz w:val="21"/>
          <w:szCs w:val="21"/>
        </w:rPr>
      </w:pPr>
      <w:r>
        <w:rPr>
          <w:rFonts w:hint="eastAsia" w:ascii="宋体" w:hAnsi="宋体" w:cs="宋体"/>
          <w:b/>
          <w:bCs/>
          <w:color w:val="auto"/>
          <w:sz w:val="21"/>
          <w:szCs w:val="21"/>
        </w:rPr>
        <w:t>（四）付款方式</w:t>
      </w:r>
    </w:p>
    <w:p>
      <w:pPr>
        <w:spacing w:line="460" w:lineRule="exact"/>
        <w:ind w:firstLine="420" w:firstLineChars="200"/>
        <w:rPr>
          <w:rFonts w:hint="eastAsia" w:ascii="宋体" w:hAnsi="宋体" w:cs="宋体"/>
          <w:color w:val="auto"/>
          <w:sz w:val="21"/>
          <w:szCs w:val="21"/>
        </w:rPr>
      </w:pPr>
      <w:r>
        <w:rPr>
          <w:rFonts w:hint="eastAsia" w:ascii="宋体" w:hAnsi="宋体" w:cs="宋体"/>
          <w:color w:val="auto"/>
          <w:sz w:val="21"/>
          <w:szCs w:val="21"/>
        </w:rPr>
        <w:t>分期付款，分</w:t>
      </w:r>
      <w:r>
        <w:rPr>
          <w:rFonts w:hint="eastAsia" w:ascii="宋体" w:hAnsi="宋体" w:cs="宋体"/>
          <w:color w:val="auto"/>
          <w:sz w:val="21"/>
          <w:szCs w:val="21"/>
          <w:lang w:val="en-US" w:eastAsia="zh-CN"/>
        </w:rPr>
        <w:t>两</w:t>
      </w:r>
      <w:r>
        <w:rPr>
          <w:rFonts w:hint="eastAsia" w:ascii="宋体" w:hAnsi="宋体" w:cs="宋体"/>
          <w:color w:val="auto"/>
          <w:sz w:val="21"/>
          <w:szCs w:val="21"/>
        </w:rPr>
        <w:t>期支付。</w:t>
      </w:r>
    </w:p>
    <w:p>
      <w:pPr>
        <w:spacing w:line="460" w:lineRule="exact"/>
        <w:ind w:firstLine="420" w:firstLineChars="200"/>
        <w:rPr>
          <w:rFonts w:hint="eastAsia" w:ascii="宋体" w:hAnsi="宋体" w:cs="宋体"/>
          <w:color w:val="auto"/>
          <w:sz w:val="21"/>
          <w:szCs w:val="21"/>
        </w:rPr>
      </w:pPr>
      <w:r>
        <w:rPr>
          <w:rFonts w:hint="eastAsia" w:ascii="宋体" w:hAnsi="宋体" w:cs="宋体"/>
          <w:color w:val="auto"/>
          <w:sz w:val="21"/>
          <w:szCs w:val="21"/>
        </w:rPr>
        <w:t>1.第一期：预付款为合同金额的30%；签订合同后，采购人收到中标供应商开具合法有效的合同款30%等额发票后，10个工作日内，向中标供应商支付预付款；</w:t>
      </w:r>
    </w:p>
    <w:p>
      <w:pPr>
        <w:spacing w:line="460" w:lineRule="exact"/>
        <w:ind w:firstLine="420" w:firstLineChars="200"/>
        <w:rPr>
          <w:rFonts w:hint="eastAsia" w:ascii="宋体" w:hAnsi="宋体" w:cs="宋体"/>
          <w:color w:val="auto"/>
          <w:sz w:val="21"/>
          <w:szCs w:val="21"/>
        </w:rPr>
      </w:pPr>
      <w:r>
        <w:rPr>
          <w:rFonts w:hint="eastAsia" w:ascii="宋体" w:hAnsi="宋体" w:cs="宋体"/>
          <w:color w:val="auto"/>
          <w:sz w:val="21"/>
          <w:szCs w:val="21"/>
        </w:rPr>
        <w:t>2.第二期：所有货物交货安装调试完毕并验收合格，双方签署验收报告后，采购人收到中标供应商开具合法有效的合同款</w:t>
      </w:r>
      <w:r>
        <w:rPr>
          <w:rFonts w:hint="eastAsia" w:ascii="宋体" w:hAnsi="宋体" w:cs="宋体"/>
          <w:color w:val="auto"/>
          <w:sz w:val="21"/>
          <w:szCs w:val="21"/>
          <w:lang w:val="en-US" w:eastAsia="zh-CN"/>
        </w:rPr>
        <w:t>70</w:t>
      </w:r>
      <w:r>
        <w:rPr>
          <w:rFonts w:hint="eastAsia" w:ascii="宋体" w:hAnsi="宋体" w:cs="宋体"/>
          <w:color w:val="auto"/>
          <w:sz w:val="21"/>
          <w:szCs w:val="21"/>
        </w:rPr>
        <w:t>%等额发票后，10个工作日内，支付至合同款的</w:t>
      </w:r>
      <w:r>
        <w:rPr>
          <w:rFonts w:hint="eastAsia" w:ascii="宋体" w:hAnsi="宋体" w:cs="宋体"/>
          <w:color w:val="auto"/>
          <w:sz w:val="21"/>
          <w:szCs w:val="21"/>
          <w:lang w:val="en-US" w:eastAsia="zh-CN"/>
        </w:rPr>
        <w:t>100</w:t>
      </w:r>
      <w:r>
        <w:rPr>
          <w:rFonts w:hint="eastAsia" w:ascii="宋体" w:hAnsi="宋体" w:cs="宋体"/>
          <w:color w:val="auto"/>
          <w:sz w:val="21"/>
          <w:szCs w:val="21"/>
        </w:rPr>
        <w:t>%。</w:t>
      </w:r>
    </w:p>
    <w:p>
      <w:pPr>
        <w:spacing w:line="460" w:lineRule="exact"/>
        <w:ind w:firstLine="420" w:firstLineChars="200"/>
        <w:rPr>
          <w:rFonts w:hint="eastAsia" w:ascii="宋体" w:hAnsi="宋体" w:cs="宋体"/>
          <w:b/>
          <w:bCs/>
          <w:sz w:val="21"/>
          <w:szCs w:val="21"/>
        </w:rPr>
      </w:pPr>
      <w:r>
        <w:rPr>
          <w:rFonts w:hint="eastAsia" w:ascii="宋体" w:hAnsi="宋体" w:cs="宋体"/>
          <w:color w:val="auto"/>
          <w:sz w:val="21"/>
          <w:szCs w:val="21"/>
          <w:lang w:val="en-US" w:eastAsia="zh-CN"/>
        </w:rPr>
        <w:t>3</w:t>
      </w:r>
      <w:r>
        <w:rPr>
          <w:rFonts w:hint="eastAsia" w:ascii="宋体" w:hAnsi="宋体" w:cs="宋体"/>
          <w:color w:val="auto"/>
          <w:sz w:val="21"/>
          <w:szCs w:val="21"/>
        </w:rPr>
        <w:t>.中标供应商未开具合法有效的等额发票的，采购人有权不支付合同款。</w:t>
      </w:r>
    </w:p>
    <w:p>
      <w:pPr>
        <w:spacing w:line="460" w:lineRule="exact"/>
        <w:ind w:firstLine="420" w:firstLineChars="200"/>
        <w:rPr>
          <w:rFonts w:hint="eastAsia" w:ascii="宋体" w:hAnsi="宋体" w:cs="宋体"/>
          <w:b/>
          <w:bCs/>
          <w:sz w:val="21"/>
          <w:szCs w:val="21"/>
        </w:rPr>
      </w:pPr>
      <w:r>
        <w:rPr>
          <w:rFonts w:hint="eastAsia" w:ascii="宋体" w:hAnsi="宋体" w:cs="宋体"/>
          <w:b/>
          <w:bCs/>
          <w:sz w:val="21"/>
          <w:szCs w:val="21"/>
        </w:rPr>
        <w:t>（五）履约保证金</w:t>
      </w:r>
    </w:p>
    <w:p>
      <w:pPr>
        <w:spacing w:line="460" w:lineRule="exact"/>
        <w:ind w:firstLine="420" w:firstLineChars="200"/>
        <w:rPr>
          <w:rFonts w:hint="eastAsia" w:ascii="宋体" w:hAnsi="宋体" w:cs="宋体"/>
          <w:sz w:val="21"/>
          <w:szCs w:val="21"/>
        </w:rPr>
      </w:pPr>
      <w:r>
        <w:rPr>
          <w:rFonts w:hint="eastAsia" w:ascii="宋体" w:hAnsi="宋体" w:cs="宋体"/>
          <w:sz w:val="21"/>
          <w:szCs w:val="21"/>
        </w:rPr>
        <w:t>履约保证金金额：中标供应商按中标金额的5%向采购人支付履约保证金。（如中标供应商为中小微企业，按中标金额的2%），如中标供应商以保函形式提交的履约保证金，采购人不得拒收。</w:t>
      </w:r>
    </w:p>
    <w:p>
      <w:pPr>
        <w:spacing w:line="460" w:lineRule="exact"/>
        <w:ind w:firstLine="420" w:firstLineChars="200"/>
        <w:rPr>
          <w:rFonts w:hint="eastAsia" w:ascii="宋体" w:hAnsi="宋体" w:cs="宋体"/>
          <w:sz w:val="21"/>
          <w:szCs w:val="21"/>
        </w:rPr>
      </w:pPr>
      <w:r>
        <w:rPr>
          <w:rFonts w:hint="eastAsia" w:ascii="宋体" w:hAnsi="宋体" w:cs="宋体"/>
          <w:sz w:val="21"/>
          <w:szCs w:val="21"/>
        </w:rPr>
        <w:t>备注：在签订合同之前，中标供应商需把履约保证金足额交到采购人指定账户。未提交履约保证金的，不予签订本合同。验收合格后，采购人应当按照合同约定的退还方式，由中标供应商提出书面申请后，在5个工作日内办理履约保证金退还手续。中标供应商在履行合同过程中，未能按照合同约定履行质量保证义务的（不可抗力除外），若因此给采购人造成损失的，应向采购人进行等额赔偿。</w:t>
      </w:r>
    </w:p>
    <w:p>
      <w:pPr>
        <w:spacing w:line="460" w:lineRule="exact"/>
        <w:ind w:firstLine="420" w:firstLineChars="200"/>
        <w:rPr>
          <w:rFonts w:hint="eastAsia" w:ascii="宋体" w:hAnsi="宋体" w:cs="宋体"/>
          <w:b/>
          <w:bCs/>
          <w:sz w:val="21"/>
          <w:szCs w:val="21"/>
        </w:rPr>
      </w:pPr>
      <w:r>
        <w:rPr>
          <w:rFonts w:hint="eastAsia" w:ascii="宋体" w:hAnsi="宋体" w:cs="宋体"/>
          <w:b/>
          <w:bCs/>
          <w:sz w:val="21"/>
          <w:szCs w:val="21"/>
        </w:rPr>
        <w:t>（六）投标报价要求</w:t>
      </w:r>
    </w:p>
    <w:p>
      <w:pPr>
        <w:spacing w:line="460" w:lineRule="exact"/>
        <w:ind w:firstLine="420" w:firstLineChars="200"/>
        <w:rPr>
          <w:rFonts w:hint="eastAsia" w:ascii="宋体" w:hAnsi="宋体" w:cs="宋体"/>
          <w:sz w:val="21"/>
          <w:szCs w:val="21"/>
          <w:lang w:eastAsia="zh-CN"/>
        </w:rPr>
      </w:pPr>
      <w:r>
        <w:rPr>
          <w:rFonts w:hint="eastAsia" w:ascii="宋体" w:hAnsi="宋体" w:cs="宋体"/>
          <w:sz w:val="21"/>
          <w:szCs w:val="21"/>
        </w:rPr>
        <w:t>投标报价包含货物、货物标准附件、备品备件、专用工具、设备安装辅材、施工辅材、包装、运输、装卸、保险、连接医院信息系统接口费（如</w:t>
      </w:r>
      <w:r>
        <w:rPr>
          <w:rFonts w:hint="eastAsia" w:ascii="宋体" w:hAnsi="宋体" w:cs="宋体"/>
          <w:sz w:val="21"/>
          <w:szCs w:val="21"/>
          <w:lang w:eastAsia="zh"/>
        </w:rPr>
        <w:t>HIS、PACS</w:t>
      </w:r>
      <w:r>
        <w:rPr>
          <w:rFonts w:hint="eastAsia" w:ascii="宋体" w:hAnsi="宋体" w:cs="宋体"/>
          <w:sz w:val="21"/>
          <w:szCs w:val="21"/>
        </w:rPr>
        <w:t>）以及安装、调试等本采购文件所列设备材料需进行补充完善才能完成本项目的功能配置或实际采购中产品材料有任何遗漏的费用（含本项目需要但本文件中未列出的设备材料、功能配置）、税金、售后服务、技术培训及其他所有成本费用，以及合同包括但不限于的所有责任、义务和一般风险等一切费用。</w:t>
      </w:r>
      <w:r>
        <w:rPr>
          <w:rFonts w:hint="eastAsia" w:ascii="宋体" w:hAnsi="宋体" w:cs="宋体"/>
          <w:color w:val="000000" w:themeColor="text1"/>
          <w:sz w:val="21"/>
          <w:szCs w:val="21"/>
          <w:lang w:eastAsia="zh-CN"/>
          <w14:textFill>
            <w14:solidFill>
              <w14:schemeClr w14:val="tx1"/>
            </w14:solidFill>
          </w14:textFill>
        </w:rPr>
        <w:t>投标文件中须含器械耗材</w:t>
      </w:r>
      <w:r>
        <w:rPr>
          <w:rFonts w:hint="eastAsia" w:ascii="宋体" w:hAnsi="宋体" w:cs="宋体"/>
          <w:color w:val="000000" w:themeColor="text1"/>
          <w:sz w:val="21"/>
          <w:szCs w:val="21"/>
          <w:lang w:val="en-US" w:eastAsia="zh-CN"/>
          <w14:textFill>
            <w14:solidFill>
              <w14:schemeClr w14:val="tx1"/>
            </w14:solidFill>
          </w14:textFill>
        </w:rPr>
        <w:t>的报价（须按照第六章中“器械耗材清单”内容填写），作为后期项目运行保障。</w:t>
      </w:r>
    </w:p>
    <w:p>
      <w:pPr>
        <w:spacing w:line="460" w:lineRule="exact"/>
        <w:ind w:firstLine="420" w:firstLineChars="200"/>
        <w:rPr>
          <w:rFonts w:hint="eastAsia" w:ascii="宋体" w:hAnsi="宋体" w:cs="宋体"/>
          <w:b/>
          <w:bCs/>
          <w:sz w:val="21"/>
          <w:szCs w:val="21"/>
        </w:rPr>
      </w:pPr>
      <w:r>
        <w:rPr>
          <w:rFonts w:hint="eastAsia" w:ascii="宋体" w:hAnsi="宋体" w:cs="宋体"/>
          <w:b/>
          <w:bCs/>
          <w:sz w:val="21"/>
          <w:szCs w:val="21"/>
        </w:rPr>
        <w:t>（七）政策性加分条件</w:t>
      </w:r>
    </w:p>
    <w:p>
      <w:pPr>
        <w:spacing w:line="460" w:lineRule="exact"/>
        <w:ind w:firstLine="420" w:firstLineChars="200"/>
        <w:rPr>
          <w:rFonts w:hint="eastAsia" w:ascii="宋体" w:hAnsi="宋体" w:cs="宋体"/>
          <w:sz w:val="21"/>
          <w:szCs w:val="21"/>
        </w:rPr>
      </w:pPr>
      <w:r>
        <w:rPr>
          <w:rFonts w:hint="eastAsia" w:ascii="宋体" w:hAnsi="宋体" w:cs="宋体"/>
          <w:sz w:val="21"/>
          <w:szCs w:val="21"/>
        </w:rPr>
        <w:t>符合节能环保等国家政策要求。</w:t>
      </w:r>
    </w:p>
    <w:p>
      <w:pPr>
        <w:spacing w:line="460" w:lineRule="exact"/>
        <w:ind w:firstLine="420" w:firstLineChars="200"/>
        <w:rPr>
          <w:rFonts w:hint="eastAsia" w:ascii="宋体" w:hAnsi="宋体" w:cs="宋体"/>
          <w:b/>
          <w:bCs/>
          <w:sz w:val="21"/>
          <w:szCs w:val="21"/>
        </w:rPr>
      </w:pPr>
      <w:r>
        <w:rPr>
          <w:rFonts w:hint="eastAsia" w:ascii="宋体" w:hAnsi="宋体" w:cs="宋体"/>
          <w:b/>
          <w:bCs/>
          <w:sz w:val="21"/>
          <w:szCs w:val="21"/>
        </w:rPr>
        <w:t>（八）验收标准及验收方法</w:t>
      </w:r>
    </w:p>
    <w:p>
      <w:pPr>
        <w:spacing w:line="460" w:lineRule="exact"/>
        <w:ind w:firstLine="420" w:firstLineChars="200"/>
        <w:rPr>
          <w:rFonts w:hint="eastAsia" w:ascii="宋体" w:hAnsi="宋体" w:cs="宋体"/>
          <w:sz w:val="21"/>
          <w:szCs w:val="21"/>
        </w:rPr>
      </w:pPr>
      <w:r>
        <w:rPr>
          <w:rFonts w:hint="eastAsia" w:ascii="宋体" w:hAnsi="宋体" w:cs="宋体"/>
          <w:sz w:val="21"/>
          <w:szCs w:val="21"/>
        </w:rPr>
        <w:t>1.中标供应商应将所提供货物的装箱清单、用户手册、原厂保修卡、随机资料、工具和备品、备件等交付给采购人，如有缺失应在采购人要求的期限内及时补齐，否则视为逾期交货。</w:t>
      </w:r>
    </w:p>
    <w:p>
      <w:pPr>
        <w:spacing w:line="460" w:lineRule="exact"/>
        <w:ind w:firstLine="420" w:firstLineChars="200"/>
        <w:rPr>
          <w:rFonts w:hint="eastAsia" w:ascii="宋体" w:hAnsi="宋体" w:cs="宋体"/>
          <w:sz w:val="21"/>
          <w:szCs w:val="21"/>
        </w:rPr>
      </w:pPr>
      <w:r>
        <w:rPr>
          <w:rFonts w:hint="eastAsia" w:ascii="宋体" w:hAnsi="宋体" w:cs="宋体"/>
          <w:sz w:val="21"/>
          <w:szCs w:val="21"/>
        </w:rPr>
        <w:t>2.采购人将依据招标文件上的技术要求和国家有关质量标准对中标供应商提交的货物进行初步签收；中标供应商如提供不符合招标文件、投标文件和采购合同规定的货物，采购人有权不予签收，由此产生的一切损失均由中标供应商自行承担。</w:t>
      </w:r>
    </w:p>
    <w:p>
      <w:pPr>
        <w:spacing w:line="460" w:lineRule="exact"/>
        <w:ind w:firstLine="420" w:firstLineChars="200"/>
        <w:rPr>
          <w:rFonts w:hint="eastAsia" w:ascii="宋体" w:hAnsi="宋体" w:cs="宋体"/>
          <w:sz w:val="21"/>
          <w:szCs w:val="21"/>
        </w:rPr>
      </w:pPr>
      <w:r>
        <w:rPr>
          <w:rFonts w:hint="eastAsia" w:ascii="宋体" w:hAnsi="宋体" w:cs="宋体"/>
          <w:sz w:val="21"/>
          <w:szCs w:val="21"/>
        </w:rPr>
        <w:t>3.中标供应商需承担供货时产品质量抽样检测的相关费用以及项目验收时发生的一切费用。</w:t>
      </w:r>
    </w:p>
    <w:p>
      <w:pPr>
        <w:spacing w:line="460" w:lineRule="exact"/>
        <w:ind w:firstLine="420" w:firstLineChars="200"/>
        <w:rPr>
          <w:rFonts w:hint="eastAsia" w:ascii="宋体" w:hAnsi="宋体" w:cs="宋体"/>
          <w:sz w:val="21"/>
          <w:szCs w:val="21"/>
        </w:rPr>
      </w:pPr>
      <w:r>
        <w:rPr>
          <w:rFonts w:hint="eastAsia" w:ascii="宋体" w:hAnsi="宋体" w:cs="宋体"/>
          <w:sz w:val="21"/>
          <w:szCs w:val="21"/>
        </w:rPr>
        <w:t>4.安装合格后15日内提供安装调试报告与原厂技术规格书(或Datasheet)。 本条所有涉及的文件均提供纸质与电子档。</w:t>
      </w:r>
    </w:p>
    <w:p>
      <w:pPr>
        <w:spacing w:line="460" w:lineRule="exact"/>
        <w:ind w:firstLine="420" w:firstLineChars="200"/>
        <w:rPr>
          <w:rFonts w:hint="eastAsia" w:ascii="宋体" w:hAnsi="宋体" w:cs="宋体"/>
          <w:sz w:val="21"/>
          <w:szCs w:val="21"/>
        </w:rPr>
      </w:pPr>
      <w:r>
        <w:rPr>
          <w:rFonts w:hint="eastAsia" w:ascii="宋体" w:hAnsi="宋体" w:cs="宋体"/>
          <w:sz w:val="21"/>
          <w:szCs w:val="21"/>
        </w:rPr>
        <w:t>5.当项目调试完成后，由中标供应商向采购人提出项目竣工测试申请，并于验收前向采购人提供一切有关技术文件、资料、图纸和培训相关记录等竣工材料，并在竣工前5个工作日通知采购人及有关部门准备验收。拟竣工项目的实施总体功能、性能符合采购人认可的技术设计方案及合同规定的，采购人在7个工作日内组织验收，并作出验收结果报告。供需双方签署项目终验验收证书并加盖公章，自正式交付使用之日起，开始计算质保期。</w:t>
      </w:r>
    </w:p>
    <w:p>
      <w:pPr>
        <w:spacing w:line="460" w:lineRule="exact"/>
        <w:ind w:firstLine="420" w:firstLineChars="200"/>
        <w:rPr>
          <w:rFonts w:hint="eastAsia" w:ascii="宋体" w:hAnsi="宋体" w:cs="宋体"/>
          <w:sz w:val="21"/>
          <w:szCs w:val="21"/>
        </w:rPr>
      </w:pPr>
      <w:r>
        <w:rPr>
          <w:rFonts w:hint="eastAsia" w:ascii="宋体" w:hAnsi="宋体" w:cs="宋体"/>
          <w:sz w:val="21"/>
          <w:szCs w:val="21"/>
        </w:rPr>
        <w:t>6.采购人对验收有异议的，以书面形式向中标供应商提出，中标供应商应自收到采购人书面异议后5个工作日内及时予以解决，中标供应商不予答复或未予以实质解决的，视为认可采购人异议及处置意见。</w:t>
      </w:r>
    </w:p>
    <w:p>
      <w:pPr>
        <w:spacing w:line="460" w:lineRule="exact"/>
        <w:ind w:firstLine="420" w:firstLineChars="200"/>
        <w:rPr>
          <w:rFonts w:hint="eastAsia" w:ascii="宋体" w:hAnsi="宋体" w:cs="宋体"/>
          <w:sz w:val="21"/>
          <w:szCs w:val="21"/>
        </w:rPr>
      </w:pPr>
      <w:r>
        <w:rPr>
          <w:rFonts w:hint="eastAsia" w:ascii="宋体" w:hAnsi="宋体" w:cs="宋体"/>
          <w:sz w:val="21"/>
          <w:szCs w:val="21"/>
        </w:rPr>
        <w:t>7.验收标准</w:t>
      </w:r>
    </w:p>
    <w:p>
      <w:pPr>
        <w:spacing w:line="460" w:lineRule="exact"/>
        <w:ind w:firstLine="420" w:firstLineChars="200"/>
        <w:rPr>
          <w:rFonts w:hint="eastAsia" w:ascii="宋体" w:hAnsi="宋体" w:cs="宋体"/>
          <w:sz w:val="21"/>
          <w:szCs w:val="21"/>
        </w:rPr>
      </w:pPr>
      <w:r>
        <w:rPr>
          <w:rFonts w:hint="eastAsia" w:ascii="宋体" w:hAnsi="宋体" w:cs="宋体"/>
          <w:sz w:val="21"/>
          <w:szCs w:val="21"/>
        </w:rPr>
        <w:t>1)项目招标文件及中标供应商投标文件中的“技术响应表”,逐条验收；</w:t>
      </w:r>
    </w:p>
    <w:p>
      <w:pPr>
        <w:spacing w:line="460" w:lineRule="exact"/>
        <w:ind w:firstLine="420" w:firstLineChars="200"/>
        <w:rPr>
          <w:rFonts w:hint="eastAsia" w:ascii="宋体" w:hAnsi="宋体" w:cs="宋体"/>
          <w:sz w:val="21"/>
          <w:szCs w:val="21"/>
        </w:rPr>
      </w:pPr>
      <w:r>
        <w:rPr>
          <w:rFonts w:hint="eastAsia" w:ascii="宋体" w:hAnsi="宋体" w:cs="宋体"/>
          <w:sz w:val="21"/>
          <w:szCs w:val="21"/>
        </w:rPr>
        <w:t>2)项目招标文件及中标供应商投标文件中的“商务响应表”,逐条验收；</w:t>
      </w:r>
    </w:p>
    <w:p>
      <w:pPr>
        <w:spacing w:line="460" w:lineRule="exact"/>
        <w:ind w:firstLine="420" w:firstLineChars="200"/>
        <w:rPr>
          <w:rFonts w:hint="eastAsia" w:ascii="宋体" w:hAnsi="宋体" w:cs="宋体"/>
          <w:sz w:val="21"/>
          <w:szCs w:val="21"/>
        </w:rPr>
      </w:pPr>
      <w:r>
        <w:rPr>
          <w:rFonts w:hint="eastAsia" w:ascii="宋体" w:hAnsi="宋体" w:cs="宋体"/>
          <w:sz w:val="21"/>
          <w:szCs w:val="21"/>
        </w:rPr>
        <w:t>3)中标供应商投标文件中其他技术、服务、商务性的说明、承诺事项，逐条验收。</w:t>
      </w:r>
    </w:p>
    <w:p>
      <w:pPr>
        <w:spacing w:line="460" w:lineRule="exact"/>
        <w:ind w:firstLine="420" w:firstLineChars="200"/>
        <w:rPr>
          <w:rFonts w:hint="eastAsia" w:ascii="宋体" w:hAnsi="宋体" w:cs="宋体"/>
          <w:sz w:val="21"/>
          <w:szCs w:val="21"/>
        </w:rPr>
      </w:pPr>
      <w:r>
        <w:rPr>
          <w:rFonts w:hint="eastAsia" w:ascii="宋体" w:hAnsi="宋体" w:cs="宋体"/>
          <w:sz w:val="21"/>
          <w:szCs w:val="21"/>
        </w:rPr>
        <w:t>4)国家相关法律、法规、标准和规范等。</w:t>
      </w:r>
    </w:p>
    <w:p>
      <w:pPr>
        <w:spacing w:line="460" w:lineRule="exact"/>
        <w:ind w:firstLine="420" w:firstLineChars="200"/>
        <w:rPr>
          <w:rFonts w:hint="eastAsia" w:ascii="宋体" w:hAnsi="宋体" w:cs="宋体"/>
          <w:sz w:val="21"/>
          <w:szCs w:val="21"/>
        </w:rPr>
      </w:pPr>
      <w:r>
        <w:rPr>
          <w:rFonts w:hint="eastAsia" w:ascii="宋体" w:hAnsi="宋体" w:cs="宋体"/>
          <w:sz w:val="21"/>
          <w:szCs w:val="21"/>
        </w:rPr>
        <w:t>5)其他未尽事宜应严格参照《关于印发广西壮族自治区政府采购项目履约验收管理办法的通知》[桂财采〔2015〕22号]以及《财政部关于进一步加强政府采购需求和履约验收管理的指导意见》[财库〔2016〕205号]规定执行。</w:t>
      </w:r>
    </w:p>
    <w:p>
      <w:pPr>
        <w:spacing w:line="460" w:lineRule="exact"/>
        <w:ind w:firstLine="420" w:firstLineChars="200"/>
        <w:rPr>
          <w:rFonts w:hint="eastAsia" w:ascii="宋体" w:hAnsi="宋体" w:cs="宋体"/>
          <w:sz w:val="21"/>
          <w:szCs w:val="21"/>
        </w:rPr>
      </w:pPr>
      <w:r>
        <w:rPr>
          <w:rFonts w:hint="eastAsia" w:ascii="宋体" w:hAnsi="宋体" w:cs="宋体"/>
          <w:sz w:val="21"/>
          <w:szCs w:val="21"/>
        </w:rPr>
        <w:t>8.若采购人委托第三方组织的验收项目，其验收时间以该项目验收方案确定的验收时间为准，验收结果以该项目验收报告结论为准。在验收过程中发现中标供应商有违约问题，可暂缓资金结算，待违约问题解决后，方可办理资金结算事宜，在此期间，采购人不承担逾期付款责任。</w:t>
      </w:r>
    </w:p>
    <w:p>
      <w:pPr>
        <w:spacing w:line="460" w:lineRule="exact"/>
        <w:ind w:firstLine="420" w:firstLineChars="200"/>
        <w:rPr>
          <w:rFonts w:hint="eastAsia" w:ascii="宋体" w:hAnsi="宋体" w:eastAsia="宋体" w:cs="宋体"/>
          <w:b w:val="0"/>
          <w:bCs w:val="0"/>
          <w:color w:val="auto"/>
          <w:sz w:val="21"/>
          <w:szCs w:val="21"/>
          <w:lang w:eastAsia="zh-CN"/>
        </w:rPr>
      </w:pPr>
      <w:r>
        <w:rPr>
          <w:rFonts w:hint="eastAsia" w:ascii="宋体" w:hAnsi="宋体" w:eastAsia="宋体" w:cs="宋体"/>
          <w:b w:val="0"/>
          <w:bCs w:val="0"/>
          <w:color w:val="auto"/>
          <w:sz w:val="21"/>
          <w:szCs w:val="21"/>
          <w:lang w:val="en-US" w:eastAsia="zh-CN"/>
        </w:rPr>
        <w:t>9.</w:t>
      </w:r>
      <w:r>
        <w:rPr>
          <w:rFonts w:hint="eastAsia" w:ascii="宋体" w:hAnsi="宋体" w:eastAsia="宋体" w:cs="宋体"/>
          <w:b w:val="0"/>
          <w:bCs w:val="0"/>
          <w:color w:val="auto"/>
          <w:sz w:val="21"/>
          <w:szCs w:val="21"/>
          <w:lang w:eastAsia="zh-CN"/>
        </w:rPr>
        <w:t>中标供应商提供</w:t>
      </w:r>
      <w:r>
        <w:rPr>
          <w:rFonts w:hint="eastAsia" w:ascii="宋体" w:hAnsi="宋体" w:cs="宋体"/>
          <w:b w:val="0"/>
          <w:bCs w:val="0"/>
          <w:color w:val="auto"/>
          <w:sz w:val="21"/>
          <w:szCs w:val="21"/>
          <w:lang w:eastAsia="zh-CN"/>
        </w:rPr>
        <w:t>的</w:t>
      </w:r>
      <w:r>
        <w:rPr>
          <w:rFonts w:hint="eastAsia" w:ascii="宋体" w:hAnsi="宋体" w:eastAsia="宋体" w:cs="宋体"/>
          <w:b w:val="0"/>
          <w:bCs w:val="0"/>
          <w:color w:val="auto"/>
          <w:sz w:val="21"/>
          <w:szCs w:val="21"/>
          <w:lang w:eastAsia="zh-CN"/>
        </w:rPr>
        <w:t>货物</w:t>
      </w:r>
      <w:r>
        <w:rPr>
          <w:rFonts w:hint="eastAsia" w:ascii="宋体" w:hAnsi="宋体" w:eastAsia="宋体" w:cs="宋体"/>
          <w:b w:val="0"/>
          <w:bCs w:val="0"/>
          <w:color w:val="auto"/>
          <w:sz w:val="21"/>
          <w:szCs w:val="21"/>
          <w:lang w:val="en-US" w:eastAsia="zh-CN"/>
        </w:rPr>
        <w:t>与投标文件响应情况不符，视为验收不合格</w:t>
      </w:r>
      <w:r>
        <w:rPr>
          <w:rFonts w:hint="eastAsia" w:ascii="宋体" w:hAnsi="宋体" w:cs="宋体"/>
          <w:b w:val="0"/>
          <w:bCs w:val="0"/>
          <w:color w:val="auto"/>
          <w:sz w:val="21"/>
          <w:szCs w:val="21"/>
          <w:lang w:val="en-US" w:eastAsia="zh-CN"/>
        </w:rPr>
        <w:t>。</w:t>
      </w:r>
    </w:p>
    <w:p>
      <w:pPr>
        <w:spacing w:line="440" w:lineRule="exact"/>
        <w:ind w:firstLine="420" w:firstLineChars="200"/>
        <w:rPr>
          <w:rFonts w:hint="eastAsia" w:ascii="宋体" w:hAnsi="宋体" w:cs="宋体"/>
          <w:b/>
          <w:bCs/>
          <w:sz w:val="21"/>
          <w:szCs w:val="21"/>
        </w:rPr>
      </w:pPr>
      <w:r>
        <w:rPr>
          <w:rFonts w:hint="eastAsia" w:ascii="宋体" w:hAnsi="宋体" w:cs="宋体"/>
          <w:b/>
          <w:bCs/>
          <w:sz w:val="21"/>
          <w:szCs w:val="21"/>
        </w:rPr>
        <w:t>（九）进口产品说明</w:t>
      </w:r>
    </w:p>
    <w:p>
      <w:pPr>
        <w:spacing w:line="440" w:lineRule="exact"/>
        <w:ind w:firstLine="420" w:firstLineChars="200"/>
        <w:rPr>
          <w:rFonts w:hint="eastAsia" w:ascii="宋体" w:hAnsi="宋体" w:cs="宋体"/>
          <w:sz w:val="21"/>
          <w:szCs w:val="21"/>
        </w:rPr>
      </w:pPr>
      <w:r>
        <w:rPr>
          <w:rFonts w:hint="eastAsia" w:ascii="宋体" w:hAnsi="宋体" w:cs="宋体"/>
          <w:sz w:val="21"/>
          <w:szCs w:val="21"/>
        </w:rPr>
        <w:t>本标项不接受进口设备参与投标。</w:t>
      </w:r>
    </w:p>
    <w:p>
      <w:pPr>
        <w:spacing w:line="440" w:lineRule="exact"/>
        <w:ind w:firstLine="420" w:firstLineChars="200"/>
        <w:rPr>
          <w:rFonts w:hint="eastAsia" w:ascii="宋体" w:hAnsi="宋体" w:cs="宋体"/>
          <w:b/>
          <w:bCs/>
          <w:sz w:val="21"/>
          <w:szCs w:val="21"/>
        </w:rPr>
      </w:pPr>
      <w:r>
        <w:rPr>
          <w:rFonts w:hint="eastAsia" w:ascii="宋体" w:hAnsi="宋体" w:cs="宋体"/>
          <w:b/>
          <w:bCs/>
          <w:sz w:val="21"/>
          <w:szCs w:val="21"/>
        </w:rPr>
        <w:t>（十）规范标准</w:t>
      </w:r>
    </w:p>
    <w:p>
      <w:pPr>
        <w:spacing w:line="440" w:lineRule="exact"/>
        <w:ind w:firstLine="420" w:firstLineChars="200"/>
        <w:rPr>
          <w:rFonts w:hint="eastAsia" w:ascii="宋体" w:hAnsi="宋体" w:cs="宋体"/>
          <w:sz w:val="21"/>
          <w:szCs w:val="21"/>
        </w:rPr>
      </w:pPr>
      <w:r>
        <w:rPr>
          <w:rFonts w:hint="eastAsia" w:ascii="宋体" w:hAnsi="宋体" w:cs="宋体"/>
          <w:sz w:val="21"/>
          <w:szCs w:val="21"/>
        </w:rPr>
        <w:t>执行现行的强制执行的国家、行业、地方标准。</w:t>
      </w:r>
    </w:p>
    <w:p>
      <w:pPr>
        <w:spacing w:line="440" w:lineRule="exact"/>
        <w:ind w:firstLine="420" w:firstLineChars="200"/>
        <w:rPr>
          <w:rFonts w:hint="eastAsia" w:ascii="宋体" w:hAnsi="宋体" w:cs="宋体"/>
          <w:b/>
          <w:bCs/>
          <w:sz w:val="21"/>
          <w:szCs w:val="21"/>
        </w:rPr>
      </w:pPr>
      <w:r>
        <w:rPr>
          <w:rFonts w:hint="eastAsia" w:ascii="宋体" w:hAnsi="宋体" w:cs="宋体"/>
          <w:b/>
          <w:bCs/>
          <w:sz w:val="21"/>
          <w:szCs w:val="21"/>
        </w:rPr>
        <w:t>（十一）产品资料及说明文件</w:t>
      </w:r>
    </w:p>
    <w:p>
      <w:pPr>
        <w:spacing w:line="440" w:lineRule="exact"/>
        <w:ind w:firstLine="420" w:firstLineChars="200"/>
        <w:rPr>
          <w:rFonts w:hint="eastAsia" w:ascii="宋体" w:hAnsi="宋体" w:cs="宋体"/>
          <w:sz w:val="21"/>
          <w:szCs w:val="21"/>
        </w:rPr>
      </w:pPr>
      <w:r>
        <w:rPr>
          <w:rFonts w:hint="eastAsia" w:ascii="宋体" w:hAnsi="宋体" w:cs="宋体"/>
          <w:sz w:val="21"/>
          <w:szCs w:val="21"/>
        </w:rPr>
        <w:t>投标文件中提供投标产品对外公开的产品彩页或说明书（体现技术参数，可以是从生产厂家网页下载的PDF或HTM文件或在食品药品监督管理部门备案的技术参数或检测报告或生产厂家盖章的技术参数证明材料），以供评标时核对。当投标文件提供的仪器性能参数与该仪器生产商提供的性能参数不符合时，以后者为准。</w:t>
      </w:r>
    </w:p>
    <w:p>
      <w:pPr>
        <w:spacing w:line="440" w:lineRule="exact"/>
        <w:ind w:firstLine="420" w:firstLineChars="200"/>
        <w:rPr>
          <w:rFonts w:hint="eastAsia" w:ascii="宋体" w:hAnsi="宋体" w:cs="宋体"/>
          <w:b/>
          <w:bCs/>
          <w:sz w:val="21"/>
          <w:szCs w:val="21"/>
        </w:rPr>
      </w:pPr>
      <w:r>
        <w:rPr>
          <w:rFonts w:hint="eastAsia" w:ascii="宋体" w:hAnsi="宋体" w:cs="宋体"/>
          <w:b/>
          <w:bCs/>
          <w:sz w:val="21"/>
          <w:szCs w:val="21"/>
        </w:rPr>
        <w:t>（十二）采购预算价及最高限价</w:t>
      </w:r>
    </w:p>
    <w:p>
      <w:pPr>
        <w:spacing w:line="440" w:lineRule="exact"/>
        <w:ind w:firstLine="420" w:firstLineChars="200"/>
        <w:rPr>
          <w:rFonts w:hint="eastAsia" w:ascii="宋体" w:hAnsi="宋体" w:cs="宋体"/>
          <w:sz w:val="21"/>
          <w:szCs w:val="21"/>
        </w:rPr>
      </w:pPr>
      <w:r>
        <w:rPr>
          <w:rFonts w:hint="eastAsia" w:ascii="宋体" w:hAnsi="宋体" w:cs="宋体"/>
          <w:sz w:val="21"/>
          <w:szCs w:val="21"/>
        </w:rPr>
        <w:t>投标报价超采购预算（含单项采购预算，如有）及最高限价（含单项最高限价，如有）的投标无效。</w:t>
      </w:r>
    </w:p>
    <w:p>
      <w:pPr>
        <w:spacing w:line="440" w:lineRule="exact"/>
        <w:ind w:firstLine="420" w:firstLineChars="200"/>
        <w:rPr>
          <w:rFonts w:hint="eastAsia" w:ascii="宋体" w:hAnsi="宋体" w:cs="宋体"/>
          <w:b/>
          <w:bCs/>
          <w:sz w:val="21"/>
          <w:szCs w:val="21"/>
        </w:rPr>
      </w:pPr>
      <w:r>
        <w:rPr>
          <w:rFonts w:hint="eastAsia" w:ascii="宋体" w:hAnsi="宋体" w:cs="宋体"/>
          <w:b/>
          <w:bCs/>
          <w:sz w:val="21"/>
          <w:szCs w:val="21"/>
        </w:rPr>
        <w:t>（十三）医疗器械注册或备案要求</w:t>
      </w:r>
    </w:p>
    <w:p>
      <w:pPr>
        <w:spacing w:line="440" w:lineRule="exact"/>
        <w:ind w:firstLine="420" w:firstLineChars="200"/>
        <w:rPr>
          <w:rFonts w:hint="eastAsia" w:ascii="宋体" w:hAnsi="宋体" w:cs="宋体"/>
          <w:sz w:val="21"/>
          <w:szCs w:val="21"/>
        </w:rPr>
      </w:pPr>
      <w:r>
        <w:rPr>
          <w:rFonts w:hint="eastAsia" w:ascii="宋体" w:hAnsi="宋体" w:cs="宋体"/>
          <w:sz w:val="21"/>
          <w:szCs w:val="21"/>
        </w:rPr>
        <w:t>投标产品属第一类医疗器械产品的，投标文件中须按《医疗器械注册与备案管理办法》（国家市场监督管理总局令第47号）提供该设备在负责药品监督管理的部门提交备案资料证明材料复印件（或扫描件）加盖投标人电子签章；投标产品属第二、三类医疗器械产品的，投标文件中须按《医疗器械注册与备案管理办法》（国家市场监督管理总局令第47号）提供该设备有效的药品监督管理部门出具的医疗器械注册证复印件（或扫描件）加盖投标人电子签章，否则投标无效。</w:t>
      </w:r>
    </w:p>
    <w:p>
      <w:pPr>
        <w:spacing w:line="440" w:lineRule="exact"/>
        <w:ind w:firstLine="420" w:firstLineChars="200"/>
        <w:rPr>
          <w:rFonts w:hint="eastAsia" w:ascii="宋体" w:hAnsi="宋体" w:cs="宋体"/>
          <w:b/>
          <w:bCs/>
          <w:sz w:val="21"/>
          <w:szCs w:val="21"/>
        </w:rPr>
      </w:pPr>
      <w:r>
        <w:rPr>
          <w:rFonts w:hint="eastAsia" w:ascii="宋体" w:hAnsi="宋体" w:cs="宋体"/>
          <w:b/>
          <w:bCs/>
          <w:sz w:val="21"/>
          <w:szCs w:val="21"/>
        </w:rPr>
        <w:t>（十四）其它</w:t>
      </w:r>
    </w:p>
    <w:p>
      <w:pPr>
        <w:spacing w:line="440" w:lineRule="exact"/>
        <w:ind w:firstLine="420" w:firstLineChars="200"/>
        <w:rPr>
          <w:rFonts w:hint="eastAsia" w:ascii="宋体" w:hAnsi="宋体" w:cs="宋体"/>
          <w:sz w:val="21"/>
          <w:szCs w:val="21"/>
        </w:rPr>
      </w:pPr>
      <w:r>
        <w:rPr>
          <w:rFonts w:hint="eastAsia" w:ascii="宋体" w:hAnsi="宋体" w:cs="宋体"/>
          <w:sz w:val="21"/>
          <w:szCs w:val="21"/>
        </w:rPr>
        <w:t>投标人根据自身情况提供项目实施方案，内容包括但不限于：</w:t>
      </w:r>
    </w:p>
    <w:p>
      <w:pPr>
        <w:spacing w:line="440" w:lineRule="exact"/>
        <w:ind w:firstLine="420" w:firstLineChars="200"/>
        <w:rPr>
          <w:rFonts w:hint="eastAsia" w:ascii="宋体" w:hAnsi="宋体" w:cs="宋体"/>
          <w:sz w:val="21"/>
          <w:szCs w:val="21"/>
        </w:rPr>
      </w:pPr>
      <w:r>
        <w:rPr>
          <w:rFonts w:hint="eastAsia" w:ascii="宋体" w:hAnsi="宋体" w:cs="宋体"/>
          <w:sz w:val="21"/>
          <w:szCs w:val="21"/>
        </w:rPr>
        <w:t>1.技术及项目实施方案（包含但不限于管理措施、具体实施流程、进度安排、质量保证措施、有利于采购项目实施的内容或合理性建议的等）；</w:t>
      </w:r>
    </w:p>
    <w:p>
      <w:pPr>
        <w:spacing w:line="440" w:lineRule="exact"/>
        <w:ind w:firstLine="420" w:firstLineChars="200"/>
        <w:rPr>
          <w:rFonts w:hint="eastAsia" w:ascii="宋体" w:hAnsi="宋体" w:cs="宋体"/>
          <w:sz w:val="21"/>
          <w:szCs w:val="21"/>
        </w:rPr>
      </w:pPr>
      <w:r>
        <w:rPr>
          <w:rFonts w:hint="eastAsia" w:ascii="宋体" w:hAnsi="宋体" w:cs="宋体"/>
          <w:sz w:val="21"/>
          <w:szCs w:val="21"/>
        </w:rPr>
        <w:t>2.技术人员方案（包含但不限于技术人员投入计划，有技术人员在安装调试过程提供技术支持和协助计划，拟派有资质技术人员完成实施方案，有利于采购项目实施的内容或合理性建议的）；</w:t>
      </w:r>
    </w:p>
    <w:p>
      <w:pPr>
        <w:spacing w:line="440" w:lineRule="exact"/>
        <w:ind w:firstLine="420" w:firstLineChars="200"/>
        <w:rPr>
          <w:rFonts w:hint="eastAsia" w:ascii="宋体" w:hAnsi="宋体" w:cs="宋体"/>
          <w:sz w:val="21"/>
          <w:szCs w:val="21"/>
        </w:rPr>
      </w:pPr>
      <w:r>
        <w:rPr>
          <w:rFonts w:hint="eastAsia" w:ascii="宋体" w:hAnsi="宋体" w:cs="宋体"/>
          <w:sz w:val="21"/>
          <w:szCs w:val="21"/>
        </w:rPr>
        <w:t>3.培训计划（包括但不限于：培训方式、培训次数、人数、课程内容及师资等）</w:t>
      </w:r>
      <w:r>
        <w:rPr>
          <w:rFonts w:hint="eastAsia" w:ascii="宋体" w:hAnsi="宋体" w:cs="宋体"/>
          <w:color w:val="000000" w:themeColor="text1"/>
          <w:sz w:val="21"/>
          <w:szCs w:val="21"/>
          <w:lang w:eastAsia="zh-CN"/>
          <w14:textFill>
            <w14:solidFill>
              <w14:schemeClr w14:val="tx1"/>
            </w14:solidFill>
          </w14:textFill>
        </w:rPr>
        <w:t>：提供操作和维护培训。供应商应对采购人的操作人员进行技术操作培训并提供详细的操作手册。提供主刀</w:t>
      </w:r>
      <w:r>
        <w:rPr>
          <w:rFonts w:hint="eastAsia" w:ascii="宋体" w:hAnsi="宋体" w:cs="宋体"/>
          <w:color w:val="000000" w:themeColor="text1"/>
          <w:sz w:val="21"/>
          <w:szCs w:val="21"/>
          <w:lang w:val="en-US" w:eastAsia="zh-CN"/>
          <w14:textFill>
            <w14:solidFill>
              <w14:schemeClr w14:val="tx1"/>
            </w14:solidFill>
          </w14:textFill>
        </w:rPr>
        <w:t>2</w:t>
      </w:r>
      <w:r>
        <w:rPr>
          <w:rFonts w:hint="eastAsia" w:ascii="宋体" w:hAnsi="宋体" w:cs="宋体"/>
          <w:color w:val="000000" w:themeColor="text1"/>
          <w:sz w:val="21"/>
          <w:szCs w:val="21"/>
          <w:lang w:eastAsia="zh-CN"/>
          <w14:textFill>
            <w14:solidFill>
              <w14:schemeClr w14:val="tx1"/>
            </w14:solidFill>
          </w14:textFill>
        </w:rPr>
        <w:t>0人次，助手</w:t>
      </w:r>
      <w:r>
        <w:rPr>
          <w:rFonts w:hint="eastAsia" w:ascii="宋体" w:hAnsi="宋体" w:cs="宋体"/>
          <w:color w:val="000000" w:themeColor="text1"/>
          <w:sz w:val="21"/>
          <w:szCs w:val="21"/>
          <w:lang w:val="en-US" w:eastAsia="zh-CN"/>
          <w14:textFill>
            <w14:solidFill>
              <w14:schemeClr w14:val="tx1"/>
            </w14:solidFill>
          </w14:textFill>
        </w:rPr>
        <w:t>2</w:t>
      </w:r>
      <w:r>
        <w:rPr>
          <w:rFonts w:hint="eastAsia" w:ascii="宋体" w:hAnsi="宋体" w:cs="宋体"/>
          <w:color w:val="000000" w:themeColor="text1"/>
          <w:sz w:val="21"/>
          <w:szCs w:val="21"/>
          <w:lang w:eastAsia="zh-CN"/>
          <w14:textFill>
            <w14:solidFill>
              <w14:schemeClr w14:val="tx1"/>
            </w14:solidFill>
          </w14:textFill>
        </w:rPr>
        <w:t>0人次，护士</w:t>
      </w:r>
      <w:r>
        <w:rPr>
          <w:rFonts w:hint="eastAsia" w:ascii="宋体" w:hAnsi="宋体" w:cs="宋体"/>
          <w:color w:val="000000" w:themeColor="text1"/>
          <w:sz w:val="21"/>
          <w:szCs w:val="21"/>
          <w:lang w:val="en-US" w:eastAsia="zh-CN"/>
          <w14:textFill>
            <w14:solidFill>
              <w14:schemeClr w14:val="tx1"/>
            </w14:solidFill>
          </w14:textFill>
        </w:rPr>
        <w:t>15</w:t>
      </w:r>
      <w:r>
        <w:rPr>
          <w:rFonts w:hint="eastAsia" w:ascii="宋体" w:hAnsi="宋体" w:cs="宋体"/>
          <w:color w:val="000000" w:themeColor="text1"/>
          <w:sz w:val="21"/>
          <w:szCs w:val="21"/>
          <w:lang w:eastAsia="zh-CN"/>
          <w14:textFill>
            <w14:solidFill>
              <w14:schemeClr w14:val="tx1"/>
            </w14:solidFill>
          </w14:textFill>
        </w:rPr>
        <w:t>人次技术培训，培训方式、地点、人数、时间应在</w:t>
      </w:r>
      <w:r>
        <w:rPr>
          <w:rFonts w:hint="eastAsia" w:ascii="宋体" w:hAnsi="宋体" w:cs="宋体"/>
          <w:color w:val="000000" w:themeColor="text1"/>
          <w:sz w:val="21"/>
          <w:szCs w:val="21"/>
          <w:lang w:eastAsia="zh"/>
          <w14:textFill>
            <w14:solidFill>
              <w14:schemeClr w14:val="tx1"/>
            </w14:solidFill>
          </w14:textFill>
        </w:rPr>
        <w:t>投标文件</w:t>
      </w:r>
      <w:r>
        <w:rPr>
          <w:rFonts w:hint="eastAsia" w:ascii="宋体" w:hAnsi="宋体" w:cs="宋体"/>
          <w:color w:val="000000" w:themeColor="text1"/>
          <w:sz w:val="21"/>
          <w:szCs w:val="21"/>
          <w:lang w:eastAsia="zh-CN"/>
          <w14:textFill>
            <w14:solidFill>
              <w14:schemeClr w14:val="tx1"/>
            </w14:solidFill>
          </w14:textFill>
        </w:rPr>
        <w:t>中详细说明。上述培训的培训方式、地点、人员及费用（包含在总价中）。</w:t>
      </w:r>
    </w:p>
    <w:p>
      <w:pPr>
        <w:spacing w:line="440" w:lineRule="exact"/>
        <w:ind w:firstLine="420" w:firstLineChars="200"/>
        <w:rPr>
          <w:rFonts w:hint="eastAsia" w:ascii="宋体" w:hAnsi="宋体" w:cs="宋体"/>
          <w:sz w:val="21"/>
          <w:szCs w:val="21"/>
        </w:rPr>
      </w:pPr>
      <w:r>
        <w:rPr>
          <w:rFonts w:hint="eastAsia" w:ascii="宋体" w:hAnsi="宋体" w:cs="宋体"/>
          <w:sz w:val="21"/>
          <w:szCs w:val="21"/>
        </w:rPr>
        <w:t>4.生产厂家售后服务承诺书等。</w:t>
      </w:r>
    </w:p>
    <w:p>
      <w:pPr>
        <w:pStyle w:val="2"/>
        <w:spacing w:before="157" w:beforeLines="50" w:line="260" w:lineRule="exact"/>
        <w:ind w:firstLine="420" w:firstLineChars="200"/>
        <w:rPr>
          <w:rFonts w:hint="eastAsia" w:hAnsi="宋体"/>
          <w:b/>
          <w:bCs/>
          <w:sz w:val="21"/>
          <w:szCs w:val="21"/>
        </w:rPr>
      </w:pPr>
      <w:r>
        <w:rPr>
          <w:rFonts w:hint="eastAsia" w:ascii="宋体" w:hAnsi="宋体" w:eastAsia="宋体" w:cs="宋体"/>
          <w:b/>
          <w:bCs/>
          <w:color w:val="auto"/>
          <w:kern w:val="2"/>
          <w:sz w:val="21"/>
          <w:szCs w:val="21"/>
          <w:lang w:eastAsia="zh-CN"/>
        </w:rPr>
        <w:t>（十五）</w:t>
      </w:r>
      <w:r>
        <w:rPr>
          <w:rFonts w:hint="eastAsia" w:hAnsi="宋体"/>
          <w:b/>
          <w:bCs/>
          <w:sz w:val="21"/>
          <w:szCs w:val="21"/>
          <w:lang w:eastAsia="zh-CN"/>
        </w:rPr>
        <w:t>核心产品：腹腔内窥镜手术系统(分标</w:t>
      </w:r>
      <w:r>
        <w:rPr>
          <w:rFonts w:hint="eastAsia" w:hAnsi="宋体"/>
          <w:b/>
          <w:bCs/>
          <w:sz w:val="21"/>
          <w:szCs w:val="21"/>
          <w:lang w:val="en-US" w:eastAsia="zh-CN"/>
        </w:rPr>
        <w:t>3</w:t>
      </w:r>
      <w:r>
        <w:rPr>
          <w:rFonts w:hint="eastAsia" w:hAnsi="宋体"/>
          <w:b/>
          <w:bCs/>
          <w:sz w:val="21"/>
          <w:szCs w:val="21"/>
          <w:lang w:eastAsia="zh-CN"/>
        </w:rPr>
        <w:t>)</w:t>
      </w:r>
      <w:r>
        <w:rPr>
          <w:rFonts w:hint="eastAsia" w:hAnsi="宋体" w:cs="宋体"/>
          <w:b/>
          <w:bCs/>
          <w:sz w:val="21"/>
          <w:szCs w:val="21"/>
          <w:lang w:eastAsia="zh-CN"/>
        </w:rPr>
        <w:t>。</w:t>
      </w:r>
    </w:p>
    <w:p>
      <w:pPr>
        <w:pStyle w:val="2"/>
        <w:spacing w:line="260" w:lineRule="exact"/>
        <w:ind w:firstLine="420" w:firstLineChars="200"/>
        <w:rPr>
          <w:rStyle w:val="191"/>
          <w:rFonts w:hint="eastAsia" w:ascii="宋体" w:hAnsi="宋体" w:cs="宋体"/>
          <w:b/>
          <w:bCs/>
          <w:color w:val="auto"/>
          <w:kern w:val="2"/>
          <w:sz w:val="21"/>
          <w:szCs w:val="21"/>
          <w:u w:val="none"/>
        </w:rPr>
      </w:pPr>
    </w:p>
    <w:p>
      <w:pPr>
        <w:pStyle w:val="2"/>
        <w:numPr>
          <w:ilvl w:val="-1"/>
          <w:numId w:val="0"/>
        </w:numPr>
        <w:spacing w:line="240" w:lineRule="exact"/>
        <w:ind w:firstLine="420" w:firstLineChars="200"/>
        <w:rPr>
          <w:rFonts w:hint="eastAsia" w:hAnsi="宋体"/>
          <w:sz w:val="21"/>
          <w:szCs w:val="21"/>
          <w:lang w:eastAsia="zh-CN"/>
        </w:rPr>
      </w:pPr>
      <w:r>
        <w:rPr>
          <w:rStyle w:val="191"/>
          <w:rFonts w:hint="eastAsia" w:ascii="宋体" w:hAnsi="宋体" w:eastAsia="宋体" w:cs="宋体"/>
          <w:b/>
          <w:bCs/>
          <w:color w:val="auto"/>
          <w:sz w:val="21"/>
          <w:szCs w:val="21"/>
          <w:lang w:eastAsia="zh-CN"/>
        </w:rPr>
        <w:t>三、</w:t>
      </w:r>
      <w:r>
        <w:rPr>
          <w:rStyle w:val="191"/>
          <w:rFonts w:hint="eastAsia" w:ascii="宋体" w:hAnsi="宋体" w:eastAsia="宋体" w:cs="宋体"/>
          <w:b/>
          <w:bCs/>
          <w:color w:val="auto"/>
          <w:sz w:val="21"/>
          <w:szCs w:val="21"/>
        </w:rPr>
        <w:t>采购人信息</w:t>
      </w:r>
    </w:p>
    <w:tbl>
      <w:tblPr>
        <w:tblStyle w:val="55"/>
        <w:tblpPr w:leftFromText="180" w:rightFromText="180" w:vertAnchor="text" w:horzAnchor="page" w:tblpX="1847" w:tblpY="429"/>
        <w:tblOverlap w:val="never"/>
        <w:tblW w:w="58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3165"/>
        <w:gridCol w:w="848"/>
        <w:gridCol w:w="10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宋体" w:hAnsi="宋体" w:eastAsia="宋体" w:cs="宋体"/>
                <w:b/>
                <w:kern w:val="0"/>
                <w:sz w:val="21"/>
                <w:szCs w:val="21"/>
                <w:highlight w:val="none"/>
              </w:rPr>
            </w:pPr>
            <w:r>
              <w:rPr>
                <w:rFonts w:hint="eastAsia" w:ascii="宋体" w:hAnsi="宋体" w:eastAsia="宋体" w:cs="宋体"/>
                <w:b/>
                <w:kern w:val="0"/>
                <w:sz w:val="21"/>
                <w:szCs w:val="21"/>
                <w:highlight w:val="none"/>
              </w:rPr>
              <w:t>序号</w:t>
            </w:r>
          </w:p>
        </w:tc>
        <w:tc>
          <w:tcPr>
            <w:tcW w:w="316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宋体" w:hAnsi="宋体" w:eastAsia="宋体" w:cs="宋体"/>
                <w:b/>
                <w:kern w:val="0"/>
                <w:sz w:val="21"/>
                <w:szCs w:val="21"/>
                <w:highlight w:val="none"/>
              </w:rPr>
            </w:pPr>
            <w:r>
              <w:rPr>
                <w:rFonts w:hint="eastAsia" w:ascii="宋体" w:hAnsi="宋体" w:eastAsia="宋体" w:cs="宋体"/>
                <w:b/>
                <w:kern w:val="0"/>
                <w:sz w:val="21"/>
                <w:szCs w:val="21"/>
                <w:highlight w:val="none"/>
                <w:lang w:eastAsia="zh-CN"/>
              </w:rPr>
              <w:t>采购人</w:t>
            </w:r>
            <w:r>
              <w:rPr>
                <w:rFonts w:hint="eastAsia" w:ascii="宋体" w:hAnsi="宋体" w:eastAsia="宋体" w:cs="宋体"/>
                <w:b/>
                <w:kern w:val="0"/>
                <w:sz w:val="21"/>
                <w:szCs w:val="21"/>
                <w:highlight w:val="none"/>
              </w:rPr>
              <w:t>名称</w:t>
            </w:r>
          </w:p>
        </w:tc>
        <w:tc>
          <w:tcPr>
            <w:tcW w:w="8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宋体" w:hAnsi="宋体" w:eastAsia="宋体" w:cs="宋体"/>
                <w:b/>
                <w:kern w:val="0"/>
                <w:sz w:val="21"/>
                <w:szCs w:val="21"/>
                <w:highlight w:val="none"/>
              </w:rPr>
            </w:pPr>
            <w:r>
              <w:rPr>
                <w:rFonts w:hint="eastAsia" w:ascii="宋体" w:hAnsi="宋体" w:eastAsia="宋体" w:cs="宋体"/>
                <w:b/>
                <w:kern w:val="0"/>
                <w:sz w:val="21"/>
                <w:szCs w:val="21"/>
                <w:highlight w:val="none"/>
              </w:rPr>
              <w:t>数量</w:t>
            </w:r>
          </w:p>
        </w:tc>
        <w:tc>
          <w:tcPr>
            <w:tcW w:w="108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宋体" w:hAnsi="宋体" w:eastAsia="宋体" w:cs="宋体"/>
                <w:b/>
                <w:kern w:val="0"/>
                <w:sz w:val="21"/>
                <w:szCs w:val="21"/>
                <w:highlight w:val="none"/>
              </w:rPr>
            </w:pPr>
            <w:r>
              <w:rPr>
                <w:rFonts w:hint="eastAsia" w:ascii="宋体" w:hAnsi="宋体" w:eastAsia="宋体" w:cs="宋体"/>
                <w:b/>
                <w:kern w:val="0"/>
                <w:sz w:val="21"/>
                <w:szCs w:val="21"/>
                <w:highlight w:val="none"/>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before="95" w:beforeLines="30" w:after="95" w:afterLines="30" w:line="240" w:lineRule="auto"/>
              <w:jc w:val="center"/>
              <w:textAlignment w:val="auto"/>
              <w:rPr>
                <w:rFonts w:hint="eastAsia" w:ascii="宋体" w:hAnsi="宋体" w:eastAsia="宋体" w:cs="宋体"/>
                <w:b w:val="0"/>
                <w:bCs/>
                <w:kern w:val="0"/>
                <w:sz w:val="21"/>
                <w:szCs w:val="21"/>
                <w:highlight w:val="none"/>
              </w:rPr>
            </w:pPr>
            <w:r>
              <w:rPr>
                <w:rFonts w:hint="eastAsia" w:ascii="宋体" w:hAnsi="宋体" w:eastAsia="宋体" w:cs="宋体"/>
                <w:b w:val="0"/>
                <w:bCs/>
                <w:kern w:val="0"/>
                <w:sz w:val="21"/>
                <w:szCs w:val="21"/>
                <w:highlight w:val="none"/>
              </w:rPr>
              <w:t>1</w:t>
            </w:r>
          </w:p>
        </w:tc>
        <w:tc>
          <w:tcPr>
            <w:tcW w:w="316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kern w:val="0"/>
                <w:sz w:val="21"/>
                <w:szCs w:val="21"/>
                <w:highlight w:val="none"/>
                <w:lang w:val="en-US" w:eastAsia="zh-CN"/>
              </w:rPr>
            </w:pPr>
            <w:r>
              <w:rPr>
                <w:rFonts w:hint="eastAsia" w:ascii="宋体" w:hAnsi="宋体" w:eastAsia="宋体" w:cs="宋体"/>
                <w:b w:val="0"/>
                <w:bCs/>
                <w:kern w:val="0"/>
                <w:sz w:val="21"/>
                <w:szCs w:val="21"/>
                <w:highlight w:val="none"/>
                <w:lang w:val="en-US" w:eastAsia="zh-CN"/>
              </w:rPr>
              <w:t>玉林市第一人民医院</w:t>
            </w:r>
          </w:p>
        </w:tc>
        <w:tc>
          <w:tcPr>
            <w:tcW w:w="8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before="95" w:beforeLines="30" w:after="95" w:afterLines="30" w:line="240" w:lineRule="auto"/>
              <w:jc w:val="center"/>
              <w:textAlignment w:val="auto"/>
              <w:rPr>
                <w:rFonts w:hint="eastAsia" w:ascii="宋体" w:hAnsi="宋体" w:eastAsia="宋体" w:cs="宋体"/>
                <w:b w:val="0"/>
                <w:bCs/>
                <w:kern w:val="0"/>
                <w:sz w:val="21"/>
                <w:szCs w:val="21"/>
                <w:highlight w:val="none"/>
                <w:lang w:val="en-US" w:eastAsia="zh-CN"/>
              </w:rPr>
            </w:pPr>
            <w:r>
              <w:rPr>
                <w:rFonts w:hint="eastAsia" w:ascii="宋体" w:hAnsi="宋体" w:eastAsia="宋体" w:cs="宋体"/>
                <w:b w:val="0"/>
                <w:bCs/>
                <w:kern w:val="0"/>
                <w:sz w:val="21"/>
                <w:szCs w:val="21"/>
                <w:highlight w:val="none"/>
              </w:rPr>
              <w:t>1</w:t>
            </w:r>
          </w:p>
        </w:tc>
        <w:tc>
          <w:tcPr>
            <w:tcW w:w="108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before="95" w:beforeLines="30" w:after="95" w:afterLines="30" w:line="240" w:lineRule="auto"/>
              <w:jc w:val="center"/>
              <w:textAlignment w:val="auto"/>
              <w:rPr>
                <w:rFonts w:hint="eastAsia" w:ascii="宋体" w:hAnsi="宋体" w:eastAsia="宋体" w:cs="宋体"/>
                <w:b w:val="0"/>
                <w:bCs/>
                <w:kern w:val="0"/>
                <w:sz w:val="21"/>
                <w:szCs w:val="21"/>
                <w:highlight w:val="none"/>
                <w:lang w:eastAsia="zh-CN"/>
              </w:rPr>
            </w:pPr>
            <w:r>
              <w:rPr>
                <w:rFonts w:hint="eastAsia" w:ascii="宋体" w:hAnsi="宋体" w:eastAsia="宋体" w:cs="宋体"/>
                <w:b w:val="0"/>
                <w:bCs/>
                <w:kern w:val="0"/>
                <w:sz w:val="21"/>
                <w:szCs w:val="21"/>
                <w:highlight w:val="none"/>
                <w:lang w:val="en-US" w:eastAsia="zh-CN"/>
              </w:rPr>
              <w:t>套</w:t>
            </w:r>
          </w:p>
        </w:tc>
      </w:tr>
    </w:tbl>
    <w:p>
      <w:pPr>
        <w:spacing w:line="240" w:lineRule="auto"/>
        <w:rPr>
          <w:rStyle w:val="191"/>
          <w:rFonts w:hint="eastAsia" w:ascii="宋体" w:hAnsi="宋体" w:cs="宋体"/>
          <w:b/>
          <w:bCs/>
          <w:color w:val="auto"/>
          <w:szCs w:val="21"/>
          <w:u w:val="none"/>
        </w:rPr>
      </w:pPr>
    </w:p>
    <w:p>
      <w:pPr>
        <w:pStyle w:val="2"/>
        <w:rPr>
          <w:rFonts w:hint="eastAsia" w:hAnsi="宋体"/>
          <w:sz w:val="21"/>
          <w:szCs w:val="21"/>
        </w:rPr>
      </w:pPr>
    </w:p>
    <w:p>
      <w:pPr>
        <w:rPr>
          <w:rFonts w:hint="eastAsia" w:ascii="宋体" w:hAnsi="宋体" w:cs="宋体"/>
          <w:szCs w:val="21"/>
        </w:rPr>
      </w:pPr>
    </w:p>
    <w:p>
      <w:pPr>
        <w:rPr>
          <w:rFonts w:hint="eastAsia"/>
        </w:rPr>
      </w:pPr>
    </w:p>
    <w:p>
      <w:pPr>
        <w:rPr>
          <w:rFonts w:hint="eastAsia"/>
        </w:rPr>
      </w:pPr>
      <w:r>
        <w:rPr>
          <w:rFonts w:hint="eastAsia"/>
        </w:rPr>
        <w:br w:type="page"/>
      </w:r>
    </w:p>
    <w:p>
      <w:pPr>
        <w:rPr>
          <w:rFonts w:hint="eastAsia"/>
        </w:rPr>
      </w:pPr>
    </w:p>
    <w:p>
      <w:pPr>
        <w:pStyle w:val="21"/>
        <w:rPr>
          <w:rFonts w:hint="eastAsia"/>
        </w:rPr>
      </w:pPr>
    </w:p>
    <w:p>
      <w:pPr>
        <w:rPr>
          <w:rFonts w:hint="eastAsia"/>
        </w:rPr>
      </w:pPr>
    </w:p>
    <w:p>
      <w:pPr>
        <w:pStyle w:val="21"/>
        <w:rPr>
          <w:rFonts w:hint="eastAsia"/>
        </w:rPr>
      </w:pPr>
    </w:p>
    <w:p>
      <w:pPr>
        <w:rPr>
          <w:rFonts w:hint="eastAsia"/>
        </w:rPr>
      </w:pPr>
    </w:p>
    <w:p>
      <w:pPr>
        <w:pStyle w:val="21"/>
        <w:rPr>
          <w:rFonts w:hint="eastAsia"/>
        </w:rPr>
      </w:pPr>
    </w:p>
    <w:p>
      <w:pPr>
        <w:rPr>
          <w:rFonts w:hint="eastAsia"/>
        </w:rPr>
      </w:pPr>
    </w:p>
    <w:p>
      <w:pPr>
        <w:pStyle w:val="21"/>
        <w:rPr>
          <w:rFonts w:hint="eastAsia"/>
        </w:rPr>
      </w:pPr>
    </w:p>
    <w:p>
      <w:pPr>
        <w:rPr>
          <w:rFonts w:hint="eastAsia"/>
        </w:rPr>
      </w:pPr>
    </w:p>
    <w:p>
      <w:pPr>
        <w:pStyle w:val="21"/>
        <w:rPr>
          <w:rFonts w:hint="eastAsia"/>
        </w:rPr>
      </w:pPr>
    </w:p>
    <w:p>
      <w:pPr>
        <w:rPr>
          <w:rFonts w:hint="eastAsia"/>
        </w:rPr>
      </w:pPr>
    </w:p>
    <w:p>
      <w:pPr>
        <w:pStyle w:val="21"/>
        <w:rPr>
          <w:rFonts w:hint="eastAsia"/>
        </w:rPr>
      </w:pPr>
    </w:p>
    <w:p>
      <w:pPr>
        <w:rPr>
          <w:rFonts w:hint="eastAsia"/>
        </w:rPr>
      </w:pPr>
    </w:p>
    <w:p>
      <w:pPr>
        <w:pStyle w:val="21"/>
        <w:rPr>
          <w:rFonts w:hint="eastAsia"/>
        </w:rPr>
      </w:pPr>
    </w:p>
    <w:p>
      <w:pPr>
        <w:rPr>
          <w:rFonts w:hint="eastAsia"/>
        </w:rPr>
      </w:pPr>
    </w:p>
    <w:p>
      <w:pPr>
        <w:pStyle w:val="21"/>
        <w:rPr>
          <w:rFonts w:hint="eastAsia"/>
        </w:rPr>
      </w:pPr>
    </w:p>
    <w:p>
      <w:pPr>
        <w:pStyle w:val="3"/>
        <w:jc w:val="center"/>
      </w:pPr>
      <w:r>
        <w:rPr>
          <w:rFonts w:hint="eastAsia"/>
        </w:rPr>
        <w:t>第三章  投标人须知</w:t>
      </w:r>
      <w:bookmarkEnd w:id="9"/>
    </w:p>
    <w:p>
      <w:pPr>
        <w:snapToGrid w:val="0"/>
        <w:jc w:val="center"/>
        <w:rPr>
          <w:rFonts w:ascii="黑体" w:hAnsi="宋体" w:eastAsia="黑体"/>
          <w:sz w:val="32"/>
          <w:szCs w:val="32"/>
        </w:rPr>
      </w:pPr>
    </w:p>
    <w:p>
      <w:pPr>
        <w:snapToGrid w:val="0"/>
        <w:jc w:val="center"/>
        <w:rPr>
          <w:rFonts w:ascii="黑体" w:hAnsi="宋体" w:eastAsia="黑体"/>
          <w:sz w:val="32"/>
          <w:szCs w:val="32"/>
        </w:rPr>
      </w:pPr>
    </w:p>
    <w:p>
      <w:pPr>
        <w:pageBreakBefore/>
        <w:snapToGrid w:val="0"/>
        <w:jc w:val="center"/>
        <w:rPr>
          <w:rFonts w:ascii="仿宋_GB2312" w:hAnsi="宋体" w:eastAsia="仿宋_GB2312"/>
          <w:b/>
          <w:szCs w:val="21"/>
        </w:rPr>
      </w:pPr>
      <w:r>
        <w:rPr>
          <w:rFonts w:hint="eastAsia" w:ascii="仿宋_GB2312" w:hAnsi="宋体" w:eastAsia="仿宋_GB2312"/>
          <w:b/>
          <w:sz w:val="32"/>
          <w:szCs w:val="32"/>
        </w:rPr>
        <w:t>投标</w:t>
      </w:r>
      <w:bookmarkStart w:id="11" w:name="_Toc254970667"/>
      <w:bookmarkStart w:id="12" w:name="_Toc254970526"/>
      <w:r>
        <w:rPr>
          <w:rFonts w:hint="eastAsia" w:ascii="仿宋_GB2312" w:hAnsi="宋体" w:eastAsia="仿宋_GB2312"/>
          <w:b/>
          <w:sz w:val="32"/>
          <w:szCs w:val="32"/>
        </w:rPr>
        <w:t>人须知及前附表</w:t>
      </w:r>
      <w:bookmarkEnd w:id="11"/>
      <w:bookmarkEnd w:id="12"/>
    </w:p>
    <w:tbl>
      <w:tblPr>
        <w:tblStyle w:val="55"/>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48"/>
        <w:gridCol w:w="909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648"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szCs w:val="21"/>
              </w:rPr>
            </w:pPr>
            <w:r>
              <w:rPr>
                <w:rFonts w:hint="eastAsia" w:ascii="宋体" w:hAnsi="宋体"/>
                <w:szCs w:val="21"/>
              </w:rPr>
              <w:t>序号</w:t>
            </w:r>
          </w:p>
        </w:tc>
        <w:tc>
          <w:tcPr>
            <w:tcW w:w="9099"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szCs w:val="21"/>
              </w:rPr>
            </w:pPr>
            <w:r>
              <w:rPr>
                <w:rFonts w:hint="eastAsia" w:ascii="宋体" w:hAnsi="宋体"/>
                <w:szCs w:val="21"/>
              </w:rPr>
              <w:t>内容、要求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648"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szCs w:val="21"/>
              </w:rPr>
            </w:pPr>
            <w:r>
              <w:rPr>
                <w:rFonts w:hint="eastAsia" w:ascii="宋体" w:hAnsi="宋体"/>
                <w:szCs w:val="21"/>
              </w:rPr>
              <w:t>1</w:t>
            </w:r>
          </w:p>
        </w:tc>
        <w:tc>
          <w:tcPr>
            <w:tcW w:w="9099" w:type="dxa"/>
            <w:tcBorders>
              <w:top w:val="single" w:color="auto" w:sz="4" w:space="0"/>
              <w:left w:val="single" w:color="auto" w:sz="4" w:space="0"/>
              <w:bottom w:val="single" w:color="auto" w:sz="4" w:space="0"/>
              <w:right w:val="single" w:color="auto" w:sz="4" w:space="0"/>
            </w:tcBorders>
            <w:vAlign w:val="center"/>
          </w:tcPr>
          <w:p>
            <w:pPr>
              <w:spacing w:line="400" w:lineRule="exact"/>
              <w:ind w:right="-109" w:rightChars="-52"/>
              <w:jc w:val="left"/>
              <w:rPr>
                <w:rFonts w:ascii="宋体" w:hAnsi="宋体"/>
                <w:b/>
                <w:szCs w:val="21"/>
                <w:lang w:val="en"/>
              </w:rPr>
            </w:pPr>
            <w:r>
              <w:rPr>
                <w:rFonts w:hint="eastAsia" w:ascii="宋体" w:hAnsi="宋体"/>
                <w:szCs w:val="21"/>
              </w:rPr>
              <w:t>项目名称：</w:t>
            </w:r>
            <w:r>
              <w:rPr>
                <w:rFonts w:hint="default" w:ascii="宋体" w:hAnsi="宋体" w:cs="宋体"/>
                <w:b w:val="0"/>
                <w:sz w:val="21"/>
                <w:szCs w:val="18"/>
                <w:lang w:val="en"/>
              </w:rPr>
              <w:t>2025年广西大型医用设备(</w:t>
            </w:r>
            <w:r>
              <w:rPr>
                <w:rFonts w:hint="eastAsia" w:ascii="宋体" w:hAnsi="宋体" w:cs="宋体"/>
                <w:b w:val="0"/>
                <w:sz w:val="21"/>
                <w:szCs w:val="18"/>
                <w:lang w:val="en" w:eastAsia="zh"/>
              </w:rPr>
              <w:t>腹腔内窥镜手术系统</w:t>
            </w:r>
            <w:r>
              <w:rPr>
                <w:rFonts w:hint="default" w:ascii="宋体" w:hAnsi="宋体" w:cs="宋体"/>
                <w:b w:val="0"/>
                <w:sz w:val="21"/>
                <w:szCs w:val="18"/>
                <w:lang w:val="en"/>
              </w:rPr>
              <w:t>)集中采购</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52" w:hRule="atLeast"/>
        </w:trPr>
        <w:tc>
          <w:tcPr>
            <w:tcW w:w="648"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szCs w:val="21"/>
              </w:rPr>
            </w:pPr>
            <w:r>
              <w:rPr>
                <w:rFonts w:hint="eastAsia" w:ascii="宋体" w:hAnsi="宋体"/>
                <w:szCs w:val="21"/>
              </w:rPr>
              <w:t>2</w:t>
            </w:r>
          </w:p>
        </w:tc>
        <w:tc>
          <w:tcPr>
            <w:tcW w:w="9099" w:type="dxa"/>
            <w:tcBorders>
              <w:top w:val="single" w:color="auto" w:sz="4" w:space="0"/>
              <w:left w:val="single" w:color="auto" w:sz="4" w:space="0"/>
              <w:bottom w:val="single" w:color="auto" w:sz="4" w:space="0"/>
              <w:right w:val="single" w:color="auto" w:sz="4" w:space="0"/>
            </w:tcBorders>
            <w:vAlign w:val="center"/>
          </w:tcPr>
          <w:p>
            <w:pPr>
              <w:snapToGrid w:val="0"/>
              <w:spacing w:line="380" w:lineRule="exact"/>
              <w:rPr>
                <w:rFonts w:ascii="宋体" w:hAnsi="宋体"/>
                <w:szCs w:val="21"/>
              </w:rPr>
            </w:pPr>
            <w:r>
              <w:rPr>
                <w:rFonts w:hint="eastAsia" w:ascii="宋体" w:hAnsi="宋体"/>
                <w:szCs w:val="21"/>
              </w:rPr>
              <w:t>投标报价及费用：1</w:t>
            </w:r>
            <w:r>
              <w:rPr>
                <w:rFonts w:hint="eastAsia" w:ascii="宋体" w:hAnsi="宋体"/>
                <w:szCs w:val="21"/>
                <w:lang w:val="en-US" w:eastAsia="zh-CN"/>
              </w:rPr>
              <w:t>.</w:t>
            </w:r>
            <w:r>
              <w:rPr>
                <w:rFonts w:hint="eastAsia" w:ascii="宋体" w:hAnsi="宋体"/>
                <w:szCs w:val="21"/>
              </w:rPr>
              <w:t>本项目投标应以人民币报价；2</w:t>
            </w:r>
            <w:r>
              <w:rPr>
                <w:rFonts w:hint="eastAsia" w:ascii="宋体" w:hAnsi="宋体"/>
                <w:szCs w:val="21"/>
                <w:lang w:val="en-US" w:eastAsia="zh-CN"/>
              </w:rPr>
              <w:t>.</w:t>
            </w:r>
            <w:r>
              <w:rPr>
                <w:rFonts w:hint="eastAsia" w:ascii="宋体" w:hAnsi="宋体"/>
                <w:szCs w:val="21"/>
              </w:rPr>
              <w:t>不论投标结果如何，投标人均应自行承担所有与投标有关的全部费用。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495" w:hRule="atLeast"/>
        </w:trPr>
        <w:tc>
          <w:tcPr>
            <w:tcW w:w="648"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szCs w:val="21"/>
              </w:rPr>
            </w:pPr>
            <w:r>
              <w:rPr>
                <w:rFonts w:hint="eastAsia" w:ascii="宋体" w:hAnsi="宋体"/>
                <w:szCs w:val="21"/>
              </w:rPr>
              <w:t>3</w:t>
            </w:r>
          </w:p>
        </w:tc>
        <w:tc>
          <w:tcPr>
            <w:tcW w:w="9099" w:type="dxa"/>
            <w:tcBorders>
              <w:top w:val="single" w:color="auto" w:sz="4" w:space="0"/>
              <w:left w:val="single" w:color="auto" w:sz="4" w:space="0"/>
              <w:bottom w:val="single" w:color="auto" w:sz="4" w:space="0"/>
              <w:right w:val="single" w:color="auto" w:sz="4" w:space="0"/>
            </w:tcBorders>
            <w:vAlign w:val="center"/>
          </w:tcPr>
          <w:p>
            <w:pPr>
              <w:snapToGrid w:val="0"/>
              <w:spacing w:line="380" w:lineRule="exact"/>
              <w:rPr>
                <w:rFonts w:ascii="宋体" w:hAnsi="宋体"/>
                <w:b/>
                <w:szCs w:val="21"/>
              </w:rPr>
            </w:pPr>
            <w:r>
              <w:rPr>
                <w:rFonts w:hint="eastAsia" w:ascii="宋体" w:hAnsi="宋体"/>
                <w:szCs w:val="21"/>
              </w:rPr>
              <w:t>投标保证金：详见本项目公开招标公告。</w:t>
            </w:r>
          </w:p>
          <w:p>
            <w:pPr>
              <w:snapToGrid w:val="0"/>
              <w:spacing w:line="380" w:lineRule="exact"/>
              <w:rPr>
                <w:rFonts w:ascii="宋体" w:hAnsi="宋体"/>
                <w:szCs w:val="21"/>
              </w:rPr>
            </w:pPr>
            <w:r>
              <w:rPr>
                <w:rFonts w:hint="eastAsia" w:ascii="宋体" w:hAnsi="宋体"/>
                <w:bCs/>
                <w:szCs w:val="21"/>
              </w:rPr>
              <w:t>实际交纳的保证金按上述要求，否则视为未交纳保证金</w:t>
            </w:r>
            <w:r>
              <w:rPr>
                <w:rFonts w:hint="eastAsia" w:ascii="宋体" w:hAnsi="宋体"/>
                <w:szCs w:val="21"/>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7" w:hRule="atLeast"/>
        </w:trPr>
        <w:tc>
          <w:tcPr>
            <w:tcW w:w="648"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b/>
                <w:szCs w:val="21"/>
              </w:rPr>
            </w:pPr>
            <w:r>
              <w:rPr>
                <w:rFonts w:hint="eastAsia" w:ascii="宋体" w:hAnsi="宋体"/>
                <w:b/>
                <w:szCs w:val="21"/>
              </w:rPr>
              <w:t>4</w:t>
            </w:r>
          </w:p>
        </w:tc>
        <w:tc>
          <w:tcPr>
            <w:tcW w:w="9099" w:type="dxa"/>
            <w:tcBorders>
              <w:top w:val="single" w:color="auto" w:sz="4" w:space="0"/>
              <w:left w:val="single" w:color="auto" w:sz="4" w:space="0"/>
              <w:bottom w:val="single" w:color="auto" w:sz="4" w:space="0"/>
              <w:right w:val="single" w:color="auto" w:sz="4" w:space="0"/>
            </w:tcBorders>
            <w:vAlign w:val="center"/>
          </w:tcPr>
          <w:p>
            <w:pPr>
              <w:spacing w:line="360" w:lineRule="exact"/>
              <w:jc w:val="left"/>
              <w:rPr>
                <w:rFonts w:ascii="宋体" w:hAnsi="宋体"/>
                <w:b/>
                <w:szCs w:val="21"/>
              </w:rPr>
            </w:pPr>
            <w:r>
              <w:rPr>
                <w:rFonts w:hint="eastAsia" w:ascii="宋体" w:hAnsi="宋体"/>
                <w:b/>
                <w:szCs w:val="21"/>
              </w:rPr>
              <w:t>现场踏勘：详见采购需求（如有）。</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82" w:hRule="atLeast"/>
        </w:trPr>
        <w:tc>
          <w:tcPr>
            <w:tcW w:w="648"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szCs w:val="21"/>
              </w:rPr>
            </w:pPr>
            <w:r>
              <w:rPr>
                <w:rFonts w:hint="eastAsia" w:ascii="宋体" w:hAnsi="宋体"/>
                <w:szCs w:val="21"/>
              </w:rPr>
              <w:t>5</w:t>
            </w:r>
          </w:p>
        </w:tc>
        <w:tc>
          <w:tcPr>
            <w:tcW w:w="9099"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rPr>
                <w:rFonts w:ascii="宋体" w:hAnsi="宋体"/>
                <w:szCs w:val="21"/>
              </w:rPr>
            </w:pPr>
            <w:r>
              <w:rPr>
                <w:rFonts w:hint="eastAsia" w:ascii="宋体" w:hAnsi="宋体"/>
                <w:szCs w:val="21"/>
              </w:rPr>
              <w:t>演示时间及地点：</w:t>
            </w:r>
            <w:r>
              <w:rPr>
                <w:rFonts w:hint="eastAsia" w:ascii="宋体" w:hAnsi="宋体"/>
                <w:szCs w:val="21"/>
                <w:u w:val="single"/>
              </w:rPr>
              <w:t>无</w:t>
            </w:r>
            <w:r>
              <w:rPr>
                <w:rFonts w:hint="eastAsia" w:ascii="宋体" w:hAnsi="宋体"/>
                <w:szCs w:val="21"/>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648"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szCs w:val="21"/>
              </w:rPr>
            </w:pPr>
            <w:r>
              <w:rPr>
                <w:rFonts w:hint="eastAsia" w:ascii="宋体" w:hAnsi="宋体"/>
                <w:szCs w:val="21"/>
              </w:rPr>
              <w:t>6</w:t>
            </w:r>
          </w:p>
        </w:tc>
        <w:tc>
          <w:tcPr>
            <w:tcW w:w="9099"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rPr>
                <w:szCs w:val="21"/>
              </w:rPr>
            </w:pPr>
            <w:r>
              <w:rPr>
                <w:rFonts w:hint="eastAsia"/>
                <w:szCs w:val="21"/>
              </w:rPr>
              <w:t>（1）答疑、澄清：</w:t>
            </w:r>
            <w:r>
              <w:rPr>
                <w:rFonts w:hint="eastAsia"/>
                <w:b/>
                <w:szCs w:val="21"/>
                <w:u w:val="single"/>
              </w:rPr>
              <w:t>如投标人认为招标文件表述不清晰、</w:t>
            </w:r>
            <w:r>
              <w:rPr>
                <w:rFonts w:hint="eastAsia"/>
                <w:b/>
                <w:bCs/>
                <w:u w:val="single"/>
              </w:rPr>
              <w:t>有误或有不合理要求的</w:t>
            </w:r>
            <w:r>
              <w:rPr>
                <w:rFonts w:hint="eastAsia"/>
                <w:szCs w:val="21"/>
              </w:rPr>
              <w:t>，</w:t>
            </w:r>
            <w:r>
              <w:rPr>
                <w:szCs w:val="21"/>
              </w:rPr>
              <w:t>应当以书面形式要求本中心作出书面答疑、澄清</w:t>
            </w:r>
            <w:r>
              <w:rPr>
                <w:rFonts w:hint="eastAsia"/>
                <w:szCs w:val="21"/>
              </w:rPr>
              <w:t>；</w:t>
            </w:r>
          </w:p>
          <w:p>
            <w:pPr>
              <w:snapToGrid w:val="0"/>
              <w:spacing w:line="300" w:lineRule="exact"/>
              <w:rPr>
                <w:rFonts w:ascii="宋体" w:hAnsi="宋体" w:cs="宋体"/>
                <w:szCs w:val="21"/>
              </w:rPr>
            </w:pPr>
            <w:r>
              <w:rPr>
                <w:rFonts w:hint="eastAsia" w:hAnsi="宋体"/>
                <w:szCs w:val="21"/>
              </w:rPr>
              <w:t>（2）询问、质疑：</w:t>
            </w:r>
            <w:r>
              <w:rPr>
                <w:rFonts w:hint="eastAsia" w:hAnsi="宋体"/>
                <w:b/>
                <w:szCs w:val="21"/>
                <w:u w:val="single"/>
              </w:rPr>
              <w:t>如投标人对</w:t>
            </w:r>
            <w:r>
              <w:rPr>
                <w:rFonts w:hint="eastAsia" w:ascii="宋体" w:hAnsi="宋体" w:cs="宋体"/>
                <w:szCs w:val="21"/>
                <w:shd w:val="clear" w:color="auto" w:fill="FFFFFF"/>
              </w:rPr>
              <w:t>政府采购活动事项有疑问或认为招标文件、采购过程和中标结果使其权益受到损害的</w:t>
            </w:r>
            <w:r>
              <w:rPr>
                <w:rFonts w:hint="eastAsia" w:ascii="宋体" w:hAnsi="宋体" w:cs="宋体"/>
                <w:szCs w:val="21"/>
              </w:rPr>
              <w:t>，按投标人须知“一、总则（九）询问、质疑和投诉”中的要求向</w:t>
            </w:r>
            <w:r>
              <w:rPr>
                <w:rFonts w:hint="eastAsia" w:ascii="宋体" w:hAnsi="宋体" w:cs="宋体"/>
                <w:szCs w:val="21"/>
                <w:lang w:eastAsia="zh-CN"/>
              </w:rPr>
              <w:t>本中心</w:t>
            </w:r>
            <w:r>
              <w:rPr>
                <w:rFonts w:hint="eastAsia" w:ascii="宋体" w:hAnsi="宋体" w:cs="宋体"/>
                <w:szCs w:val="21"/>
              </w:rPr>
              <w:t>提出书面询问、质疑，并提供必要的证明材料。</w:t>
            </w:r>
          </w:p>
          <w:p>
            <w:pPr>
              <w:snapToGrid w:val="0"/>
              <w:spacing w:line="320" w:lineRule="exact"/>
              <w:rPr>
                <w:rFonts w:ascii="宋体" w:hAnsi="宋体"/>
                <w:szCs w:val="21"/>
              </w:rPr>
            </w:pPr>
            <w:r>
              <w:rPr>
                <w:rFonts w:hint="eastAsia" w:ascii="宋体" w:hAnsi="宋体" w:cs="宋体"/>
                <w:szCs w:val="21"/>
              </w:rPr>
              <w:t>答疑、澄清内容是招标文件的组成部份，本中心将以书面形式送达所有已报名的投标人。</w:t>
            </w:r>
            <w:r>
              <w:rPr>
                <w:rFonts w:hint="eastAsia" w:ascii="宋体" w:hAnsi="宋体" w:cs="宋体"/>
              </w:rPr>
              <w:t>本中心可以视采购具体情况，延长招标文件或者资格预审文件提供期限，并在财政部门指定的政府采购信息发布媒体及本中心网站上发布公告。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593" w:hRule="atLeast"/>
        </w:trPr>
        <w:tc>
          <w:tcPr>
            <w:tcW w:w="648"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szCs w:val="21"/>
              </w:rPr>
            </w:pPr>
            <w:r>
              <w:rPr>
                <w:rFonts w:hint="eastAsia" w:ascii="宋体" w:hAnsi="宋体"/>
                <w:szCs w:val="21"/>
              </w:rPr>
              <w:t>7</w:t>
            </w:r>
          </w:p>
        </w:tc>
        <w:tc>
          <w:tcPr>
            <w:tcW w:w="9099"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hAnsi="宋体"/>
                <w:snapToGrid w:val="0"/>
                <w:szCs w:val="21"/>
              </w:rPr>
            </w:pPr>
            <w:r>
              <w:rPr>
                <w:rFonts w:hint="eastAsia" w:ascii="宋体" w:hAnsi="宋体"/>
                <w:szCs w:val="21"/>
              </w:rPr>
              <w:t>投标文件形式：</w:t>
            </w:r>
            <w:r>
              <w:rPr>
                <w:rFonts w:hint="eastAsia" w:ascii="宋体" w:hAnsi="宋体"/>
                <w:snapToGrid w:val="0"/>
                <w:szCs w:val="21"/>
              </w:rPr>
              <w:t>投标供应商应准备电子投标文件。</w:t>
            </w:r>
          </w:p>
          <w:p>
            <w:pPr>
              <w:autoSpaceDE w:val="0"/>
              <w:autoSpaceDN w:val="0"/>
              <w:snapToGrid w:val="0"/>
              <w:spacing w:line="360" w:lineRule="exact"/>
              <w:textAlignment w:val="bottom"/>
              <w:rPr>
                <w:rFonts w:ascii="宋体" w:hAnsi="宋体"/>
                <w:szCs w:val="21"/>
              </w:rPr>
            </w:pPr>
            <w:r>
              <w:rPr>
                <w:rFonts w:hint="eastAsia" w:ascii="宋体" w:hAnsi="宋体"/>
                <w:snapToGrid w:val="0"/>
                <w:szCs w:val="21"/>
              </w:rPr>
              <w:t>电子投标文件是指通过“</w:t>
            </w:r>
            <w:r>
              <w:rPr>
                <w:rFonts w:ascii="宋体" w:hAnsi="宋体"/>
                <w:snapToGrid w:val="0"/>
                <w:szCs w:val="21"/>
                <w:lang w:val="en"/>
              </w:rPr>
              <w:t>广西政府采购云平台新版客户端</w:t>
            </w:r>
            <w:r>
              <w:rPr>
                <w:rFonts w:hint="eastAsia" w:ascii="宋体" w:hAnsi="宋体"/>
                <w:snapToGrid w:val="0"/>
                <w:szCs w:val="21"/>
              </w:rPr>
              <w:t>”完成投标文件编制后生成并加密的数据电文形式的电子加密投标文件。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3" w:hRule="atLeast"/>
        </w:trPr>
        <w:tc>
          <w:tcPr>
            <w:tcW w:w="648"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szCs w:val="21"/>
              </w:rPr>
            </w:pPr>
            <w:r>
              <w:rPr>
                <w:rFonts w:hint="eastAsia" w:ascii="宋体" w:hAnsi="宋体"/>
                <w:szCs w:val="21"/>
              </w:rPr>
              <w:t>8</w:t>
            </w:r>
          </w:p>
        </w:tc>
        <w:tc>
          <w:tcPr>
            <w:tcW w:w="9099"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hAnsi="宋体"/>
                <w:szCs w:val="21"/>
              </w:rPr>
            </w:pPr>
            <w:r>
              <w:rPr>
                <w:rFonts w:hint="eastAsia" w:ascii="宋体" w:hAnsi="宋体"/>
                <w:snapToGrid w:val="0"/>
                <w:szCs w:val="21"/>
              </w:rPr>
              <w:t>投标文件的编制：供应商应先安装“</w:t>
            </w:r>
            <w:r>
              <w:rPr>
                <w:rFonts w:ascii="宋体" w:hAnsi="宋体"/>
                <w:snapToGrid w:val="0"/>
                <w:szCs w:val="21"/>
                <w:lang w:val="en"/>
              </w:rPr>
              <w:t>广西政府采购云平台新版客户端</w:t>
            </w:r>
            <w:r>
              <w:rPr>
                <w:rFonts w:hint="eastAsia" w:ascii="宋体" w:hAnsi="宋体"/>
                <w:snapToGrid w:val="0"/>
                <w:szCs w:val="21"/>
              </w:rPr>
              <w:t>”，并按照本招标文件和“广西政府采购云平台”的要求，通过“</w:t>
            </w:r>
            <w:r>
              <w:rPr>
                <w:rFonts w:ascii="宋体" w:hAnsi="宋体"/>
                <w:snapToGrid w:val="0"/>
                <w:szCs w:val="21"/>
                <w:lang w:val="en"/>
              </w:rPr>
              <w:t>广西政府采购云平台新版客户端</w:t>
            </w:r>
            <w:r>
              <w:rPr>
                <w:rFonts w:hint="eastAsia" w:ascii="宋体" w:hAnsi="宋体"/>
                <w:snapToGrid w:val="0"/>
                <w:szCs w:val="21"/>
              </w:rPr>
              <w:t>”编制并加密投标文件。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3" w:hRule="atLeast"/>
        </w:trPr>
        <w:tc>
          <w:tcPr>
            <w:tcW w:w="648"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szCs w:val="21"/>
              </w:rPr>
            </w:pPr>
            <w:r>
              <w:rPr>
                <w:rFonts w:hint="eastAsia" w:ascii="宋体" w:hAnsi="宋体"/>
                <w:szCs w:val="21"/>
              </w:rPr>
              <w:t>9</w:t>
            </w:r>
          </w:p>
        </w:tc>
        <w:tc>
          <w:tcPr>
            <w:tcW w:w="9099"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hAnsi="宋体"/>
                <w:snapToGrid w:val="0"/>
                <w:szCs w:val="21"/>
              </w:rPr>
            </w:pPr>
            <w:r>
              <w:rPr>
                <w:rFonts w:hint="eastAsia" w:ascii="宋体" w:hAnsi="宋体"/>
                <w:snapToGrid w:val="0"/>
                <w:szCs w:val="21"/>
              </w:rPr>
              <w:t>投标文件的盖章：投标文件中所涉及的加盖公章均采用CA电子签章。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3" w:hRule="atLeast"/>
        </w:trPr>
        <w:tc>
          <w:tcPr>
            <w:tcW w:w="648"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szCs w:val="21"/>
              </w:rPr>
            </w:pPr>
            <w:r>
              <w:rPr>
                <w:rFonts w:hint="eastAsia" w:ascii="宋体" w:hAnsi="宋体"/>
                <w:szCs w:val="21"/>
              </w:rPr>
              <w:t>10</w:t>
            </w:r>
          </w:p>
        </w:tc>
        <w:tc>
          <w:tcPr>
            <w:tcW w:w="9099"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hAnsi="宋体"/>
                <w:snapToGrid w:val="0"/>
                <w:szCs w:val="21"/>
              </w:rPr>
            </w:pPr>
            <w:r>
              <w:rPr>
                <w:rFonts w:hint="eastAsia" w:ascii="宋体" w:hAnsi="宋体"/>
                <w:snapToGrid w:val="0"/>
                <w:szCs w:val="21"/>
              </w:rPr>
              <w:t>法定代表人或其授权代表签字或盖章：本招标文件所涉及的法定代表人或其授权代表签字或盖章的内容，如果投标单位没有法定代表人电子签章，涉及到法定代表人或其授权代表签字或盖章的内容，投标单位可以线下签字或盖章后扫描上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593" w:hRule="atLeast"/>
        </w:trPr>
        <w:tc>
          <w:tcPr>
            <w:tcW w:w="648"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szCs w:val="21"/>
              </w:rPr>
            </w:pPr>
            <w:r>
              <w:rPr>
                <w:rFonts w:hint="eastAsia" w:ascii="宋体" w:hAnsi="宋体"/>
                <w:szCs w:val="21"/>
              </w:rPr>
              <w:t>11</w:t>
            </w:r>
          </w:p>
        </w:tc>
        <w:tc>
          <w:tcPr>
            <w:tcW w:w="9099"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hAnsi="宋体"/>
                <w:snapToGrid w:val="0"/>
                <w:szCs w:val="21"/>
              </w:rPr>
            </w:pPr>
            <w:r>
              <w:rPr>
                <w:rFonts w:hint="eastAsia" w:ascii="宋体" w:hAnsi="宋体"/>
                <w:snapToGrid w:val="0"/>
                <w:szCs w:val="21"/>
              </w:rPr>
              <w:t>投标文件份数：电子加密投标文件在线上传提交一份。</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3" w:hRule="atLeast"/>
        </w:trPr>
        <w:tc>
          <w:tcPr>
            <w:tcW w:w="648"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szCs w:val="21"/>
              </w:rPr>
            </w:pPr>
            <w:r>
              <w:rPr>
                <w:rFonts w:hint="eastAsia" w:ascii="宋体" w:hAnsi="宋体"/>
                <w:szCs w:val="21"/>
              </w:rPr>
              <w:t>12</w:t>
            </w:r>
          </w:p>
        </w:tc>
        <w:tc>
          <w:tcPr>
            <w:tcW w:w="9099"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hAnsi="宋体"/>
                <w:snapToGrid w:val="0"/>
                <w:szCs w:val="21"/>
              </w:rPr>
            </w:pPr>
            <w:r>
              <w:rPr>
                <w:rFonts w:hint="eastAsia" w:ascii="宋体" w:hAnsi="宋体"/>
                <w:snapToGrid w:val="0"/>
                <w:szCs w:val="21"/>
              </w:rPr>
              <w:t>投标文件的上传和提交：本项目通过“广西政府采购云平台（</w:t>
            </w:r>
            <w:r>
              <w:rPr>
                <w:rFonts w:ascii="宋体" w:hAnsi="宋体"/>
                <w:snapToGrid w:val="0"/>
                <w:szCs w:val="21"/>
                <w:lang w:val="en"/>
              </w:rPr>
              <w:t>http://www.gcy.zfcg.gxzf.gov.cn</w:t>
            </w:r>
            <w:r>
              <w:rPr>
                <w:rFonts w:ascii="宋体" w:hAnsi="宋体"/>
                <w:snapToGrid w:val="0"/>
                <w:szCs w:val="21"/>
              </w:rPr>
              <w:t>）”实行在线投标响应（电子投标），投标供应商应当在投标截止时间前，将生成的“电子加密投标文件”上传提交至“</w:t>
            </w:r>
            <w:r>
              <w:rPr>
                <w:rFonts w:hint="eastAsia" w:ascii="宋体" w:hAnsi="宋体"/>
                <w:snapToGrid w:val="0"/>
                <w:szCs w:val="21"/>
              </w:rPr>
              <w:t>广西政府采购云平台</w:t>
            </w:r>
            <w:r>
              <w:rPr>
                <w:rFonts w:ascii="宋体" w:hAnsi="宋体"/>
                <w:snapToGrid w:val="0"/>
                <w:szCs w:val="21"/>
              </w:rPr>
              <w:t>”。</w:t>
            </w:r>
          </w:p>
          <w:p>
            <w:pPr>
              <w:spacing w:line="300" w:lineRule="exact"/>
              <w:rPr>
                <w:rFonts w:ascii="宋体" w:hAnsi="宋体"/>
                <w:snapToGrid w:val="0"/>
                <w:szCs w:val="21"/>
              </w:rPr>
            </w:pPr>
            <w:r>
              <w:rPr>
                <w:rFonts w:hint="eastAsia" w:ascii="宋体" w:hAnsi="宋体"/>
                <w:snapToGrid w:val="0"/>
                <w:szCs w:val="21"/>
              </w:rPr>
              <w:t>“电子加密投标文件”的上传、提交：</w:t>
            </w:r>
          </w:p>
          <w:p>
            <w:pPr>
              <w:spacing w:line="300" w:lineRule="exact"/>
              <w:rPr>
                <w:rFonts w:ascii="宋体" w:hAnsi="宋体"/>
                <w:snapToGrid w:val="0"/>
                <w:szCs w:val="21"/>
              </w:rPr>
            </w:pPr>
            <w:r>
              <w:rPr>
                <w:rFonts w:hint="eastAsia" w:ascii="宋体" w:hAnsi="宋体"/>
                <w:snapToGrid w:val="0"/>
                <w:szCs w:val="21"/>
              </w:rPr>
              <w:t>a.投标供应商应在投标截止时间前将“电子加密投标文件”成功上传提交至“广西政府采购云平台”，否则投标无效。</w:t>
            </w:r>
          </w:p>
          <w:p>
            <w:pPr>
              <w:spacing w:line="300" w:lineRule="exact"/>
              <w:rPr>
                <w:rFonts w:ascii="宋体" w:hAnsi="宋体"/>
                <w:snapToGrid w:val="0"/>
                <w:szCs w:val="21"/>
              </w:rPr>
            </w:pPr>
            <w:r>
              <w:rPr>
                <w:rFonts w:hint="eastAsia" w:ascii="宋体" w:hAnsi="宋体"/>
                <w:snapToGrid w:val="0"/>
                <w:szCs w:val="21"/>
              </w:rPr>
              <w:t>b.“电子加密投标文件”成功上传提交后，供应商可自行打印投标文件接收回执。</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3" w:hRule="atLeast"/>
        </w:trPr>
        <w:tc>
          <w:tcPr>
            <w:tcW w:w="648"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szCs w:val="21"/>
              </w:rPr>
            </w:pPr>
            <w:r>
              <w:rPr>
                <w:rFonts w:hint="eastAsia" w:ascii="宋体" w:hAnsi="宋体"/>
                <w:szCs w:val="21"/>
              </w:rPr>
              <w:t>13</w:t>
            </w:r>
          </w:p>
        </w:tc>
        <w:tc>
          <w:tcPr>
            <w:tcW w:w="9099"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hAnsi="宋体"/>
                <w:snapToGrid w:val="0"/>
                <w:szCs w:val="21"/>
              </w:rPr>
            </w:pPr>
            <w:r>
              <w:rPr>
                <w:rFonts w:hint="eastAsia" w:ascii="宋体" w:hAnsi="宋体"/>
                <w:snapToGrid w:val="0"/>
                <w:szCs w:val="21"/>
              </w:rPr>
              <w:t>电子加密投标文件的解密：</w:t>
            </w:r>
          </w:p>
          <w:p>
            <w:pPr>
              <w:spacing w:line="300" w:lineRule="exact"/>
              <w:rPr>
                <w:rFonts w:ascii="宋体" w:hAnsi="宋体"/>
                <w:snapToGrid w:val="0"/>
                <w:szCs w:val="21"/>
              </w:rPr>
            </w:pPr>
            <w:r>
              <w:rPr>
                <w:rFonts w:hint="eastAsia" w:ascii="宋体" w:hAnsi="宋体"/>
                <w:snapToGrid w:val="0"/>
                <w:szCs w:val="21"/>
              </w:rPr>
              <w:t>开标后，采购组织机构将向各投标供应商发出“电子加密投标文件”的解密通知，各投标供应商代表应当在接到解密通知后30分钟内自行完成“电子加密投标文件”的在线解密。投标供应商未在规定时间内完成解密的，系统默认自动放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1" w:hRule="atLeast"/>
        </w:trPr>
        <w:tc>
          <w:tcPr>
            <w:tcW w:w="648"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szCs w:val="21"/>
              </w:rPr>
            </w:pPr>
            <w:r>
              <w:rPr>
                <w:rFonts w:hint="eastAsia" w:ascii="宋体" w:hAnsi="宋体"/>
                <w:szCs w:val="21"/>
              </w:rPr>
              <w:t>14</w:t>
            </w:r>
          </w:p>
        </w:tc>
        <w:tc>
          <w:tcPr>
            <w:tcW w:w="9099"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ascii="宋体" w:hAnsi="宋体"/>
                <w:szCs w:val="21"/>
              </w:rPr>
            </w:pPr>
            <w:r>
              <w:rPr>
                <w:rFonts w:hint="eastAsia" w:ascii="宋体" w:hAnsi="宋体"/>
                <w:szCs w:val="21"/>
              </w:rPr>
              <w:t>投标截止时间及地点：</w:t>
            </w:r>
            <w:r>
              <w:rPr>
                <w:rFonts w:hint="eastAsia" w:ascii="宋体" w:hAnsi="宋体"/>
                <w:b/>
                <w:szCs w:val="21"/>
                <w:u w:val="single"/>
              </w:rPr>
              <w:t>2025</w:t>
            </w:r>
            <w:r>
              <w:rPr>
                <w:rFonts w:ascii="宋体" w:hAnsi="宋体"/>
                <w:b/>
                <w:szCs w:val="21"/>
                <w:u w:val="single"/>
                <w:lang w:val="en"/>
              </w:rPr>
              <w:t>年</w:t>
            </w:r>
            <w:r>
              <w:rPr>
                <w:rFonts w:hint="eastAsia" w:ascii="宋体" w:hAnsi="宋体"/>
                <w:b/>
                <w:szCs w:val="21"/>
                <w:u w:val="single"/>
                <w:lang w:val="en-US" w:eastAsia="zh"/>
              </w:rPr>
              <w:t>11</w:t>
            </w:r>
            <w:r>
              <w:rPr>
                <w:rFonts w:ascii="宋体" w:hAnsi="宋体"/>
                <w:b/>
                <w:szCs w:val="21"/>
                <w:u w:val="single"/>
                <w:lang w:val="en"/>
              </w:rPr>
              <w:t>月</w:t>
            </w:r>
            <w:r>
              <w:rPr>
                <w:rFonts w:hint="eastAsia" w:ascii="宋体" w:hAnsi="宋体"/>
                <w:b/>
                <w:szCs w:val="21"/>
                <w:u w:val="single"/>
                <w:lang w:val="en-US" w:eastAsia="zh"/>
              </w:rPr>
              <w:t>27</w:t>
            </w:r>
            <w:r>
              <w:rPr>
                <w:rFonts w:ascii="宋体" w:hAnsi="宋体"/>
                <w:b/>
                <w:szCs w:val="21"/>
                <w:u w:val="single"/>
                <w:lang w:val="en"/>
              </w:rPr>
              <w:t>日</w:t>
            </w:r>
            <w:r>
              <w:rPr>
                <w:rFonts w:hint="eastAsia" w:ascii="宋体" w:hAnsi="宋体"/>
                <w:b/>
                <w:szCs w:val="21"/>
              </w:rPr>
              <w:t>上午10时整，</w:t>
            </w:r>
            <w:r>
              <w:rPr>
                <w:rFonts w:hint="eastAsia" w:ascii="宋体" w:hAnsi="宋体"/>
                <w:b/>
                <w:szCs w:val="21"/>
                <w:u w:val="single"/>
              </w:rPr>
              <w:t>南宁市星湖路22号</w:t>
            </w:r>
            <w:r>
              <w:rPr>
                <w:rFonts w:ascii="宋体" w:hAnsi="宋体" w:cs="Arial"/>
                <w:b/>
                <w:color w:val="auto"/>
                <w:szCs w:val="21"/>
                <w:u w:val="single"/>
                <w:lang w:val="en"/>
              </w:rPr>
              <w:t>广西壮族自治区公共资源交易中心</w:t>
            </w:r>
            <w:r>
              <w:rPr>
                <w:rFonts w:hint="eastAsia" w:ascii="宋体" w:hAnsi="宋体" w:cs="Arial"/>
                <w:b/>
                <w:color w:val="auto"/>
                <w:szCs w:val="21"/>
                <w:u w:val="single"/>
              </w:rPr>
              <w:t>开标室</w:t>
            </w:r>
            <w:r>
              <w:rPr>
                <w:rFonts w:hint="eastAsia" w:ascii="宋体" w:hAnsi="宋体"/>
                <w:b/>
                <w:color w:val="auto"/>
                <w:szCs w:val="21"/>
                <w:u w:val="single"/>
              </w:rPr>
              <w:t>。</w:t>
            </w:r>
            <w:r>
              <w:rPr>
                <w:rFonts w:hint="eastAsia" w:ascii="宋体" w:hAnsi="宋体"/>
                <w:b/>
                <w:color w:val="auto"/>
                <w:szCs w:val="21"/>
              </w:rPr>
              <w:t>（</w:t>
            </w:r>
            <w:r>
              <w:rPr>
                <w:rFonts w:hint="eastAsia" w:ascii="宋体" w:hAnsi="宋体"/>
                <w:color w:val="auto"/>
                <w:szCs w:val="21"/>
              </w:rPr>
              <w:t>本项目采用在线开评标方式，投标供应商无须前往开</w:t>
            </w:r>
            <w:r>
              <w:rPr>
                <w:rFonts w:hint="eastAsia" w:ascii="宋体" w:hAnsi="宋体"/>
                <w:szCs w:val="21"/>
              </w:rPr>
              <w:t>标现场</w:t>
            </w:r>
            <w:r>
              <w:rPr>
                <w:rFonts w:hint="eastAsia" w:ascii="宋体" w:hAnsi="宋体"/>
                <w:b/>
                <w:szCs w:val="21"/>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593" w:hRule="atLeast"/>
        </w:trPr>
        <w:tc>
          <w:tcPr>
            <w:tcW w:w="648"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szCs w:val="21"/>
              </w:rPr>
            </w:pPr>
            <w:r>
              <w:rPr>
                <w:rFonts w:hint="eastAsia" w:ascii="宋体" w:hAnsi="宋体"/>
                <w:szCs w:val="21"/>
              </w:rPr>
              <w:t>15</w:t>
            </w:r>
          </w:p>
        </w:tc>
        <w:tc>
          <w:tcPr>
            <w:tcW w:w="9099"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ascii="宋体" w:hAnsi="宋体"/>
                <w:szCs w:val="21"/>
              </w:rPr>
            </w:pPr>
            <w:r>
              <w:rPr>
                <w:rFonts w:hint="eastAsia" w:ascii="宋体" w:hAnsi="宋体"/>
                <w:szCs w:val="21"/>
              </w:rPr>
              <w:t>开标时间及地点：</w:t>
            </w:r>
            <w:r>
              <w:rPr>
                <w:rFonts w:hint="eastAsia" w:ascii="宋体" w:hAnsi="宋体"/>
                <w:b/>
                <w:szCs w:val="21"/>
                <w:u w:val="single"/>
              </w:rPr>
              <w:t>2025</w:t>
            </w:r>
            <w:r>
              <w:rPr>
                <w:rFonts w:ascii="宋体" w:hAnsi="宋体"/>
                <w:b/>
                <w:szCs w:val="21"/>
                <w:u w:val="single"/>
                <w:lang w:val="en"/>
              </w:rPr>
              <w:t>年</w:t>
            </w:r>
            <w:r>
              <w:rPr>
                <w:rFonts w:hint="eastAsia" w:ascii="宋体" w:hAnsi="宋体"/>
                <w:b/>
                <w:szCs w:val="21"/>
                <w:u w:val="single"/>
                <w:lang w:val="en-US" w:eastAsia="zh"/>
              </w:rPr>
              <w:t>11</w:t>
            </w:r>
            <w:r>
              <w:rPr>
                <w:rFonts w:ascii="宋体" w:hAnsi="宋体"/>
                <w:b/>
                <w:szCs w:val="21"/>
                <w:u w:val="single"/>
                <w:lang w:val="en"/>
              </w:rPr>
              <w:t>月</w:t>
            </w:r>
            <w:r>
              <w:rPr>
                <w:rFonts w:hint="eastAsia" w:ascii="宋体" w:hAnsi="宋体"/>
                <w:b/>
                <w:szCs w:val="21"/>
                <w:u w:val="single"/>
                <w:lang w:val="en-US" w:eastAsia="zh"/>
              </w:rPr>
              <w:t>27</w:t>
            </w:r>
            <w:r>
              <w:rPr>
                <w:rFonts w:ascii="宋体" w:hAnsi="宋体"/>
                <w:b/>
                <w:szCs w:val="21"/>
                <w:u w:val="single"/>
                <w:lang w:val="en"/>
              </w:rPr>
              <w:t>日</w:t>
            </w:r>
            <w:r>
              <w:rPr>
                <w:rFonts w:hint="eastAsia" w:ascii="宋体" w:hAnsi="宋体"/>
                <w:b/>
                <w:szCs w:val="21"/>
              </w:rPr>
              <w:t>上午10时整，</w:t>
            </w:r>
            <w:r>
              <w:rPr>
                <w:rFonts w:hint="eastAsia" w:ascii="宋体" w:hAnsi="宋体"/>
                <w:b/>
                <w:szCs w:val="21"/>
                <w:u w:val="single"/>
              </w:rPr>
              <w:t>南宁市星湖路22号</w:t>
            </w:r>
            <w:r>
              <w:rPr>
                <w:rFonts w:ascii="宋体" w:hAnsi="宋体" w:cs="Arial"/>
                <w:b/>
                <w:color w:val="auto"/>
                <w:szCs w:val="21"/>
                <w:u w:val="single"/>
                <w:lang w:val="en"/>
              </w:rPr>
              <w:t>广西壮族自治区公共资源交易中心</w:t>
            </w:r>
            <w:r>
              <w:rPr>
                <w:rFonts w:hint="eastAsia" w:ascii="宋体" w:hAnsi="宋体" w:cs="Arial"/>
                <w:b/>
                <w:color w:val="auto"/>
                <w:szCs w:val="21"/>
                <w:u w:val="single"/>
              </w:rPr>
              <w:t>开标室</w:t>
            </w:r>
            <w:r>
              <w:rPr>
                <w:rFonts w:hint="eastAsia" w:ascii="宋体" w:hAnsi="宋体"/>
                <w:b/>
                <w:color w:val="auto"/>
                <w:szCs w:val="21"/>
                <w:u w:val="single"/>
              </w:rPr>
              <w:t>。</w:t>
            </w:r>
            <w:r>
              <w:rPr>
                <w:rFonts w:hint="eastAsia" w:ascii="宋体" w:hAnsi="宋体"/>
                <w:b/>
                <w:szCs w:val="21"/>
                <w:u w:val="single"/>
              </w:rPr>
              <w:t>（</w:t>
            </w:r>
            <w:r>
              <w:rPr>
                <w:rFonts w:hint="eastAsia" w:ascii="宋体" w:hAnsi="宋体"/>
                <w:szCs w:val="21"/>
              </w:rPr>
              <w:t>本项目采用在线开评标方式，投标供应商无须前往开标现场</w:t>
            </w:r>
            <w:r>
              <w:rPr>
                <w:rFonts w:hint="eastAsia" w:ascii="宋体" w:hAnsi="宋体"/>
                <w:b/>
                <w:szCs w:val="21"/>
                <w:u w:val="single"/>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3" w:hRule="atLeast"/>
        </w:trPr>
        <w:tc>
          <w:tcPr>
            <w:tcW w:w="648"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szCs w:val="21"/>
              </w:rPr>
            </w:pPr>
            <w:r>
              <w:rPr>
                <w:rFonts w:hint="eastAsia" w:ascii="宋体" w:hAnsi="宋体"/>
                <w:szCs w:val="21"/>
              </w:rPr>
              <w:t>16</w:t>
            </w:r>
          </w:p>
        </w:tc>
        <w:tc>
          <w:tcPr>
            <w:tcW w:w="9099" w:type="dxa"/>
            <w:tcBorders>
              <w:top w:val="single" w:color="auto" w:sz="4" w:space="0"/>
              <w:left w:val="single" w:color="auto" w:sz="4" w:space="0"/>
              <w:bottom w:val="single" w:color="auto" w:sz="4" w:space="0"/>
              <w:right w:val="single" w:color="auto" w:sz="4" w:space="0"/>
            </w:tcBorders>
            <w:vAlign w:val="center"/>
          </w:tcPr>
          <w:p>
            <w:pPr>
              <w:autoSpaceDE w:val="0"/>
              <w:autoSpaceDN w:val="0"/>
              <w:snapToGrid w:val="0"/>
              <w:spacing w:line="360" w:lineRule="exact"/>
              <w:textAlignment w:val="bottom"/>
              <w:rPr>
                <w:rFonts w:ascii="宋体" w:hAnsi="宋体"/>
                <w:szCs w:val="21"/>
              </w:rPr>
            </w:pPr>
            <w:r>
              <w:rPr>
                <w:rFonts w:hint="eastAsia" w:ascii="宋体" w:hAnsi="宋体"/>
                <w:szCs w:val="21"/>
                <w:lang w:eastAsia="zh-CN"/>
              </w:rPr>
              <w:t>评标方法及评分标准</w:t>
            </w:r>
            <w:r>
              <w:rPr>
                <w:rFonts w:hint="eastAsia" w:ascii="宋体" w:hAnsi="宋体"/>
                <w:szCs w:val="21"/>
              </w:rPr>
              <w:t>：综合评分法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648"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szCs w:val="21"/>
              </w:rPr>
            </w:pPr>
            <w:r>
              <w:rPr>
                <w:rFonts w:hint="eastAsia" w:ascii="宋体" w:hAnsi="宋体"/>
                <w:szCs w:val="21"/>
              </w:rPr>
              <w:t>17</w:t>
            </w:r>
          </w:p>
        </w:tc>
        <w:tc>
          <w:tcPr>
            <w:tcW w:w="9099" w:type="dxa"/>
            <w:tcBorders>
              <w:top w:val="single" w:color="auto" w:sz="4" w:space="0"/>
              <w:left w:val="single" w:color="auto" w:sz="4" w:space="0"/>
              <w:bottom w:val="single" w:color="auto" w:sz="4" w:space="0"/>
              <w:right w:val="single" w:color="auto" w:sz="4" w:space="0"/>
            </w:tcBorders>
            <w:vAlign w:val="center"/>
          </w:tcPr>
          <w:p>
            <w:pPr>
              <w:autoSpaceDE w:val="0"/>
              <w:autoSpaceDN w:val="0"/>
              <w:snapToGrid w:val="0"/>
              <w:spacing w:line="300" w:lineRule="exact"/>
              <w:textAlignment w:val="bottom"/>
              <w:rPr>
                <w:rFonts w:ascii="宋体" w:hAnsi="宋体"/>
                <w:szCs w:val="21"/>
              </w:rPr>
            </w:pPr>
            <w:r>
              <w:rPr>
                <w:rFonts w:hint="eastAsia" w:ascii="宋体" w:hAnsi="宋体"/>
                <w:szCs w:val="21"/>
              </w:rPr>
              <w:t>中标公告及中标通知书：本中心在采购人依法确认中标人后二个工作日内发布中标公告和中标通知书，中标公告发布于上述媒体</w:t>
            </w:r>
            <w:r>
              <w:rPr>
                <w:rFonts w:hint="eastAsia" w:ascii="宋体" w:hAnsi="宋体" w:cs="Courier New"/>
                <w:szCs w:val="21"/>
              </w:rPr>
              <w:t>（详细见公告中公布的网站）</w:t>
            </w:r>
            <w:r>
              <w:rPr>
                <w:rFonts w:hint="eastAsia" w:ascii="宋体" w:hAnsi="宋体"/>
                <w:szCs w:val="21"/>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648"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szCs w:val="21"/>
              </w:rPr>
            </w:pPr>
            <w:r>
              <w:rPr>
                <w:rFonts w:hint="eastAsia" w:ascii="宋体" w:hAnsi="宋体"/>
                <w:szCs w:val="21"/>
              </w:rPr>
              <w:t>18</w:t>
            </w:r>
          </w:p>
        </w:tc>
        <w:tc>
          <w:tcPr>
            <w:tcW w:w="9099" w:type="dxa"/>
            <w:tcBorders>
              <w:top w:val="single" w:color="auto" w:sz="4" w:space="0"/>
              <w:left w:val="single" w:color="auto" w:sz="4" w:space="0"/>
              <w:bottom w:val="single" w:color="auto" w:sz="4" w:space="0"/>
              <w:right w:val="single" w:color="auto" w:sz="4" w:space="0"/>
            </w:tcBorders>
            <w:vAlign w:val="center"/>
          </w:tcPr>
          <w:p>
            <w:pPr>
              <w:autoSpaceDE w:val="0"/>
              <w:autoSpaceDN w:val="0"/>
              <w:snapToGrid w:val="0"/>
              <w:spacing w:line="320" w:lineRule="exact"/>
              <w:textAlignment w:val="bottom"/>
              <w:rPr>
                <w:rFonts w:ascii="宋体" w:hAnsi="宋体"/>
                <w:szCs w:val="21"/>
              </w:rPr>
            </w:pPr>
            <w:r>
              <w:rPr>
                <w:rFonts w:hint="eastAsia" w:ascii="宋体" w:hAnsi="宋体"/>
                <w:szCs w:val="21"/>
              </w:rPr>
              <w:t>采购资金来源：财政性资金。</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285" w:hRule="atLeast"/>
        </w:trPr>
        <w:tc>
          <w:tcPr>
            <w:tcW w:w="648"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szCs w:val="21"/>
              </w:rPr>
            </w:pPr>
            <w:r>
              <w:rPr>
                <w:rFonts w:hint="eastAsia" w:ascii="宋体" w:hAnsi="宋体"/>
                <w:szCs w:val="21"/>
              </w:rPr>
              <w:t>19</w:t>
            </w:r>
          </w:p>
        </w:tc>
        <w:tc>
          <w:tcPr>
            <w:tcW w:w="9099" w:type="dxa"/>
            <w:tcBorders>
              <w:top w:val="single" w:color="auto" w:sz="4" w:space="0"/>
              <w:left w:val="single" w:color="auto" w:sz="4" w:space="0"/>
              <w:bottom w:val="single" w:color="auto" w:sz="4" w:space="0"/>
              <w:right w:val="single" w:color="auto" w:sz="4" w:space="0"/>
            </w:tcBorders>
            <w:vAlign w:val="center"/>
          </w:tcPr>
          <w:p>
            <w:pPr>
              <w:widowControl/>
              <w:spacing w:line="400" w:lineRule="exact"/>
              <w:rPr>
                <w:rFonts w:ascii="宋体" w:hAnsi="宋体" w:cs="宋体"/>
                <w:kern w:val="0"/>
                <w:szCs w:val="21"/>
              </w:rPr>
            </w:pPr>
            <w:r>
              <w:rPr>
                <w:rFonts w:hint="eastAsia" w:ascii="宋体" w:hAnsi="宋体"/>
                <w:szCs w:val="21"/>
              </w:rPr>
              <w:t>付款方式：</w:t>
            </w:r>
            <w:r>
              <w:rPr>
                <w:rFonts w:hint="eastAsia" w:ascii="宋体" w:hAnsi="宋体" w:cs="宋体"/>
                <w:kern w:val="0"/>
                <w:szCs w:val="21"/>
              </w:rPr>
              <w:t>见招标项目采购需求。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89" w:hRule="atLeast"/>
        </w:trPr>
        <w:tc>
          <w:tcPr>
            <w:tcW w:w="648"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szCs w:val="21"/>
              </w:rPr>
            </w:pPr>
            <w:r>
              <w:rPr>
                <w:rFonts w:hint="eastAsia" w:ascii="宋体" w:hAnsi="宋体"/>
                <w:szCs w:val="21"/>
              </w:rPr>
              <w:t>20</w:t>
            </w:r>
          </w:p>
        </w:tc>
        <w:tc>
          <w:tcPr>
            <w:tcW w:w="9099"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rPr>
                <w:rFonts w:ascii="宋体" w:hAnsi="宋体"/>
                <w:szCs w:val="21"/>
              </w:rPr>
            </w:pPr>
            <w:r>
              <w:rPr>
                <w:rFonts w:hint="eastAsia" w:ascii="宋体" w:hAnsi="宋体"/>
                <w:szCs w:val="21"/>
              </w:rPr>
              <w:t>投标文件有效期：</w:t>
            </w:r>
            <w:r>
              <w:rPr>
                <w:rFonts w:hint="eastAsia" w:ascii="宋体" w:hAnsi="宋体" w:cs="Arial"/>
                <w:szCs w:val="21"/>
                <w:u w:val="single"/>
              </w:rPr>
              <w:t xml:space="preserve"> 六十日。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9" w:hRule="atLeast"/>
        </w:trPr>
        <w:tc>
          <w:tcPr>
            <w:tcW w:w="648" w:type="dxa"/>
            <w:vMerge w:val="restart"/>
            <w:tcBorders>
              <w:top w:val="single" w:color="auto" w:sz="4" w:space="0"/>
              <w:left w:val="single" w:color="auto" w:sz="4" w:space="0"/>
              <w:right w:val="single" w:color="auto" w:sz="4" w:space="0"/>
            </w:tcBorders>
            <w:vAlign w:val="center"/>
          </w:tcPr>
          <w:p>
            <w:pPr>
              <w:snapToGrid w:val="0"/>
              <w:spacing w:line="360" w:lineRule="exact"/>
              <w:jc w:val="center"/>
              <w:rPr>
                <w:rFonts w:ascii="宋体" w:hAnsi="宋体"/>
                <w:szCs w:val="21"/>
              </w:rPr>
            </w:pPr>
            <w:r>
              <w:rPr>
                <w:rFonts w:hint="eastAsia" w:ascii="宋体" w:hAnsi="宋体"/>
                <w:szCs w:val="21"/>
              </w:rPr>
              <w:t>21</w:t>
            </w:r>
          </w:p>
        </w:tc>
        <w:tc>
          <w:tcPr>
            <w:tcW w:w="9099" w:type="dxa"/>
            <w:tcBorders>
              <w:top w:val="single" w:color="auto" w:sz="4" w:space="0"/>
              <w:left w:val="single" w:color="auto" w:sz="4" w:space="0"/>
              <w:bottom w:val="single" w:color="auto" w:sz="4" w:space="0"/>
              <w:right w:val="single" w:color="auto" w:sz="4" w:space="0"/>
            </w:tcBorders>
            <w:vAlign w:val="center"/>
          </w:tcPr>
          <w:p>
            <w:pPr>
              <w:widowControl/>
              <w:snapToGrid/>
              <w:spacing w:line="240" w:lineRule="auto"/>
              <w:jc w:val="left"/>
              <w:rPr>
                <w:rFonts w:ascii="宋体" w:hAnsi="宋体"/>
                <w:szCs w:val="21"/>
              </w:rPr>
            </w:pPr>
            <w:r>
              <w:rPr>
                <w:rFonts w:hint="eastAsia" w:ascii="宋体" w:hAnsi="宋体"/>
                <w:b/>
                <w:bCs/>
                <w:color w:val="auto"/>
                <w:szCs w:val="21"/>
              </w:rPr>
              <w:t>对招标文件、采购过程或者中标结果的质疑由</w:t>
            </w:r>
            <w:r>
              <w:rPr>
                <w:rFonts w:hint="eastAsia" w:ascii="宋体" w:hAnsi="宋体" w:eastAsia="宋体" w:cs="Times New Roman"/>
                <w:b/>
                <w:bCs/>
                <w:i w:val="0"/>
                <w:caps w:val="0"/>
                <w:color w:val="auto"/>
                <w:spacing w:val="0"/>
                <w:kern w:val="2"/>
                <w:sz w:val="21"/>
                <w:szCs w:val="21"/>
                <w:shd w:val="clear" w:fill="auto"/>
                <w:lang w:val="en-US" w:eastAsia="zh-CN" w:bidi="ar"/>
              </w:rPr>
              <w:t>自治区公共资源交易中心按相关规定组织专家组论证后答复</w:t>
            </w:r>
            <w:r>
              <w:rPr>
                <w:rFonts w:hint="eastAsia" w:ascii="宋体" w:hAnsi="宋体"/>
                <w:b/>
                <w:bCs/>
                <w:color w:val="auto"/>
                <w:szCs w:val="21"/>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9" w:hRule="atLeast"/>
        </w:trPr>
        <w:tc>
          <w:tcPr>
            <w:tcW w:w="648" w:type="dxa"/>
            <w:vMerge w:val="continue"/>
            <w:tcBorders>
              <w:left w:val="single" w:color="auto" w:sz="4" w:space="0"/>
              <w:right w:val="single" w:color="auto" w:sz="4" w:space="0"/>
            </w:tcBorders>
            <w:vAlign w:val="center"/>
          </w:tcPr>
          <w:p>
            <w:pPr>
              <w:snapToGrid w:val="0"/>
              <w:spacing w:line="360" w:lineRule="exact"/>
              <w:jc w:val="center"/>
              <w:rPr>
                <w:rFonts w:ascii="宋体" w:hAnsi="宋体"/>
                <w:szCs w:val="21"/>
              </w:rPr>
            </w:pPr>
          </w:p>
        </w:tc>
        <w:tc>
          <w:tcPr>
            <w:tcW w:w="9099"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rPr>
                <w:rFonts w:ascii="宋体" w:hAnsi="宋体"/>
                <w:szCs w:val="21"/>
              </w:rPr>
            </w:pPr>
            <w:r>
              <w:rPr>
                <w:rFonts w:hint="eastAsia" w:ascii="宋体" w:hAnsi="宋体"/>
                <w:szCs w:val="21"/>
              </w:rPr>
              <w:t>接收质疑函方式：以书面形式。</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509" w:hRule="atLeast"/>
        </w:trPr>
        <w:tc>
          <w:tcPr>
            <w:tcW w:w="648" w:type="dxa"/>
            <w:vMerge w:val="continue"/>
            <w:tcBorders>
              <w:left w:val="single" w:color="auto" w:sz="4" w:space="0"/>
              <w:right w:val="single" w:color="auto" w:sz="4" w:space="0"/>
            </w:tcBorders>
            <w:vAlign w:val="center"/>
          </w:tcPr>
          <w:p>
            <w:pPr>
              <w:snapToGrid w:val="0"/>
              <w:spacing w:line="360" w:lineRule="exact"/>
              <w:jc w:val="center"/>
              <w:rPr>
                <w:rFonts w:ascii="宋体" w:hAnsi="宋体"/>
                <w:szCs w:val="21"/>
              </w:rPr>
            </w:pPr>
          </w:p>
        </w:tc>
        <w:tc>
          <w:tcPr>
            <w:tcW w:w="9099"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pPr>
            <w:r>
              <w:rPr>
                <w:rFonts w:hint="eastAsia" w:ascii="宋体" w:hAnsi="宋体"/>
                <w:szCs w:val="21"/>
              </w:rPr>
              <w:t>质疑</w:t>
            </w:r>
            <w:r>
              <w:rPr>
                <w:rFonts w:hint="eastAsia"/>
              </w:rPr>
              <w:t>联系部门及联系方式：</w:t>
            </w:r>
          </w:p>
          <w:p>
            <w:pPr>
              <w:snapToGrid w:val="0"/>
              <w:spacing w:line="360" w:lineRule="exact"/>
              <w:ind w:firstLine="420" w:firstLineChars="200"/>
            </w:pPr>
            <w:r>
              <w:rPr>
                <w:lang w:val="en"/>
              </w:rPr>
              <w:t>广西壮族自治区公共资源交易中心</w:t>
            </w:r>
            <w:r>
              <w:rPr>
                <w:rFonts w:hint="eastAsia"/>
              </w:rPr>
              <w:t xml:space="preserve">交易监督处     </w:t>
            </w:r>
          </w:p>
          <w:p>
            <w:pPr>
              <w:snapToGrid w:val="0"/>
              <w:spacing w:line="360" w:lineRule="exact"/>
              <w:ind w:firstLine="420" w:firstLineChars="200"/>
              <w:rPr>
                <w:color w:val="auto"/>
              </w:rPr>
            </w:pPr>
            <w:r>
              <w:rPr>
                <w:rFonts w:hint="eastAsia"/>
                <w:color w:val="auto"/>
              </w:rPr>
              <w:t>电话：0771-8600304</w:t>
            </w:r>
          </w:p>
          <w:p>
            <w:pPr>
              <w:snapToGrid w:val="0"/>
              <w:spacing w:line="360" w:lineRule="exact"/>
              <w:ind w:firstLine="420" w:firstLineChars="200"/>
              <w:rPr>
                <w:rFonts w:ascii="宋体" w:hAnsi="宋体"/>
                <w:szCs w:val="21"/>
                <w:lang w:val="en"/>
              </w:rPr>
            </w:pPr>
            <w:r>
              <w:rPr>
                <w:rFonts w:hint="eastAsia"/>
              </w:rPr>
              <w:t>地址：广西南宁市星湖路22号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9" w:hRule="atLeast"/>
        </w:trPr>
        <w:tc>
          <w:tcPr>
            <w:tcW w:w="648" w:type="dxa"/>
            <w:vMerge w:val="continue"/>
            <w:tcBorders>
              <w:left w:val="single" w:color="auto" w:sz="4" w:space="0"/>
              <w:bottom w:val="single" w:color="auto" w:sz="4" w:space="0"/>
              <w:right w:val="single" w:color="auto" w:sz="4" w:space="0"/>
            </w:tcBorders>
            <w:vAlign w:val="center"/>
          </w:tcPr>
          <w:p>
            <w:pPr>
              <w:snapToGrid w:val="0"/>
              <w:spacing w:line="360" w:lineRule="exact"/>
              <w:jc w:val="center"/>
              <w:rPr>
                <w:rFonts w:ascii="宋体" w:hAnsi="宋体"/>
                <w:szCs w:val="21"/>
              </w:rPr>
            </w:pPr>
          </w:p>
        </w:tc>
        <w:tc>
          <w:tcPr>
            <w:tcW w:w="9099"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rPr>
                <w:rFonts w:ascii="宋体" w:hAnsi="宋体"/>
                <w:szCs w:val="21"/>
              </w:rPr>
            </w:pPr>
            <w:r>
              <w:rPr>
                <w:rFonts w:hint="eastAsia" w:ascii="宋体" w:hAnsi="宋体"/>
                <w:szCs w:val="21"/>
              </w:rPr>
              <w:t>现场提交质疑办理业务时间：质疑期内每个工作日正常工作时间（</w:t>
            </w:r>
            <w:r>
              <w:rPr>
                <w:rFonts w:hint="eastAsia" w:ascii="宋体" w:hAnsi="宋体"/>
                <w:szCs w:val="21"/>
                <w:lang w:val="en-US" w:eastAsia="zh-CN"/>
              </w:rPr>
              <w:t>8</w:t>
            </w:r>
            <w:r>
              <w:rPr>
                <w:rFonts w:hint="eastAsia" w:ascii="宋体" w:hAnsi="宋体"/>
                <w:szCs w:val="21"/>
              </w:rPr>
              <w:t>：</w:t>
            </w:r>
            <w:r>
              <w:rPr>
                <w:rFonts w:hint="eastAsia" w:ascii="宋体" w:hAnsi="宋体"/>
                <w:szCs w:val="21"/>
                <w:lang w:val="en-US" w:eastAsia="zh-CN"/>
              </w:rPr>
              <w:t>3</w:t>
            </w:r>
            <w:r>
              <w:rPr>
                <w:rFonts w:hint="eastAsia" w:ascii="宋体" w:hAnsi="宋体"/>
                <w:szCs w:val="21"/>
              </w:rPr>
              <w:t>0-12：00，1</w:t>
            </w:r>
            <w:r>
              <w:rPr>
                <w:rFonts w:hint="eastAsia" w:ascii="宋体" w:hAnsi="宋体"/>
                <w:szCs w:val="21"/>
                <w:lang w:val="en-US" w:eastAsia="zh-CN"/>
              </w:rPr>
              <w:t>3</w:t>
            </w:r>
            <w:r>
              <w:rPr>
                <w:rFonts w:hint="eastAsia" w:ascii="宋体" w:hAnsi="宋体"/>
                <w:szCs w:val="21"/>
              </w:rPr>
              <w:t>：</w:t>
            </w:r>
            <w:r>
              <w:rPr>
                <w:rFonts w:hint="eastAsia" w:ascii="宋体" w:hAnsi="宋体"/>
                <w:szCs w:val="21"/>
                <w:lang w:val="en-US" w:eastAsia="zh-CN"/>
              </w:rPr>
              <w:t>3</w:t>
            </w:r>
            <w:r>
              <w:rPr>
                <w:rFonts w:hint="eastAsia" w:ascii="宋体" w:hAnsi="宋体"/>
                <w:szCs w:val="21"/>
              </w:rPr>
              <w:t>0-17：00）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9" w:hRule="atLeast"/>
        </w:trPr>
        <w:tc>
          <w:tcPr>
            <w:tcW w:w="648"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szCs w:val="21"/>
              </w:rPr>
            </w:pPr>
            <w:r>
              <w:rPr>
                <w:rFonts w:hint="eastAsia" w:ascii="宋体" w:hAnsi="宋体"/>
                <w:szCs w:val="21"/>
              </w:rPr>
              <w:t>22</w:t>
            </w:r>
          </w:p>
        </w:tc>
        <w:tc>
          <w:tcPr>
            <w:tcW w:w="9099"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rPr>
                <w:rFonts w:ascii="宋体" w:hAnsi="宋体"/>
                <w:szCs w:val="21"/>
              </w:rPr>
            </w:pPr>
            <w:r>
              <w:rPr>
                <w:rFonts w:hint="eastAsia" w:ascii="宋体" w:hAnsi="宋体"/>
                <w:szCs w:val="21"/>
              </w:rPr>
              <w:t>本招标文件解释权属</w:t>
            </w:r>
            <w:r>
              <w:rPr>
                <w:rFonts w:ascii="宋体" w:hAnsi="宋体"/>
                <w:szCs w:val="21"/>
                <w:lang w:val="en"/>
              </w:rPr>
              <w:t>广西壮族自治区公共资源交易中心</w:t>
            </w:r>
            <w:r>
              <w:rPr>
                <w:rFonts w:hint="eastAsia" w:ascii="宋体" w:hAnsi="宋体"/>
                <w:szCs w:val="21"/>
              </w:rPr>
              <w:t>。</w:t>
            </w:r>
          </w:p>
        </w:tc>
      </w:tr>
    </w:tbl>
    <w:p>
      <w:pPr>
        <w:pStyle w:val="29"/>
        <w:pageBreakBefore/>
        <w:snapToGrid w:val="0"/>
        <w:spacing w:before="120" w:after="120" w:line="360" w:lineRule="exact"/>
        <w:jc w:val="center"/>
        <w:rPr>
          <w:rFonts w:hAnsi="宋体"/>
          <w:b/>
        </w:rPr>
      </w:pPr>
      <w:r>
        <w:rPr>
          <w:rFonts w:hint="eastAsia" w:ascii="仿宋_GB2312" w:hAnsi="宋体" w:eastAsia="仿宋_GB2312"/>
          <w:b/>
          <w:sz w:val="32"/>
          <w:szCs w:val="32"/>
        </w:rPr>
        <w:t>投标人须知</w:t>
      </w:r>
    </w:p>
    <w:p>
      <w:pPr>
        <w:pStyle w:val="29"/>
        <w:adjustRightInd w:val="0"/>
        <w:snapToGrid w:val="0"/>
        <w:spacing w:line="400" w:lineRule="exact"/>
        <w:rPr>
          <w:rFonts w:hAnsi="宋体"/>
          <w:b/>
        </w:rPr>
      </w:pPr>
      <w:r>
        <w:rPr>
          <w:rFonts w:hint="eastAsia" w:hAnsi="宋体"/>
          <w:b/>
        </w:rPr>
        <w:t>一、总  则</w:t>
      </w:r>
    </w:p>
    <w:p>
      <w:pPr>
        <w:adjustRightInd w:val="0"/>
        <w:snapToGrid w:val="0"/>
        <w:spacing w:line="400" w:lineRule="exact"/>
        <w:ind w:firstLine="420" w:firstLineChars="200"/>
        <w:rPr>
          <w:rFonts w:ascii="宋体" w:hAnsi="宋体"/>
          <w:b/>
          <w:szCs w:val="21"/>
        </w:rPr>
      </w:pPr>
      <w:bookmarkStart w:id="13" w:name="_Toc254970527"/>
      <w:bookmarkStart w:id="14" w:name="_Toc254970668"/>
      <w:r>
        <w:rPr>
          <w:rFonts w:hint="eastAsia" w:ascii="宋体" w:hAnsi="宋体"/>
          <w:b/>
          <w:szCs w:val="21"/>
        </w:rPr>
        <w:t>（一） 适用范围</w:t>
      </w:r>
      <w:bookmarkEnd w:id="13"/>
      <w:bookmarkEnd w:id="14"/>
    </w:p>
    <w:p>
      <w:pPr>
        <w:adjustRightInd w:val="0"/>
        <w:snapToGrid w:val="0"/>
        <w:spacing w:line="400" w:lineRule="exact"/>
        <w:ind w:firstLine="420" w:firstLineChars="200"/>
        <w:jc w:val="left"/>
        <w:rPr>
          <w:rFonts w:ascii="宋体" w:hAnsi="宋体"/>
          <w:szCs w:val="21"/>
        </w:rPr>
      </w:pPr>
      <w:r>
        <w:rPr>
          <w:rFonts w:hint="eastAsia" w:ascii="宋体" w:hAnsi="宋体"/>
          <w:szCs w:val="21"/>
        </w:rPr>
        <w:t>本招标文件适用于</w:t>
      </w:r>
      <w:r>
        <w:rPr>
          <w:rFonts w:hint="eastAsia" w:ascii="宋体" w:hAnsi="宋体"/>
          <w:bCs/>
          <w:szCs w:val="21"/>
        </w:rPr>
        <w:t>本</w:t>
      </w:r>
      <w:r>
        <w:rPr>
          <w:rFonts w:hint="eastAsia" w:ascii="宋体" w:hAnsi="宋体"/>
          <w:szCs w:val="21"/>
        </w:rPr>
        <w:t>项目的招标、投标、评标、定标、验收、合同履约、付款等行为（法律、法规另有规定的，从其规定）。</w:t>
      </w:r>
    </w:p>
    <w:p>
      <w:pPr>
        <w:adjustRightInd w:val="0"/>
        <w:snapToGrid w:val="0"/>
        <w:spacing w:line="400" w:lineRule="exact"/>
        <w:ind w:firstLine="420" w:firstLineChars="200"/>
        <w:rPr>
          <w:rFonts w:ascii="宋体" w:hAnsi="宋体"/>
          <w:b/>
          <w:szCs w:val="21"/>
        </w:rPr>
      </w:pPr>
      <w:bookmarkStart w:id="15" w:name="_Toc254970528"/>
      <w:bookmarkStart w:id="16" w:name="_Toc254970669"/>
      <w:bookmarkStart w:id="17" w:name="_Toc254970548"/>
      <w:bookmarkStart w:id="18" w:name="_Toc254970689"/>
      <w:r>
        <w:rPr>
          <w:rFonts w:hint="eastAsia" w:ascii="宋体" w:hAnsi="宋体"/>
          <w:b/>
          <w:szCs w:val="21"/>
        </w:rPr>
        <w:t>（二）定义</w:t>
      </w:r>
      <w:bookmarkEnd w:id="15"/>
      <w:bookmarkEnd w:id="16"/>
    </w:p>
    <w:p>
      <w:pPr>
        <w:adjustRightInd w:val="0"/>
        <w:snapToGrid w:val="0"/>
        <w:spacing w:line="400" w:lineRule="exact"/>
        <w:ind w:firstLine="420" w:firstLineChars="200"/>
        <w:jc w:val="left"/>
        <w:rPr>
          <w:rFonts w:ascii="宋体" w:hAnsi="宋体"/>
          <w:szCs w:val="21"/>
        </w:rPr>
      </w:pPr>
      <w:bookmarkStart w:id="19" w:name="_Toc254970670"/>
      <w:bookmarkStart w:id="20" w:name="_Toc254970529"/>
      <w:r>
        <w:rPr>
          <w:rFonts w:hint="eastAsia" w:ascii="宋体" w:hAnsi="宋体"/>
          <w:szCs w:val="21"/>
        </w:rPr>
        <w:t>1.“采购人”系指组织本次招标的采购单位。</w:t>
      </w:r>
    </w:p>
    <w:p>
      <w:pPr>
        <w:adjustRightInd w:val="0"/>
        <w:snapToGrid w:val="0"/>
        <w:spacing w:line="400" w:lineRule="exact"/>
        <w:ind w:firstLine="420" w:firstLineChars="200"/>
        <w:jc w:val="left"/>
        <w:rPr>
          <w:rFonts w:ascii="宋体" w:hAnsi="宋体"/>
          <w:szCs w:val="21"/>
        </w:rPr>
      </w:pPr>
      <w:r>
        <w:rPr>
          <w:rFonts w:hint="eastAsia" w:ascii="宋体" w:hAnsi="宋体"/>
          <w:szCs w:val="21"/>
        </w:rPr>
        <w:t>2.“采购代理机构”系指</w:t>
      </w:r>
      <w:r>
        <w:rPr>
          <w:rFonts w:ascii="宋体" w:hAnsi="宋体"/>
          <w:szCs w:val="21"/>
          <w:lang w:val="en"/>
        </w:rPr>
        <w:t>广西壮族自治区公共资源交易中心</w:t>
      </w:r>
      <w:r>
        <w:rPr>
          <w:rFonts w:hint="eastAsia" w:ascii="宋体" w:hAnsi="宋体"/>
          <w:szCs w:val="21"/>
        </w:rPr>
        <w:t>（以下简称“本中心”）。</w:t>
      </w:r>
    </w:p>
    <w:p>
      <w:pPr>
        <w:adjustRightInd w:val="0"/>
        <w:snapToGrid w:val="0"/>
        <w:spacing w:line="400" w:lineRule="exact"/>
        <w:ind w:firstLine="420" w:firstLineChars="200"/>
        <w:jc w:val="left"/>
        <w:rPr>
          <w:rFonts w:ascii="宋体" w:hAnsi="宋体"/>
          <w:szCs w:val="21"/>
        </w:rPr>
      </w:pPr>
      <w:r>
        <w:rPr>
          <w:rFonts w:hint="eastAsia" w:ascii="宋体" w:hAnsi="宋体"/>
          <w:szCs w:val="21"/>
        </w:rPr>
        <w:t>3.“投标人”系指响应招标、参加投标竞争的法人、其他组织或者自然人。</w:t>
      </w:r>
    </w:p>
    <w:p>
      <w:pPr>
        <w:adjustRightInd w:val="0"/>
        <w:snapToGrid w:val="0"/>
        <w:spacing w:line="400" w:lineRule="exact"/>
        <w:ind w:firstLine="420" w:firstLineChars="200"/>
        <w:jc w:val="left"/>
        <w:rPr>
          <w:rFonts w:ascii="宋体" w:hAnsi="宋体"/>
          <w:szCs w:val="21"/>
        </w:rPr>
      </w:pPr>
      <w:r>
        <w:rPr>
          <w:rFonts w:hint="eastAsia" w:ascii="宋体" w:hAnsi="宋体"/>
          <w:szCs w:val="21"/>
        </w:rPr>
        <w:t>4.“产品”系指供方按招标文件规定，须向采购人提供的一切设备、保险、税金、备品备件、工具、手册及其它有关技术资料和材料。</w:t>
      </w:r>
    </w:p>
    <w:p>
      <w:pPr>
        <w:adjustRightInd w:val="0"/>
        <w:snapToGrid w:val="0"/>
        <w:spacing w:line="400" w:lineRule="exact"/>
        <w:ind w:firstLine="420" w:firstLineChars="200"/>
        <w:jc w:val="left"/>
        <w:rPr>
          <w:rFonts w:ascii="宋体" w:hAnsi="宋体"/>
          <w:szCs w:val="21"/>
        </w:rPr>
      </w:pPr>
      <w:r>
        <w:rPr>
          <w:rFonts w:hint="eastAsia" w:ascii="宋体" w:hAnsi="宋体"/>
          <w:szCs w:val="21"/>
        </w:rPr>
        <w:t>5.“服务”系指招标文件规定投标人须承担的安装、调试、技术协助、校准、培训、技术指导以及其他类似的义务。</w:t>
      </w:r>
    </w:p>
    <w:p>
      <w:pPr>
        <w:adjustRightInd w:val="0"/>
        <w:snapToGrid w:val="0"/>
        <w:spacing w:line="400" w:lineRule="exact"/>
        <w:ind w:firstLine="420" w:firstLineChars="200"/>
        <w:jc w:val="left"/>
        <w:rPr>
          <w:rFonts w:ascii="宋体" w:hAnsi="宋体"/>
          <w:szCs w:val="21"/>
        </w:rPr>
      </w:pPr>
      <w:r>
        <w:rPr>
          <w:rFonts w:hint="eastAsia" w:ascii="宋体" w:hAnsi="宋体"/>
          <w:szCs w:val="21"/>
        </w:rPr>
        <w:t>6.“项目”系指投标人按招标文件规定向采购人提供的产品和服务。</w:t>
      </w:r>
    </w:p>
    <w:p>
      <w:pPr>
        <w:adjustRightInd w:val="0"/>
        <w:snapToGrid w:val="0"/>
        <w:spacing w:line="400" w:lineRule="exact"/>
        <w:ind w:firstLine="420" w:firstLineChars="200"/>
        <w:jc w:val="left"/>
        <w:rPr>
          <w:rFonts w:ascii="宋体" w:hAnsi="宋体"/>
          <w:szCs w:val="21"/>
        </w:rPr>
      </w:pPr>
      <w:r>
        <w:rPr>
          <w:rFonts w:hint="eastAsia" w:ascii="宋体" w:hAnsi="宋体"/>
          <w:szCs w:val="21"/>
        </w:rPr>
        <w:t>7.“书面形式”包括信函、传真、电报等。</w:t>
      </w:r>
    </w:p>
    <w:p>
      <w:pPr>
        <w:adjustRightInd w:val="0"/>
        <w:snapToGrid w:val="0"/>
        <w:spacing w:line="400" w:lineRule="exact"/>
        <w:ind w:firstLine="420" w:firstLineChars="200"/>
        <w:jc w:val="left"/>
        <w:rPr>
          <w:rFonts w:ascii="宋体" w:hAnsi="宋体"/>
          <w:szCs w:val="21"/>
        </w:rPr>
      </w:pPr>
      <w:r>
        <w:rPr>
          <w:rFonts w:hint="eastAsia" w:ascii="宋体" w:hAnsi="宋体"/>
          <w:szCs w:val="21"/>
        </w:rPr>
        <w:t>8.“▲”系指实质性要求条款。</w:t>
      </w:r>
    </w:p>
    <w:p>
      <w:pPr>
        <w:adjustRightInd w:val="0"/>
        <w:snapToGrid w:val="0"/>
        <w:spacing w:line="400" w:lineRule="exact"/>
        <w:ind w:firstLine="420" w:firstLineChars="200"/>
        <w:rPr>
          <w:rFonts w:ascii="宋体" w:hAnsi="宋体"/>
          <w:b/>
          <w:szCs w:val="21"/>
        </w:rPr>
      </w:pPr>
      <w:r>
        <w:rPr>
          <w:rFonts w:hint="eastAsia" w:ascii="宋体" w:hAnsi="宋体"/>
          <w:b/>
          <w:szCs w:val="21"/>
        </w:rPr>
        <w:t>（三）招标方式</w:t>
      </w:r>
      <w:bookmarkEnd w:id="19"/>
      <w:bookmarkEnd w:id="20"/>
    </w:p>
    <w:p>
      <w:pPr>
        <w:adjustRightInd w:val="0"/>
        <w:snapToGrid w:val="0"/>
        <w:spacing w:line="400" w:lineRule="exact"/>
        <w:ind w:firstLine="420" w:firstLineChars="200"/>
        <w:jc w:val="left"/>
        <w:rPr>
          <w:rFonts w:ascii="宋体" w:hAnsi="宋体"/>
          <w:szCs w:val="21"/>
        </w:rPr>
      </w:pPr>
      <w:r>
        <w:rPr>
          <w:rFonts w:hint="eastAsia" w:ascii="宋体" w:hAnsi="宋体"/>
          <w:szCs w:val="21"/>
        </w:rPr>
        <w:t>公开招标方式。</w:t>
      </w:r>
    </w:p>
    <w:p>
      <w:pPr>
        <w:adjustRightInd w:val="0"/>
        <w:snapToGrid w:val="0"/>
        <w:spacing w:line="400" w:lineRule="exact"/>
        <w:ind w:firstLine="420" w:firstLineChars="200"/>
        <w:rPr>
          <w:rFonts w:ascii="宋体" w:hAnsi="宋体"/>
          <w:b/>
          <w:szCs w:val="21"/>
        </w:rPr>
      </w:pPr>
      <w:bookmarkStart w:id="21" w:name="_Toc254970671"/>
      <w:bookmarkStart w:id="22" w:name="_Toc254970530"/>
      <w:r>
        <w:rPr>
          <w:rFonts w:hint="eastAsia" w:ascii="宋体" w:hAnsi="宋体"/>
          <w:b/>
          <w:szCs w:val="21"/>
        </w:rPr>
        <w:t>（四）投标委托</w:t>
      </w:r>
      <w:bookmarkEnd w:id="21"/>
      <w:bookmarkEnd w:id="22"/>
    </w:p>
    <w:p>
      <w:pPr>
        <w:pStyle w:val="22"/>
        <w:adjustRightInd w:val="0"/>
        <w:snapToGrid w:val="0"/>
        <w:spacing w:line="400" w:lineRule="exact"/>
        <w:ind w:firstLine="420" w:firstLineChars="200"/>
        <w:jc w:val="left"/>
        <w:rPr>
          <w:rFonts w:ascii="宋体" w:hAnsi="宋体" w:eastAsia="宋体"/>
          <w:sz w:val="21"/>
          <w:szCs w:val="21"/>
        </w:rPr>
      </w:pPr>
      <w:r>
        <w:rPr>
          <w:rFonts w:hint="eastAsia" w:ascii="宋体" w:hAnsi="宋体" w:eastAsia="宋体"/>
          <w:sz w:val="21"/>
          <w:szCs w:val="21"/>
        </w:rPr>
        <w:t>如投标人代表不是法定代表人，须有法定代表人出具的授权委托书，格式见第六章《投标文件格式》）。</w:t>
      </w:r>
    </w:p>
    <w:p>
      <w:pPr>
        <w:adjustRightInd w:val="0"/>
        <w:snapToGrid w:val="0"/>
        <w:spacing w:line="400" w:lineRule="exact"/>
        <w:ind w:firstLine="420" w:firstLineChars="200"/>
        <w:rPr>
          <w:rFonts w:ascii="宋体" w:hAnsi="宋体"/>
          <w:b/>
          <w:szCs w:val="21"/>
        </w:rPr>
      </w:pPr>
      <w:bookmarkStart w:id="23" w:name="_Toc254970672"/>
      <w:bookmarkStart w:id="24" w:name="_Toc254970531"/>
      <w:r>
        <w:rPr>
          <w:rFonts w:hint="eastAsia" w:ascii="宋体" w:hAnsi="宋体"/>
          <w:b/>
          <w:szCs w:val="21"/>
        </w:rPr>
        <w:t>（五）投标费用</w:t>
      </w:r>
      <w:bookmarkEnd w:id="23"/>
      <w:bookmarkEnd w:id="24"/>
    </w:p>
    <w:p>
      <w:pPr>
        <w:adjustRightInd w:val="0"/>
        <w:snapToGrid w:val="0"/>
        <w:spacing w:line="400" w:lineRule="exact"/>
        <w:ind w:firstLine="420" w:firstLineChars="200"/>
        <w:jc w:val="left"/>
        <w:rPr>
          <w:rFonts w:ascii="宋体" w:hAnsi="宋体"/>
          <w:szCs w:val="21"/>
        </w:rPr>
      </w:pPr>
      <w:r>
        <w:rPr>
          <w:rFonts w:hint="eastAsia" w:ascii="宋体" w:hAnsi="宋体"/>
          <w:szCs w:val="21"/>
        </w:rPr>
        <w:t>投标人均应自行承担所有与投标有关的全部费用（招标文件有相关的规定除外）。</w:t>
      </w:r>
    </w:p>
    <w:p>
      <w:pPr>
        <w:adjustRightInd w:val="0"/>
        <w:snapToGrid w:val="0"/>
        <w:spacing w:line="400" w:lineRule="exact"/>
        <w:ind w:firstLine="420" w:firstLineChars="200"/>
        <w:rPr>
          <w:rFonts w:ascii="宋体" w:hAnsi="宋体"/>
          <w:szCs w:val="21"/>
        </w:rPr>
      </w:pPr>
      <w:r>
        <w:rPr>
          <w:rFonts w:hint="eastAsia" w:ascii="宋体" w:hAnsi="宋体"/>
          <w:b/>
          <w:szCs w:val="21"/>
        </w:rPr>
        <w:t>（六）</w:t>
      </w:r>
      <w:r>
        <w:rPr>
          <w:rFonts w:hint="eastAsia" w:ascii="宋体" w:hAnsi="宋体"/>
          <w:b/>
          <w:bCs/>
          <w:szCs w:val="21"/>
        </w:rPr>
        <w:t>本项目不接受联合体投标。</w:t>
      </w:r>
    </w:p>
    <w:p>
      <w:pPr>
        <w:adjustRightInd w:val="0"/>
        <w:snapToGrid w:val="0"/>
        <w:spacing w:line="400" w:lineRule="exact"/>
        <w:ind w:firstLine="420" w:firstLineChars="200"/>
        <w:rPr>
          <w:rFonts w:ascii="宋体" w:hAnsi="宋体" w:cs="宋体"/>
          <w:b/>
          <w:kern w:val="0"/>
          <w:szCs w:val="21"/>
        </w:rPr>
      </w:pPr>
      <w:r>
        <w:rPr>
          <w:rFonts w:hint="eastAsia" w:ascii="宋体" w:hAnsi="宋体"/>
          <w:b/>
          <w:szCs w:val="21"/>
        </w:rPr>
        <w:t xml:space="preserve">（七）转包与分包     </w:t>
      </w:r>
      <w:r>
        <w:rPr>
          <w:rFonts w:hint="eastAsia" w:ascii="宋体" w:hAnsi="宋体" w:cs="宋体"/>
          <w:b/>
          <w:kern w:val="0"/>
          <w:szCs w:val="21"/>
        </w:rPr>
        <w:t xml:space="preserve">        </w:t>
      </w:r>
    </w:p>
    <w:p>
      <w:pPr>
        <w:adjustRightInd w:val="0"/>
        <w:snapToGrid w:val="0"/>
        <w:spacing w:line="400" w:lineRule="exact"/>
        <w:ind w:firstLine="420" w:firstLineChars="200"/>
        <w:rPr>
          <w:rFonts w:ascii="宋体" w:hAnsi="宋体" w:cs="宋体"/>
          <w:kern w:val="0"/>
          <w:szCs w:val="21"/>
        </w:rPr>
      </w:pPr>
      <w:r>
        <w:rPr>
          <w:rFonts w:hint="eastAsia" w:ascii="宋体" w:hAnsi="宋体" w:cs="宋体"/>
          <w:kern w:val="0"/>
          <w:szCs w:val="21"/>
        </w:rPr>
        <w:t>1.本项目不允许转包。</w:t>
      </w:r>
    </w:p>
    <w:p>
      <w:pPr>
        <w:adjustRightInd w:val="0"/>
        <w:snapToGrid w:val="0"/>
        <w:spacing w:line="400" w:lineRule="exact"/>
        <w:ind w:firstLine="420" w:firstLineChars="200"/>
        <w:rPr>
          <w:rFonts w:ascii="宋体" w:hAnsi="宋体"/>
          <w:szCs w:val="21"/>
        </w:rPr>
      </w:pPr>
      <w:r>
        <w:rPr>
          <w:rFonts w:hint="eastAsia" w:ascii="宋体" w:hAnsi="宋体" w:cs="宋体"/>
          <w:kern w:val="0"/>
          <w:szCs w:val="21"/>
        </w:rPr>
        <w:t>2.本项目不可以分包。</w:t>
      </w:r>
    </w:p>
    <w:p>
      <w:pPr>
        <w:adjustRightInd w:val="0"/>
        <w:snapToGrid w:val="0"/>
        <w:spacing w:line="400" w:lineRule="exact"/>
        <w:ind w:firstLine="420" w:firstLineChars="200"/>
        <w:rPr>
          <w:rFonts w:ascii="宋体" w:hAnsi="宋体"/>
          <w:b/>
          <w:szCs w:val="21"/>
        </w:rPr>
      </w:pPr>
      <w:bookmarkStart w:id="25" w:name="_Toc254970532"/>
      <w:bookmarkStart w:id="26" w:name="_Toc254970673"/>
      <w:r>
        <w:rPr>
          <w:rFonts w:hint="eastAsia" w:ascii="宋体" w:hAnsi="宋体"/>
          <w:b/>
          <w:szCs w:val="21"/>
        </w:rPr>
        <w:t>（八）特别说明：</w:t>
      </w:r>
      <w:bookmarkEnd w:id="25"/>
      <w:bookmarkEnd w:id="26"/>
    </w:p>
    <w:p>
      <w:pPr>
        <w:pStyle w:val="29"/>
        <w:adjustRightInd w:val="0"/>
        <w:snapToGrid w:val="0"/>
        <w:spacing w:line="400" w:lineRule="exact"/>
        <w:ind w:left="2" w:leftChars="1" w:firstLine="420" w:firstLineChars="200"/>
        <w:rPr>
          <w:rFonts w:hAnsi="宋体" w:cs="Times New Roman"/>
        </w:rPr>
      </w:pPr>
      <w:r>
        <w:rPr>
          <w:rFonts w:hint="eastAsia" w:hAnsi="宋体" w:cs="Times New Roman"/>
        </w:rPr>
        <w:t>▲1.单位负责人为同一人或者存在直接控股、管理关系的不同供应商，不得参加同一合同项下的政府采购活动。</w:t>
      </w:r>
    </w:p>
    <w:p>
      <w:pPr>
        <w:adjustRightInd w:val="0"/>
        <w:snapToGrid w:val="0"/>
        <w:spacing w:line="400" w:lineRule="exact"/>
        <w:ind w:firstLine="420" w:firstLineChars="200"/>
        <w:rPr>
          <w:rFonts w:ascii="宋体" w:hAnsi="宋体" w:cs="宋体"/>
          <w:kern w:val="0"/>
          <w:szCs w:val="21"/>
        </w:rPr>
      </w:pPr>
      <w:r>
        <w:rPr>
          <w:rFonts w:hint="eastAsia" w:ascii="宋体" w:hAnsi="宋体" w:cs="宋体"/>
          <w:kern w:val="0"/>
          <w:szCs w:val="21"/>
        </w:rPr>
        <w:t>▲2.</w:t>
      </w:r>
      <w:r>
        <w:rPr>
          <w:rFonts w:hint="eastAsia" w:ascii="宋体" w:hAnsi="宋体"/>
          <w:szCs w:val="21"/>
        </w:rPr>
        <w:t>提供相同品牌产品且通过资格审查、符合性审查的不同投标人参加同一合同项下投标的，按一家投标人计算，评审后得分最高的同品牌投标人获得中标人推荐资格；评审得分相同的，由采购人或者采购人委托评标委员会按照《</w:t>
      </w:r>
      <w:r>
        <w:rPr>
          <w:rFonts w:hint="eastAsia" w:ascii="宋体" w:hAnsi="宋体"/>
          <w:szCs w:val="21"/>
          <w:lang w:eastAsia="zh-CN"/>
        </w:rPr>
        <w:t>评标方法及评分标准</w:t>
      </w:r>
      <w:r>
        <w:rPr>
          <w:rFonts w:hint="eastAsia" w:ascii="宋体" w:hAnsi="宋体"/>
          <w:szCs w:val="21"/>
        </w:rPr>
        <w:t>》中的推荐原则确定一个投标人获得中标人推荐资格，其他同品牌投标人不作为中标候选人。</w:t>
      </w:r>
    </w:p>
    <w:p>
      <w:pPr>
        <w:pStyle w:val="29"/>
        <w:adjustRightInd w:val="0"/>
        <w:snapToGrid w:val="0"/>
        <w:spacing w:line="400" w:lineRule="exact"/>
        <w:ind w:left="2" w:leftChars="1" w:firstLine="420" w:firstLineChars="200"/>
        <w:rPr>
          <w:rFonts w:hAnsi="宋体" w:cs="Times New Roman"/>
        </w:rPr>
      </w:pPr>
      <w:r>
        <w:rPr>
          <w:rFonts w:hint="eastAsia" w:hAnsi="宋体" w:cs="Times New Roman"/>
        </w:rPr>
        <w:t>非单一产品采购项目中，多家投标人提供的招标文件中载明的核心产品品牌相同的，视为提供相同品牌产品。</w:t>
      </w:r>
    </w:p>
    <w:p>
      <w:pPr>
        <w:pStyle w:val="29"/>
        <w:adjustRightInd w:val="0"/>
        <w:snapToGrid w:val="0"/>
        <w:spacing w:line="400" w:lineRule="exact"/>
        <w:ind w:left="2" w:leftChars="1" w:firstLine="420" w:firstLineChars="200"/>
        <w:rPr>
          <w:rFonts w:hAnsi="宋体" w:cs="Times New Roman"/>
        </w:rPr>
      </w:pPr>
      <w:r>
        <w:rPr>
          <w:rFonts w:hint="eastAsia" w:hAnsi="宋体" w:cs="Times New Roman"/>
        </w:rPr>
        <w:t>▲3.投标人投标所使用的资格、信誉、荣誉、业绩与企业认证必须为本法人所拥有。</w:t>
      </w:r>
    </w:p>
    <w:p>
      <w:pPr>
        <w:pStyle w:val="29"/>
        <w:adjustRightInd w:val="0"/>
        <w:snapToGrid w:val="0"/>
        <w:spacing w:line="400" w:lineRule="exact"/>
        <w:ind w:left="2" w:leftChars="1" w:firstLine="420" w:firstLineChars="200"/>
        <w:rPr>
          <w:rFonts w:hAnsi="宋体" w:cs="Times New Roman"/>
        </w:rPr>
      </w:pPr>
      <w:r>
        <w:rPr>
          <w:rFonts w:hint="eastAsia" w:hAnsi="宋体" w:cs="Times New Roman"/>
        </w:rPr>
        <w:t>▲4.投标人应仔细阅读招标文件的所有内容，按照招标文件的要求提交投标文件，并对所提供的全部资料的真实性承担法律责任。</w:t>
      </w:r>
    </w:p>
    <w:p>
      <w:pPr>
        <w:pStyle w:val="29"/>
        <w:adjustRightInd w:val="0"/>
        <w:snapToGrid w:val="0"/>
        <w:spacing w:line="400" w:lineRule="exact"/>
        <w:ind w:left="2" w:leftChars="1" w:firstLine="420" w:firstLineChars="200"/>
        <w:rPr>
          <w:rFonts w:hAnsi="宋体" w:cs="Times New Roman"/>
        </w:rPr>
      </w:pPr>
      <w:r>
        <w:rPr>
          <w:rFonts w:hint="eastAsia" w:hAnsi="宋体" w:cs="Times New Roman"/>
        </w:rPr>
        <w:t>▲5.投标人在投标活动中提供任何虚假材料、互相串通投标，其投标无效，并报监管部门查处。</w:t>
      </w:r>
    </w:p>
    <w:p>
      <w:pPr>
        <w:pStyle w:val="29"/>
        <w:snapToGrid w:val="0"/>
        <w:spacing w:line="360" w:lineRule="exact"/>
        <w:ind w:firstLine="308" w:firstLineChars="147"/>
        <w:outlineLvl w:val="0"/>
        <w:rPr>
          <w:b/>
          <w:bCs/>
        </w:rPr>
      </w:pPr>
      <w:bookmarkStart w:id="27" w:name="_Toc254970534"/>
      <w:bookmarkStart w:id="28" w:name="_Toc254970675"/>
      <w:r>
        <w:rPr>
          <w:rFonts w:hint="eastAsia"/>
          <w:b/>
          <w:bCs/>
        </w:rPr>
        <w:t>（九）</w:t>
      </w:r>
      <w:r>
        <w:rPr>
          <w:rFonts w:hint="eastAsia"/>
          <w:b/>
        </w:rPr>
        <w:t>询问、质疑和投诉</w:t>
      </w:r>
    </w:p>
    <w:p>
      <w:pPr>
        <w:pStyle w:val="29"/>
        <w:snapToGrid w:val="0"/>
        <w:spacing w:line="360" w:lineRule="exact"/>
        <w:ind w:firstLine="420" w:firstLineChars="200"/>
      </w:pPr>
      <w:r>
        <w:rPr>
          <w:rFonts w:hint="eastAsia"/>
        </w:rPr>
        <w:t>1.投标人对政府采购活动事项有疑问的，可以向</w:t>
      </w:r>
      <w:r>
        <w:rPr>
          <w:rFonts w:hint="eastAsia" w:ascii="宋体" w:hAnsi="宋体"/>
          <w:szCs w:val="21"/>
        </w:rPr>
        <w:t>本中心</w:t>
      </w:r>
      <w:r>
        <w:rPr>
          <w:rFonts w:hint="eastAsia"/>
        </w:rPr>
        <w:t>提出询问。</w:t>
      </w:r>
    </w:p>
    <w:p>
      <w:pPr>
        <w:pStyle w:val="29"/>
        <w:snapToGrid w:val="0"/>
        <w:spacing w:line="360" w:lineRule="exact"/>
        <w:ind w:firstLine="420" w:firstLineChars="200"/>
      </w:pPr>
      <w:r>
        <w:rPr>
          <w:rFonts w:hint="eastAsia"/>
        </w:rPr>
        <w:t>2.投标人认为招标文件、采购过程或中标结果使自己的合法权益受到损害的，应当在知道或者应知其权益受到损害之日起七个工作日内，以书面形式向</w:t>
      </w:r>
      <w:r>
        <w:rPr>
          <w:rFonts w:hint="eastAsia" w:ascii="宋体" w:hAnsi="宋体"/>
          <w:szCs w:val="21"/>
        </w:rPr>
        <w:t>本中心</w:t>
      </w:r>
      <w:r>
        <w:rPr>
          <w:rFonts w:hint="eastAsia"/>
        </w:rPr>
        <w:t>提出质疑。具体计算时间如下：</w:t>
      </w:r>
    </w:p>
    <w:p>
      <w:pPr>
        <w:pStyle w:val="29"/>
        <w:snapToGrid w:val="0"/>
        <w:spacing w:line="360" w:lineRule="exact"/>
        <w:ind w:firstLine="308" w:firstLineChars="147"/>
        <w:rPr>
          <w:bCs/>
        </w:rPr>
      </w:pPr>
      <w:r>
        <w:rPr>
          <w:rFonts w:hint="eastAsia"/>
          <w:b/>
        </w:rPr>
        <w:t>（1）对可以质疑的招标文件提出质疑的，为收到招标文件之日；</w:t>
      </w:r>
    </w:p>
    <w:p>
      <w:pPr>
        <w:widowControl/>
        <w:spacing w:line="360" w:lineRule="exact"/>
        <w:jc w:val="left"/>
        <w:rPr>
          <w:rFonts w:ascii="宋体" w:cs="Courier New"/>
          <w:b/>
          <w:szCs w:val="21"/>
        </w:rPr>
      </w:pPr>
      <w:r>
        <w:rPr>
          <w:rFonts w:hint="eastAsia" w:ascii="宋体" w:cs="Courier New"/>
          <w:szCs w:val="21"/>
        </w:rPr>
        <w:t xml:space="preserve">　 </w:t>
      </w:r>
      <w:r>
        <w:rPr>
          <w:rFonts w:hint="eastAsia" w:ascii="宋体" w:cs="Courier New"/>
          <w:b/>
          <w:szCs w:val="21"/>
        </w:rPr>
        <w:t>（2）对采购过程提出质疑的，为各采购程序环节结束之日；</w:t>
      </w:r>
    </w:p>
    <w:p>
      <w:pPr>
        <w:widowControl/>
        <w:spacing w:line="360" w:lineRule="exact"/>
        <w:ind w:firstLine="308" w:firstLineChars="147"/>
        <w:jc w:val="left"/>
        <w:rPr>
          <w:rFonts w:ascii="宋体" w:cs="Courier New"/>
          <w:b/>
          <w:szCs w:val="21"/>
        </w:rPr>
      </w:pPr>
      <w:r>
        <w:rPr>
          <w:rFonts w:hint="eastAsia" w:cs="Courier New"/>
          <w:b/>
          <w:szCs w:val="21"/>
        </w:rPr>
        <w:t>（3）对中标结果提出质疑的，为中标结果公告期限届满之日。投标人对</w:t>
      </w:r>
      <w:r>
        <w:rPr>
          <w:rFonts w:hint="eastAsia" w:ascii="宋体" w:hAnsi="宋体"/>
          <w:szCs w:val="21"/>
        </w:rPr>
        <w:t>本中心</w:t>
      </w:r>
      <w:r>
        <w:rPr>
          <w:rFonts w:hint="eastAsia" w:cs="Courier New"/>
          <w:b/>
          <w:szCs w:val="21"/>
        </w:rPr>
        <w:t>的质疑答复不满意或者</w:t>
      </w:r>
      <w:r>
        <w:rPr>
          <w:rFonts w:hint="eastAsia" w:ascii="宋体" w:hAnsi="宋体"/>
          <w:szCs w:val="21"/>
        </w:rPr>
        <w:t>本中心</w:t>
      </w:r>
      <w:r>
        <w:rPr>
          <w:rFonts w:hint="eastAsia" w:cs="Courier New"/>
          <w:b/>
          <w:szCs w:val="21"/>
        </w:rPr>
        <w:t>未在规定时间内作出答复的，可以在答复期满后十五个工作日内向同级政府采购监督管理部门投诉。</w:t>
      </w:r>
    </w:p>
    <w:p>
      <w:pPr>
        <w:pStyle w:val="29"/>
        <w:snapToGrid w:val="0"/>
        <w:spacing w:line="360" w:lineRule="exact"/>
        <w:ind w:firstLine="420" w:firstLineChars="200"/>
        <w:rPr>
          <w:bCs/>
        </w:rPr>
      </w:pPr>
      <w:r>
        <w:rPr>
          <w:rFonts w:hint="eastAsia"/>
          <w:bCs/>
        </w:rPr>
        <w:t>3.质疑、投诉应当采用书面形式，质疑函、投诉书均应明确阐述招标文件、采购过程、中标结果中使自己合法权益受到损害的实质性内容，提供相关事实、明确的请求、必要的证明材料，便于有关单位调查、答复和处理。</w:t>
      </w:r>
    </w:p>
    <w:p>
      <w:pPr>
        <w:pStyle w:val="29"/>
        <w:snapToGrid w:val="0"/>
        <w:spacing w:line="360" w:lineRule="exact"/>
        <w:ind w:firstLine="420" w:firstLineChars="200"/>
        <w:rPr>
          <w:bCs/>
        </w:rPr>
      </w:pPr>
      <w:r>
        <w:rPr>
          <w:rFonts w:hint="eastAsia"/>
          <w:bCs/>
        </w:rPr>
        <w:t>4.</w:t>
      </w:r>
      <w:r>
        <w:rPr>
          <w:rFonts w:hint="eastAsia" w:ascii="宋体" w:hAnsi="宋体"/>
          <w:szCs w:val="21"/>
        </w:rPr>
        <w:t>本中心</w:t>
      </w:r>
      <w:r>
        <w:rPr>
          <w:rFonts w:hint="eastAsia"/>
          <w:bCs/>
        </w:rPr>
        <w:t>接收质疑函的方式、联系部门、联系电话和地址等信息详见“投标人须知前附表”。</w:t>
      </w:r>
    </w:p>
    <w:p>
      <w:pPr>
        <w:pStyle w:val="29"/>
        <w:adjustRightInd w:val="0"/>
        <w:snapToGrid w:val="0"/>
        <w:spacing w:line="400" w:lineRule="exact"/>
        <w:rPr>
          <w:rFonts w:hAnsi="宋体"/>
          <w:b/>
        </w:rPr>
      </w:pPr>
      <w:r>
        <w:rPr>
          <w:rFonts w:hint="eastAsia" w:hAnsi="宋体"/>
          <w:b/>
        </w:rPr>
        <w:t>二、招标文件</w:t>
      </w:r>
      <w:bookmarkEnd w:id="27"/>
      <w:bookmarkEnd w:id="28"/>
    </w:p>
    <w:p>
      <w:pPr>
        <w:adjustRightInd w:val="0"/>
        <w:snapToGrid w:val="0"/>
        <w:spacing w:line="400" w:lineRule="exact"/>
        <w:ind w:firstLine="420" w:firstLineChars="200"/>
        <w:rPr>
          <w:rFonts w:ascii="宋体" w:hAnsi="宋体"/>
          <w:b/>
          <w:szCs w:val="21"/>
        </w:rPr>
      </w:pPr>
      <w:r>
        <w:rPr>
          <w:rFonts w:hint="eastAsia" w:ascii="宋体" w:hAnsi="宋体"/>
          <w:b/>
          <w:szCs w:val="21"/>
        </w:rPr>
        <w:t>（一）招标文件的构成。</w:t>
      </w:r>
    </w:p>
    <w:p>
      <w:pPr>
        <w:adjustRightInd w:val="0"/>
        <w:snapToGrid w:val="0"/>
        <w:spacing w:line="400" w:lineRule="exact"/>
        <w:ind w:firstLine="420" w:firstLineChars="200"/>
        <w:jc w:val="left"/>
        <w:rPr>
          <w:rFonts w:ascii="宋体" w:hAnsi="宋体"/>
          <w:szCs w:val="21"/>
        </w:rPr>
      </w:pPr>
      <w:r>
        <w:rPr>
          <w:rFonts w:hint="eastAsia" w:ascii="宋体" w:hAnsi="宋体"/>
          <w:szCs w:val="21"/>
        </w:rPr>
        <w:t>1.公开招标公告；</w:t>
      </w:r>
    </w:p>
    <w:p>
      <w:pPr>
        <w:adjustRightInd w:val="0"/>
        <w:snapToGrid w:val="0"/>
        <w:spacing w:line="400" w:lineRule="exact"/>
        <w:ind w:firstLine="420" w:firstLineChars="200"/>
        <w:jc w:val="left"/>
        <w:rPr>
          <w:rFonts w:ascii="宋体" w:hAnsi="宋体"/>
          <w:szCs w:val="21"/>
        </w:rPr>
      </w:pPr>
      <w:r>
        <w:rPr>
          <w:rFonts w:hint="eastAsia" w:ascii="宋体" w:hAnsi="宋体"/>
          <w:szCs w:val="21"/>
        </w:rPr>
        <w:t>2.招标项目采购需求</w:t>
      </w:r>
    </w:p>
    <w:p>
      <w:pPr>
        <w:adjustRightInd w:val="0"/>
        <w:snapToGrid w:val="0"/>
        <w:spacing w:line="400" w:lineRule="exact"/>
        <w:ind w:firstLine="420" w:firstLineChars="200"/>
        <w:jc w:val="left"/>
        <w:rPr>
          <w:rFonts w:ascii="宋体" w:hAnsi="宋体"/>
          <w:szCs w:val="21"/>
        </w:rPr>
      </w:pPr>
      <w:r>
        <w:rPr>
          <w:rFonts w:hint="eastAsia" w:ascii="宋体" w:hAnsi="宋体"/>
          <w:szCs w:val="21"/>
        </w:rPr>
        <w:t>3.投标人须知；</w:t>
      </w:r>
    </w:p>
    <w:p>
      <w:pPr>
        <w:adjustRightInd w:val="0"/>
        <w:snapToGrid w:val="0"/>
        <w:spacing w:line="400" w:lineRule="exact"/>
        <w:ind w:firstLine="420" w:firstLineChars="200"/>
        <w:jc w:val="left"/>
        <w:rPr>
          <w:rFonts w:ascii="宋体" w:hAnsi="宋体"/>
          <w:szCs w:val="21"/>
        </w:rPr>
      </w:pPr>
      <w:r>
        <w:rPr>
          <w:rFonts w:hint="eastAsia" w:ascii="宋体" w:hAnsi="宋体"/>
          <w:szCs w:val="21"/>
        </w:rPr>
        <w:t>4.评标办法及评分标准；</w:t>
      </w:r>
    </w:p>
    <w:p>
      <w:pPr>
        <w:adjustRightInd w:val="0"/>
        <w:snapToGrid w:val="0"/>
        <w:spacing w:line="400" w:lineRule="exact"/>
        <w:ind w:firstLine="420" w:firstLineChars="200"/>
        <w:jc w:val="left"/>
        <w:rPr>
          <w:rFonts w:ascii="宋体" w:hAnsi="宋体"/>
          <w:szCs w:val="21"/>
        </w:rPr>
      </w:pPr>
      <w:r>
        <w:rPr>
          <w:rFonts w:hint="eastAsia" w:ascii="宋体" w:hAnsi="宋体"/>
          <w:szCs w:val="21"/>
        </w:rPr>
        <w:t>5.政府采购合同主要条款；</w:t>
      </w:r>
    </w:p>
    <w:p>
      <w:pPr>
        <w:adjustRightInd w:val="0"/>
        <w:snapToGrid w:val="0"/>
        <w:spacing w:line="400" w:lineRule="exact"/>
        <w:ind w:firstLine="420" w:firstLineChars="200"/>
        <w:jc w:val="left"/>
        <w:rPr>
          <w:rFonts w:ascii="宋体" w:hAnsi="宋体"/>
          <w:szCs w:val="21"/>
        </w:rPr>
      </w:pPr>
      <w:r>
        <w:rPr>
          <w:rFonts w:hint="eastAsia" w:ascii="宋体" w:hAnsi="宋体"/>
          <w:szCs w:val="21"/>
        </w:rPr>
        <w:t>6.投标文件格式。</w:t>
      </w:r>
    </w:p>
    <w:p>
      <w:pPr>
        <w:adjustRightInd w:val="0"/>
        <w:snapToGrid w:val="0"/>
        <w:spacing w:line="400" w:lineRule="exact"/>
        <w:ind w:firstLine="420" w:firstLineChars="200"/>
        <w:rPr>
          <w:rFonts w:ascii="宋体" w:hAnsi="宋体"/>
          <w:b/>
          <w:szCs w:val="21"/>
        </w:rPr>
      </w:pPr>
      <w:r>
        <w:rPr>
          <w:rFonts w:hint="eastAsia" w:ascii="宋体" w:hAnsi="宋体"/>
          <w:b/>
          <w:szCs w:val="21"/>
        </w:rPr>
        <w:t>（二）投标人的风险</w:t>
      </w:r>
    </w:p>
    <w:p>
      <w:pPr>
        <w:tabs>
          <w:tab w:val="left" w:pos="180"/>
          <w:tab w:val="left" w:pos="1620"/>
        </w:tabs>
        <w:adjustRightInd w:val="0"/>
        <w:snapToGrid w:val="0"/>
        <w:spacing w:line="400" w:lineRule="exact"/>
        <w:ind w:firstLine="420" w:firstLineChars="200"/>
        <w:rPr>
          <w:rFonts w:ascii="宋体" w:hAnsi="宋体" w:cs="Courier New"/>
          <w:szCs w:val="21"/>
        </w:rPr>
      </w:pPr>
      <w:r>
        <w:rPr>
          <w:rFonts w:hint="eastAsia" w:ascii="宋体" w:hAnsi="宋体" w:cs="Courier New"/>
          <w:szCs w:val="21"/>
        </w:rPr>
        <w:t>1.投标人应认真阅读招标文件，按照招标文件的要求编制投标文件。投标文件应对招标文件提出的要求和条件作出明确响应。投标人没有按照招标文件要求提供全部资料，或者投标人没有对招标文件在各方面作出明确响应是投标人的风险，并可能导致其投标被拒绝。</w:t>
      </w:r>
    </w:p>
    <w:p>
      <w:pPr>
        <w:tabs>
          <w:tab w:val="left" w:pos="180"/>
          <w:tab w:val="left" w:pos="1620"/>
        </w:tabs>
        <w:adjustRightInd w:val="0"/>
        <w:snapToGrid w:val="0"/>
        <w:spacing w:line="400" w:lineRule="exact"/>
        <w:ind w:firstLine="420" w:firstLineChars="200"/>
        <w:rPr>
          <w:rFonts w:ascii="宋体" w:hAnsi="宋体" w:cs="Courier New"/>
          <w:szCs w:val="21"/>
        </w:rPr>
      </w:pPr>
      <w:r>
        <w:rPr>
          <w:rFonts w:hint="eastAsia" w:ascii="宋体" w:hAnsi="宋体" w:cs="Courier New"/>
          <w:szCs w:val="21"/>
        </w:rPr>
        <w:t xml:space="preserve">2.对招标文件提出的实质性要求和条件作出明确响应是指投标人必须对招标文件中涉及招标项目的价格、采购服务的服务要求及其它要求、合同主要条款等内容作出明确响应。 </w:t>
      </w:r>
    </w:p>
    <w:p>
      <w:pPr>
        <w:adjustRightInd w:val="0"/>
        <w:snapToGrid w:val="0"/>
        <w:spacing w:line="400" w:lineRule="exact"/>
        <w:ind w:firstLine="420" w:firstLineChars="200"/>
        <w:rPr>
          <w:rFonts w:ascii="宋体" w:hAnsi="宋体"/>
          <w:b/>
          <w:szCs w:val="21"/>
        </w:rPr>
      </w:pPr>
      <w:r>
        <w:rPr>
          <w:rFonts w:hint="eastAsia" w:ascii="宋体" w:hAnsi="宋体"/>
          <w:b/>
          <w:szCs w:val="21"/>
        </w:rPr>
        <w:t xml:space="preserve">（三）招标文件的澄清与修改 </w:t>
      </w:r>
    </w:p>
    <w:p>
      <w:pPr>
        <w:pStyle w:val="29"/>
        <w:adjustRightInd w:val="0"/>
        <w:snapToGrid w:val="0"/>
        <w:spacing w:line="400" w:lineRule="exact"/>
        <w:ind w:firstLine="420" w:firstLineChars="200"/>
        <w:rPr>
          <w:rFonts w:hAnsi="宋体"/>
        </w:rPr>
      </w:pPr>
      <w:r>
        <w:rPr>
          <w:rFonts w:hint="eastAsia" w:hAnsi="宋体"/>
        </w:rPr>
        <w:t>1.</w:t>
      </w:r>
      <w:r>
        <w:rPr>
          <w:rFonts w:hint="eastAsia" w:hAnsi="宋体"/>
          <w:bCs/>
        </w:rPr>
        <w:t>投标人应认真阅读本招标文件，发现其中有误或有不合理要求的，投标人</w:t>
      </w:r>
      <w:r>
        <w:rPr>
          <w:rFonts w:hint="eastAsia" w:hAnsi="宋体"/>
          <w:b/>
          <w:bCs/>
        </w:rPr>
        <w:t>应当</w:t>
      </w:r>
      <w:r>
        <w:rPr>
          <w:rFonts w:hint="eastAsia" w:hAnsi="宋体"/>
          <w:bCs/>
        </w:rPr>
        <w:t>在</w:t>
      </w:r>
      <w:r>
        <w:rPr>
          <w:rFonts w:hint="eastAsia" w:hAnsi="宋体"/>
          <w:bCs/>
          <w:u w:val="single"/>
        </w:rPr>
        <w:t>“采购文件：第三章 《投标人须知及前附表》序号6”规定的时间</w:t>
      </w:r>
      <w:r>
        <w:rPr>
          <w:rFonts w:hint="eastAsia" w:hAnsi="宋体"/>
          <w:bCs/>
        </w:rPr>
        <w:t>前以书面形式要求本中心</w:t>
      </w:r>
      <w:r>
        <w:rPr>
          <w:rFonts w:hint="eastAsia" w:hAnsi="宋体"/>
        </w:rPr>
        <w:t>答疑、澄清</w:t>
      </w:r>
      <w:r>
        <w:rPr>
          <w:rFonts w:hint="eastAsia" w:hAnsi="宋体"/>
          <w:bCs/>
        </w:rPr>
        <w:t>。本中心对已发出的招标文件进行必要澄清或者修改</w:t>
      </w:r>
      <w:r>
        <w:rPr>
          <w:rFonts w:hint="eastAsia" w:hAnsi="宋体"/>
          <w:b/>
          <w:bCs/>
        </w:rPr>
        <w:t>可能影响投标文件编制的</w:t>
      </w:r>
      <w:r>
        <w:rPr>
          <w:rFonts w:hint="eastAsia" w:hAnsi="宋体"/>
          <w:bCs/>
        </w:rPr>
        <w:t>，应当在招标文件要求提交投标文件截止时间十五日前，在财政部门指定的政府采购信息发布媒体及本中心网站上发布更正公告，并以书面形式通知所有招标文件收受人。该澄清或者修改的内容为招标文件的组成部分</w:t>
      </w:r>
      <w:r>
        <w:rPr>
          <w:rFonts w:hint="eastAsia" w:hAnsi="宋体"/>
        </w:rPr>
        <w:t>。</w:t>
      </w:r>
    </w:p>
    <w:p>
      <w:pPr>
        <w:pStyle w:val="29"/>
        <w:adjustRightInd w:val="0"/>
        <w:snapToGrid w:val="0"/>
        <w:spacing w:line="400" w:lineRule="exact"/>
        <w:ind w:firstLine="420" w:firstLineChars="200"/>
        <w:rPr>
          <w:rFonts w:hAnsi="宋体"/>
        </w:rPr>
      </w:pPr>
      <w:r>
        <w:rPr>
          <w:rFonts w:hint="eastAsia" w:hAnsi="宋体"/>
        </w:rPr>
        <w:t>2.本中心必须以书面形式答复投标人要求澄清的问题，并将不包含问题来源的答复书面通知所有购买招标文件的投标人；除书面答复以外的其他澄清方式及澄清内容均无效。</w:t>
      </w:r>
    </w:p>
    <w:p>
      <w:pPr>
        <w:pStyle w:val="29"/>
        <w:adjustRightInd w:val="0"/>
        <w:snapToGrid w:val="0"/>
        <w:spacing w:line="400" w:lineRule="exact"/>
        <w:ind w:firstLine="420" w:firstLineChars="200"/>
        <w:rPr>
          <w:rFonts w:hAnsi="宋体"/>
        </w:rPr>
      </w:pPr>
      <w:r>
        <w:rPr>
          <w:rFonts w:hint="eastAsia" w:hAnsi="宋体"/>
        </w:rPr>
        <w:t>3.招标文件的答疑、澄清、修改、补充的内容为招标文件的组成部分。当招标文件与招标文件的答疑、澄清、修改、补充通知就同一内容的表述不一致时，以最后发出的书面文件为准。</w:t>
      </w:r>
    </w:p>
    <w:p>
      <w:pPr>
        <w:pStyle w:val="29"/>
        <w:adjustRightInd w:val="0"/>
        <w:snapToGrid w:val="0"/>
        <w:spacing w:line="400" w:lineRule="exact"/>
        <w:ind w:firstLine="420" w:firstLineChars="200"/>
        <w:rPr>
          <w:rFonts w:hAnsi="宋体"/>
        </w:rPr>
      </w:pPr>
      <w:r>
        <w:rPr>
          <w:rFonts w:hint="eastAsia" w:hAnsi="宋体"/>
        </w:rPr>
        <w:t>4.招标文件的答疑、澄清、修改、补充都应该通过本中心以法定形式发布，采购人非通过本机构，不得擅自答疑、澄清、修改、补充招标文件。</w:t>
      </w:r>
    </w:p>
    <w:p>
      <w:pPr>
        <w:pStyle w:val="29"/>
        <w:adjustRightInd w:val="0"/>
        <w:snapToGrid w:val="0"/>
        <w:spacing w:line="400" w:lineRule="exact"/>
        <w:ind w:firstLine="420" w:firstLineChars="200"/>
        <w:rPr>
          <w:rFonts w:hAnsi="宋体"/>
        </w:rPr>
      </w:pPr>
      <w:r>
        <w:rPr>
          <w:rFonts w:hint="eastAsia" w:hAnsi="宋体"/>
        </w:rPr>
        <w:t>5.本中心可以视采购具体情况，延长招标文件或者资格预审文件提供期限，并在财政部门指定的政府采购信息发布媒体及本中心网站上发布公告。</w:t>
      </w:r>
    </w:p>
    <w:p>
      <w:pPr>
        <w:pStyle w:val="29"/>
        <w:adjustRightInd w:val="0"/>
        <w:snapToGrid w:val="0"/>
        <w:spacing w:line="400" w:lineRule="exact"/>
        <w:rPr>
          <w:rFonts w:hAnsi="宋体"/>
          <w:b/>
        </w:rPr>
      </w:pPr>
      <w:bookmarkStart w:id="29" w:name="_Toc254970676"/>
      <w:bookmarkStart w:id="30" w:name="_Toc254970535"/>
      <w:r>
        <w:rPr>
          <w:rFonts w:hint="eastAsia" w:hAnsi="宋体"/>
          <w:b/>
        </w:rPr>
        <w:t>三、投标文件的编制</w:t>
      </w:r>
      <w:bookmarkEnd w:id="29"/>
      <w:bookmarkEnd w:id="30"/>
    </w:p>
    <w:p>
      <w:pPr>
        <w:adjustRightInd w:val="0"/>
        <w:snapToGrid w:val="0"/>
        <w:spacing w:line="400" w:lineRule="exact"/>
        <w:ind w:firstLine="420" w:firstLineChars="200"/>
        <w:rPr>
          <w:rFonts w:ascii="宋体" w:hAnsi="宋体"/>
          <w:b/>
          <w:szCs w:val="21"/>
        </w:rPr>
      </w:pPr>
      <w:bookmarkStart w:id="31" w:name="_Toc254970677"/>
      <w:bookmarkStart w:id="32" w:name="_Toc254970536"/>
      <w:r>
        <w:rPr>
          <w:rFonts w:hint="eastAsia" w:ascii="宋体" w:hAnsi="宋体"/>
          <w:b/>
          <w:szCs w:val="21"/>
        </w:rPr>
        <w:t>（一）投标文件的组成</w:t>
      </w:r>
      <w:bookmarkEnd w:id="31"/>
      <w:bookmarkEnd w:id="32"/>
    </w:p>
    <w:p>
      <w:pPr>
        <w:adjustRightInd w:val="0"/>
        <w:snapToGrid w:val="0"/>
        <w:spacing w:line="400" w:lineRule="exact"/>
        <w:ind w:firstLine="420" w:firstLineChars="200"/>
        <w:jc w:val="left"/>
        <w:rPr>
          <w:rFonts w:ascii="宋体" w:hAnsi="宋体"/>
          <w:szCs w:val="21"/>
        </w:rPr>
      </w:pPr>
      <w:r>
        <w:rPr>
          <w:rFonts w:hint="eastAsia" w:ascii="宋体" w:hAnsi="宋体"/>
          <w:szCs w:val="21"/>
        </w:rPr>
        <w:t>投标文件由资格文件、商务技术文件、报价文件</w:t>
      </w:r>
      <w:r>
        <w:rPr>
          <w:rFonts w:hint="eastAsia" w:ascii="宋体" w:hAnsi="宋体"/>
          <w:b/>
          <w:szCs w:val="21"/>
        </w:rPr>
        <w:t>三部份</w:t>
      </w:r>
      <w:r>
        <w:rPr>
          <w:rFonts w:hint="eastAsia" w:ascii="宋体" w:hAnsi="宋体"/>
          <w:szCs w:val="21"/>
        </w:rPr>
        <w:t>组成。</w:t>
      </w:r>
    </w:p>
    <w:p>
      <w:pPr>
        <w:adjustRightInd w:val="0"/>
        <w:snapToGrid w:val="0"/>
        <w:spacing w:line="400" w:lineRule="exact"/>
        <w:ind w:firstLine="411" w:firstLineChars="196"/>
        <w:jc w:val="left"/>
        <w:rPr>
          <w:rFonts w:ascii="宋体" w:hAnsi="宋体"/>
          <w:b/>
          <w:szCs w:val="21"/>
        </w:rPr>
      </w:pPr>
      <w:r>
        <w:rPr>
          <w:rFonts w:hint="eastAsia" w:ascii="宋体" w:hAnsi="宋体"/>
          <w:b/>
          <w:szCs w:val="21"/>
        </w:rPr>
        <w:t>1.资格文件：</w:t>
      </w:r>
    </w:p>
    <w:p>
      <w:pPr>
        <w:adjustRightInd w:val="0"/>
        <w:snapToGrid w:val="0"/>
        <w:spacing w:line="400" w:lineRule="exact"/>
        <w:ind w:firstLine="411" w:firstLineChars="196"/>
        <w:jc w:val="left"/>
        <w:rPr>
          <w:rFonts w:ascii="宋体" w:hAnsi="宋体"/>
          <w:szCs w:val="21"/>
        </w:rPr>
      </w:pPr>
      <w:r>
        <w:rPr>
          <w:rFonts w:hint="eastAsia" w:ascii="宋体" w:hAnsi="宋体"/>
          <w:b/>
          <w:szCs w:val="21"/>
        </w:rPr>
        <w:t>（1）</w:t>
      </w:r>
      <w:r>
        <w:rPr>
          <w:rFonts w:hint="eastAsia" w:ascii="宋体" w:hAnsi="宋体"/>
          <w:szCs w:val="21"/>
        </w:rPr>
        <w:t>有效的营业执照等证明文件；</w:t>
      </w:r>
    </w:p>
    <w:p>
      <w:pPr>
        <w:pStyle w:val="29"/>
        <w:adjustRightInd w:val="0"/>
        <w:snapToGrid w:val="0"/>
        <w:spacing w:line="400" w:lineRule="exact"/>
        <w:ind w:firstLine="525" w:firstLineChars="250"/>
        <w:rPr>
          <w:rFonts w:hAnsi="宋体"/>
          <w:b/>
        </w:rPr>
      </w:pPr>
      <w:r>
        <w:rPr>
          <w:rFonts w:hint="eastAsia" w:hAnsi="宋体"/>
        </w:rPr>
        <w:t>①投标人有效的营业执照等证明文件扫描件或其他电子文件，同时要加盖单位公章</w:t>
      </w:r>
      <w:r>
        <w:rPr>
          <w:rFonts w:hint="eastAsia" w:hAnsi="宋体"/>
          <w:b/>
        </w:rPr>
        <w:t>（必须提供）</w:t>
      </w:r>
      <w:r>
        <w:rPr>
          <w:rFonts w:hint="eastAsia" w:hAnsi="宋体"/>
        </w:rPr>
        <w:t>；</w:t>
      </w:r>
    </w:p>
    <w:p>
      <w:pPr>
        <w:pStyle w:val="29"/>
        <w:adjustRightInd w:val="0"/>
        <w:snapToGrid w:val="0"/>
        <w:spacing w:line="400" w:lineRule="exact"/>
        <w:ind w:firstLine="525" w:firstLineChars="250"/>
        <w:rPr>
          <w:rFonts w:hAnsi="宋体"/>
          <w:b/>
        </w:rPr>
      </w:pPr>
      <w:r>
        <w:rPr>
          <w:rFonts w:hint="eastAsia" w:hAnsi="宋体"/>
        </w:rPr>
        <w:t>②对于有经营资质要求的，投标人提供有效的经营资质证书副本内页扫描件或其他电子文件，同时要加盖单位公章。</w:t>
      </w:r>
      <w:r>
        <w:rPr>
          <w:rFonts w:hint="eastAsia" w:hAnsi="宋体"/>
          <w:b/>
        </w:rPr>
        <w:t>（必须提供）</w:t>
      </w:r>
    </w:p>
    <w:p>
      <w:pPr>
        <w:adjustRightInd w:val="0"/>
        <w:snapToGrid w:val="0"/>
        <w:spacing w:line="400" w:lineRule="exact"/>
        <w:ind w:firstLine="411" w:firstLineChars="196"/>
        <w:jc w:val="left"/>
        <w:rPr>
          <w:rFonts w:ascii="宋体" w:hAnsi="宋体"/>
          <w:b/>
          <w:szCs w:val="21"/>
        </w:rPr>
      </w:pPr>
      <w:r>
        <w:rPr>
          <w:rFonts w:hint="eastAsia" w:ascii="宋体" w:hAnsi="宋体"/>
          <w:b/>
          <w:szCs w:val="21"/>
        </w:rPr>
        <w:t>（2）</w:t>
      </w:r>
      <w:r>
        <w:rPr>
          <w:rFonts w:hint="eastAsia" w:ascii="宋体" w:hAnsi="宋体" w:cs="宋体"/>
          <w:kern w:val="0"/>
          <w:szCs w:val="21"/>
        </w:rPr>
        <w:t>参加政府采购活动前三年内在经营活动中没有</w:t>
      </w:r>
      <w:r>
        <w:rPr>
          <w:rFonts w:hint="eastAsia" w:ascii="宋体" w:hAnsi="宋体" w:cs="宋体"/>
          <w:b/>
          <w:kern w:val="0"/>
          <w:szCs w:val="21"/>
        </w:rPr>
        <w:t>重大违法记录的书面声明</w:t>
      </w:r>
      <w:r>
        <w:rPr>
          <w:rFonts w:hint="eastAsia" w:ascii="宋体" w:hAnsi="宋体"/>
          <w:b/>
          <w:szCs w:val="21"/>
        </w:rPr>
        <w:t>和信用记录查询方法；</w:t>
      </w:r>
    </w:p>
    <w:p>
      <w:pPr>
        <w:adjustRightInd w:val="0"/>
        <w:snapToGrid w:val="0"/>
        <w:spacing w:line="400" w:lineRule="exact"/>
        <w:ind w:firstLine="411" w:firstLineChars="196"/>
        <w:jc w:val="left"/>
        <w:rPr>
          <w:rFonts w:ascii="宋体" w:hAnsi="宋体"/>
          <w:szCs w:val="21"/>
        </w:rPr>
      </w:pPr>
      <w:r>
        <w:rPr>
          <w:rFonts w:hint="eastAsia" w:ascii="宋体" w:hAnsi="宋体"/>
          <w:szCs w:val="21"/>
        </w:rPr>
        <w:t>①</w:t>
      </w:r>
      <w:r>
        <w:rPr>
          <w:rFonts w:hint="eastAsia" w:ascii="宋体" w:hAnsi="宋体" w:cs="宋体"/>
          <w:kern w:val="0"/>
          <w:szCs w:val="21"/>
        </w:rPr>
        <w:t>参加政府采购活动前三年内在经营活动中没有</w:t>
      </w:r>
      <w:r>
        <w:rPr>
          <w:rFonts w:hint="eastAsia" w:ascii="宋体" w:hAnsi="宋体" w:cs="宋体"/>
          <w:b/>
          <w:kern w:val="0"/>
          <w:szCs w:val="21"/>
        </w:rPr>
        <w:t>重大违法记录的书面声明</w:t>
      </w:r>
      <w:r>
        <w:rPr>
          <w:rFonts w:hint="eastAsia" w:ascii="宋体" w:hAnsi="宋体"/>
          <w:szCs w:val="21"/>
        </w:rPr>
        <w:t>（格式自拟，必须提供）；</w:t>
      </w:r>
    </w:p>
    <w:p>
      <w:pPr>
        <w:adjustRightInd w:val="0"/>
        <w:snapToGrid w:val="0"/>
        <w:spacing w:line="400" w:lineRule="exact"/>
        <w:ind w:firstLine="411" w:firstLineChars="196"/>
        <w:jc w:val="left"/>
        <w:rPr>
          <w:rFonts w:ascii="宋体" w:hAnsi="宋体"/>
          <w:szCs w:val="21"/>
        </w:rPr>
      </w:pPr>
      <w:r>
        <w:rPr>
          <w:rFonts w:hint="eastAsia" w:ascii="宋体" w:hAnsi="宋体"/>
          <w:szCs w:val="21"/>
        </w:rPr>
        <w:t>②供应商可在“信用中国”网站（www.creditchina.gov.cn）、中国政府采购网（www.ccgp.gov.cn）查询相关供应商主体信用记录。</w:t>
      </w:r>
    </w:p>
    <w:p>
      <w:pPr>
        <w:adjustRightInd w:val="0"/>
        <w:snapToGrid w:val="0"/>
        <w:spacing w:line="400" w:lineRule="exact"/>
        <w:ind w:firstLine="411" w:firstLineChars="196"/>
        <w:jc w:val="left"/>
        <w:rPr>
          <w:rFonts w:ascii="宋体" w:hAnsi="宋体"/>
          <w:szCs w:val="21"/>
        </w:rPr>
      </w:pPr>
      <w:r>
        <w:rPr>
          <w:rFonts w:hint="eastAsia" w:ascii="宋体" w:hAnsi="宋体"/>
          <w:szCs w:val="21"/>
        </w:rPr>
        <w:t>“信用中国”网站查询方法：投标人在本项目投标截止时间前10日内，进入投标人基本信息页面，点击“下载信用报告”后点击“下载”。</w:t>
      </w:r>
    </w:p>
    <w:p>
      <w:pPr>
        <w:adjustRightInd w:val="0"/>
        <w:snapToGrid w:val="0"/>
        <w:spacing w:line="400" w:lineRule="exact"/>
        <w:ind w:firstLine="411" w:firstLineChars="196"/>
        <w:jc w:val="left"/>
        <w:rPr>
          <w:rFonts w:ascii="宋体" w:hAnsi="宋体"/>
          <w:szCs w:val="21"/>
        </w:rPr>
      </w:pPr>
      <w:r>
        <w:rPr>
          <w:rFonts w:hint="eastAsia" w:ascii="宋体" w:hAnsi="宋体"/>
          <w:szCs w:val="21"/>
        </w:rPr>
        <w:t xml:space="preserve"> “中国政府采购网”的查询方法：点击“政府采购严重违法失信行为记录名单”进行查询。页面中的处罚日期不设置起始时间，只能设置截止时间，截止时间为本项目投标截止时间前10日至投标截止时间中任意一天。</w:t>
      </w:r>
    </w:p>
    <w:p>
      <w:pPr>
        <w:adjustRightInd w:val="0"/>
        <w:snapToGrid w:val="0"/>
        <w:spacing w:line="400" w:lineRule="exact"/>
        <w:ind w:firstLine="411" w:firstLineChars="196"/>
        <w:jc w:val="left"/>
        <w:rPr>
          <w:rFonts w:ascii="宋体" w:hAnsi="宋体"/>
          <w:szCs w:val="21"/>
        </w:rPr>
      </w:pPr>
      <w:r>
        <w:rPr>
          <w:rFonts w:hint="eastAsia" w:ascii="宋体" w:hAnsi="宋体"/>
          <w:szCs w:val="21"/>
        </w:rPr>
        <w:t>采购人或者本中心将对供应商信用记录进行甄别，对列入失信被执行人、重大税收违法案件当事人名单、政府采购严重违法失信行为记录名单及其他不符合《中华人民共和国政府采购法》第二十二条规定条件的供应商，将拒绝其参与政府采购活动。</w:t>
      </w:r>
    </w:p>
    <w:p>
      <w:pPr>
        <w:adjustRightInd w:val="0"/>
        <w:snapToGrid w:val="0"/>
        <w:spacing w:line="400" w:lineRule="exact"/>
        <w:ind w:firstLine="411" w:firstLineChars="196"/>
        <w:jc w:val="left"/>
        <w:rPr>
          <w:rFonts w:ascii="宋体" w:hAnsi="宋体"/>
          <w:b/>
          <w:szCs w:val="21"/>
        </w:rPr>
      </w:pPr>
      <w:r>
        <w:rPr>
          <w:rFonts w:hint="eastAsia" w:ascii="宋体" w:hAnsi="宋体"/>
          <w:b/>
          <w:szCs w:val="21"/>
        </w:rPr>
        <w:t>2.</w:t>
      </w:r>
      <w:r>
        <w:rPr>
          <w:rFonts w:hint="eastAsia" w:ascii="宋体"/>
          <w:b/>
          <w:szCs w:val="21"/>
        </w:rPr>
        <w:t>商务技术文件</w:t>
      </w:r>
      <w:r>
        <w:rPr>
          <w:rFonts w:hint="eastAsia" w:ascii="宋体" w:hAnsi="宋体"/>
          <w:b/>
          <w:szCs w:val="21"/>
        </w:rPr>
        <w:t>：</w:t>
      </w:r>
    </w:p>
    <w:p>
      <w:pPr>
        <w:adjustRightInd w:val="0"/>
        <w:snapToGrid w:val="0"/>
        <w:spacing w:line="400" w:lineRule="exact"/>
        <w:ind w:firstLine="411" w:firstLineChars="196"/>
        <w:jc w:val="left"/>
        <w:rPr>
          <w:rFonts w:ascii="宋体" w:hAnsi="宋体"/>
          <w:b/>
          <w:szCs w:val="21"/>
        </w:rPr>
      </w:pPr>
      <w:r>
        <w:rPr>
          <w:rFonts w:hint="eastAsia" w:ascii="宋体" w:hAnsi="宋体"/>
          <w:b/>
          <w:szCs w:val="21"/>
        </w:rPr>
        <w:t>2.1商务文件：</w:t>
      </w:r>
    </w:p>
    <w:p>
      <w:pPr>
        <w:adjustRightInd w:val="0"/>
        <w:snapToGrid w:val="0"/>
        <w:spacing w:line="440" w:lineRule="exact"/>
        <w:ind w:firstLine="411" w:firstLineChars="196"/>
        <w:jc w:val="left"/>
        <w:rPr>
          <w:rFonts w:ascii="宋体" w:hAnsi="宋体"/>
          <w:szCs w:val="21"/>
        </w:rPr>
      </w:pPr>
      <w:r>
        <w:rPr>
          <w:rFonts w:hint="eastAsia" w:ascii="宋体" w:hAnsi="宋体"/>
          <w:b/>
          <w:szCs w:val="21"/>
        </w:rPr>
        <w:t>（1）</w:t>
      </w:r>
      <w:r>
        <w:rPr>
          <w:rFonts w:hint="eastAsia" w:ascii="宋体" w:hAnsi="宋体"/>
          <w:szCs w:val="21"/>
        </w:rPr>
        <w:t>投标保证金的相关证明扫描件或其他电子文件</w:t>
      </w:r>
      <w:r>
        <w:rPr>
          <w:rFonts w:hint="eastAsia" w:ascii="宋体" w:hAnsi="宋体"/>
          <w:b/>
          <w:szCs w:val="21"/>
        </w:rPr>
        <w:t>（必须提供）</w:t>
      </w:r>
      <w:r>
        <w:rPr>
          <w:rFonts w:hint="eastAsia" w:ascii="宋体" w:hAnsi="宋体"/>
          <w:szCs w:val="21"/>
        </w:rPr>
        <w:t>；</w:t>
      </w:r>
    </w:p>
    <w:p>
      <w:pPr>
        <w:adjustRightInd w:val="0"/>
        <w:snapToGrid w:val="0"/>
        <w:spacing w:line="440" w:lineRule="exact"/>
        <w:ind w:firstLine="411" w:firstLineChars="196"/>
        <w:jc w:val="left"/>
        <w:rPr>
          <w:rFonts w:ascii="宋体" w:hAnsi="宋体"/>
          <w:szCs w:val="21"/>
        </w:rPr>
      </w:pPr>
      <w:r>
        <w:rPr>
          <w:rFonts w:hint="eastAsia" w:ascii="宋体" w:hAnsi="宋体"/>
          <w:b/>
          <w:szCs w:val="21"/>
        </w:rPr>
        <w:t>（2）</w:t>
      </w:r>
      <w:r>
        <w:rPr>
          <w:rFonts w:hint="eastAsia" w:ascii="宋体" w:hAnsi="宋体"/>
          <w:szCs w:val="21"/>
        </w:rPr>
        <w:t>投标声明书 （格式见第六章）</w:t>
      </w:r>
      <w:r>
        <w:rPr>
          <w:rFonts w:hint="eastAsia" w:ascii="宋体" w:hAnsi="宋体"/>
          <w:b/>
          <w:szCs w:val="21"/>
        </w:rPr>
        <w:t>（必须提供）</w:t>
      </w:r>
      <w:r>
        <w:rPr>
          <w:rFonts w:hint="eastAsia" w:ascii="宋体" w:hAnsi="宋体"/>
          <w:szCs w:val="21"/>
        </w:rPr>
        <w:t>；</w:t>
      </w:r>
    </w:p>
    <w:p>
      <w:pPr>
        <w:adjustRightInd w:val="0"/>
        <w:snapToGrid w:val="0"/>
        <w:spacing w:line="440" w:lineRule="exact"/>
        <w:ind w:firstLine="411" w:firstLineChars="196"/>
        <w:jc w:val="left"/>
        <w:rPr>
          <w:rFonts w:ascii="宋体" w:hAnsi="宋体"/>
          <w:szCs w:val="21"/>
        </w:rPr>
      </w:pPr>
      <w:r>
        <w:rPr>
          <w:rFonts w:hint="eastAsia" w:ascii="宋体" w:hAnsi="宋体"/>
          <w:b/>
          <w:szCs w:val="21"/>
        </w:rPr>
        <w:t>（3）</w:t>
      </w:r>
      <w:r>
        <w:rPr>
          <w:rFonts w:hint="eastAsia" w:ascii="宋体" w:hAnsi="宋体"/>
          <w:szCs w:val="21"/>
        </w:rPr>
        <w:t>法定代表人授权委托书和委托代理人身份证扫描件（格式见第六章）</w:t>
      </w:r>
      <w:r>
        <w:rPr>
          <w:rFonts w:hint="eastAsia" w:ascii="宋体" w:hAnsi="宋体"/>
          <w:b/>
          <w:szCs w:val="21"/>
        </w:rPr>
        <w:t>（必须提供）</w:t>
      </w:r>
      <w:r>
        <w:rPr>
          <w:rFonts w:hint="eastAsia" w:ascii="宋体" w:hAnsi="宋体"/>
          <w:szCs w:val="21"/>
        </w:rPr>
        <w:t>；当法定代表人参加投标时，</w:t>
      </w:r>
      <w:r>
        <w:rPr>
          <w:rFonts w:hint="eastAsia" w:ascii="宋体" w:hAnsi="宋体" w:cs="宋体"/>
          <w:kern w:val="0"/>
          <w:szCs w:val="21"/>
        </w:rPr>
        <w:t>仅需提供法定代表人的身份证扫描件</w:t>
      </w:r>
      <w:r>
        <w:rPr>
          <w:rFonts w:hint="eastAsia" w:ascii="宋体" w:hAnsi="宋体"/>
          <w:szCs w:val="21"/>
        </w:rPr>
        <w:t>；</w:t>
      </w:r>
    </w:p>
    <w:p>
      <w:pPr>
        <w:adjustRightInd w:val="0"/>
        <w:snapToGrid w:val="0"/>
        <w:spacing w:line="440" w:lineRule="exact"/>
        <w:ind w:firstLine="411" w:firstLineChars="196"/>
        <w:jc w:val="left"/>
        <w:rPr>
          <w:rFonts w:ascii="宋体" w:hAnsi="宋体"/>
          <w:b/>
          <w:szCs w:val="21"/>
        </w:rPr>
      </w:pPr>
      <w:r>
        <w:rPr>
          <w:rFonts w:hint="eastAsia" w:ascii="宋体" w:hAnsi="宋体"/>
          <w:b/>
          <w:szCs w:val="21"/>
        </w:rPr>
        <w:t>（4）投标截止之日前半年内投标人连续三个月</w:t>
      </w:r>
      <w:r>
        <w:rPr>
          <w:rFonts w:hint="eastAsia" w:ascii="宋体" w:hAnsi="宋体"/>
          <w:szCs w:val="21"/>
        </w:rPr>
        <w:t>依法纳税的依法缴纳税费或依法免缴税费的证明</w:t>
      </w:r>
      <w:r>
        <w:rPr>
          <w:rFonts w:hint="eastAsia" w:ascii="宋体" w:hAnsi="宋体"/>
          <w:b/>
          <w:szCs w:val="21"/>
        </w:rPr>
        <w:t>（扫描件或其他电子文件，格式自拟）（必须提供）；</w:t>
      </w:r>
      <w:r>
        <w:rPr>
          <w:rFonts w:hint="eastAsia" w:ascii="宋体" w:hAnsi="宋体"/>
          <w:szCs w:val="21"/>
        </w:rPr>
        <w:t>无纳税记录的，应提供由投标人所在地主管国税或地税部门出具的《依法纳税或依法免税证明》（格式自拟，扫描件或其他电子文件）</w:t>
      </w:r>
      <w:r>
        <w:rPr>
          <w:rFonts w:hint="eastAsia" w:ascii="宋体" w:hAnsi="宋体"/>
          <w:b/>
          <w:szCs w:val="21"/>
        </w:rPr>
        <w:t>。</w:t>
      </w:r>
    </w:p>
    <w:p>
      <w:pPr>
        <w:adjustRightInd w:val="0"/>
        <w:snapToGrid w:val="0"/>
        <w:spacing w:line="440" w:lineRule="exact"/>
        <w:rPr>
          <w:rFonts w:ascii="宋体" w:hAnsi="宋体"/>
          <w:szCs w:val="21"/>
        </w:rPr>
      </w:pPr>
      <w:r>
        <w:rPr>
          <w:rFonts w:hint="eastAsia" w:ascii="宋体" w:hAnsi="宋体"/>
          <w:b/>
          <w:szCs w:val="21"/>
        </w:rPr>
        <w:t xml:space="preserve">    （5）</w:t>
      </w:r>
      <w:r>
        <w:rPr>
          <w:rFonts w:hint="eastAsia" w:ascii="宋体" w:hAnsi="宋体"/>
          <w:szCs w:val="21"/>
        </w:rPr>
        <w:t>投标截止之日前半年内投标人连续三个月的依法缴纳社保费的缴费凭证（</w:t>
      </w:r>
      <w:r>
        <w:rPr>
          <w:rFonts w:hint="eastAsia" w:ascii="宋体" w:hAnsi="宋体"/>
          <w:b/>
          <w:szCs w:val="21"/>
        </w:rPr>
        <w:t>扫描件或其他电子文件，原件备查，格式自拟）（必须提供）；</w:t>
      </w:r>
      <w:r>
        <w:rPr>
          <w:rFonts w:hint="eastAsia" w:ascii="宋体" w:hAnsi="宋体"/>
          <w:szCs w:val="21"/>
        </w:rPr>
        <w:t>无缴费记录的，应提供由投标人所在地社保部门出具的《依法缴纳或依法免缴社保费证明》（格式自拟，扫描件或其他电子文件）。</w:t>
      </w:r>
    </w:p>
    <w:p>
      <w:pPr>
        <w:adjustRightInd w:val="0"/>
        <w:snapToGrid w:val="0"/>
        <w:spacing w:line="440" w:lineRule="exact"/>
        <w:jc w:val="left"/>
        <w:rPr>
          <w:rFonts w:ascii="宋体" w:hAnsi="宋体"/>
          <w:b/>
          <w:szCs w:val="21"/>
        </w:rPr>
      </w:pPr>
      <w:r>
        <w:rPr>
          <w:rFonts w:hint="eastAsia" w:ascii="宋体" w:hAnsi="宋体"/>
          <w:b/>
          <w:szCs w:val="21"/>
        </w:rPr>
        <w:t xml:space="preserve">    （6）</w:t>
      </w:r>
      <w:r>
        <w:rPr>
          <w:rFonts w:hint="eastAsia" w:ascii="宋体" w:hAnsi="宋体"/>
          <w:szCs w:val="21"/>
        </w:rPr>
        <w:t>财务状况报告</w:t>
      </w:r>
      <w:r>
        <w:rPr>
          <w:rFonts w:hint="eastAsia" w:ascii="宋体" w:hAnsi="宋体"/>
          <w:b/>
          <w:szCs w:val="21"/>
        </w:rPr>
        <w:t>（必须提供）；</w:t>
      </w:r>
    </w:p>
    <w:p>
      <w:pPr>
        <w:adjustRightInd w:val="0"/>
        <w:snapToGrid w:val="0"/>
        <w:spacing w:line="440" w:lineRule="exact"/>
        <w:ind w:firstLine="411" w:firstLineChars="196"/>
        <w:jc w:val="left"/>
        <w:rPr>
          <w:rFonts w:ascii="宋体" w:hAnsi="宋体" w:cs="宋体"/>
          <w:b/>
          <w:kern w:val="0"/>
          <w:szCs w:val="21"/>
        </w:rPr>
      </w:pPr>
      <w:r>
        <w:rPr>
          <w:rFonts w:hint="eastAsia" w:ascii="宋体" w:hAnsi="宋体" w:cs="宋体"/>
          <w:b/>
          <w:kern w:val="0"/>
          <w:szCs w:val="21"/>
        </w:rPr>
        <w:t>（7）</w:t>
      </w:r>
      <w:r>
        <w:rPr>
          <w:rFonts w:hint="eastAsia" w:ascii="宋体" w:hAnsi="宋体"/>
          <w:szCs w:val="21"/>
        </w:rPr>
        <w:t>具备履行合同所必需的设备和专业技术能力的证明材料</w:t>
      </w:r>
      <w:r>
        <w:rPr>
          <w:rFonts w:hint="eastAsia" w:ascii="宋体" w:hAnsi="宋体"/>
          <w:b/>
          <w:szCs w:val="21"/>
        </w:rPr>
        <w:t>（格式自拟，必须提供）</w:t>
      </w:r>
      <w:r>
        <w:rPr>
          <w:rFonts w:hint="eastAsia" w:ascii="宋体" w:hAnsi="宋体" w:cs="宋体"/>
          <w:b/>
          <w:kern w:val="0"/>
          <w:szCs w:val="21"/>
        </w:rPr>
        <w:t>；</w:t>
      </w:r>
    </w:p>
    <w:p>
      <w:pPr>
        <w:adjustRightInd w:val="0"/>
        <w:snapToGrid w:val="0"/>
        <w:spacing w:line="440" w:lineRule="exact"/>
        <w:ind w:firstLine="411" w:firstLineChars="196"/>
        <w:jc w:val="left"/>
        <w:rPr>
          <w:rFonts w:ascii="宋体" w:hAnsi="宋体"/>
          <w:szCs w:val="21"/>
        </w:rPr>
      </w:pPr>
      <w:r>
        <w:rPr>
          <w:rFonts w:hint="eastAsia" w:ascii="宋体" w:hAnsi="宋体" w:cs="宋体"/>
          <w:kern w:val="0"/>
          <w:szCs w:val="21"/>
        </w:rPr>
        <w:t>（8）税务登记证扫描件（如有）；</w:t>
      </w:r>
    </w:p>
    <w:p>
      <w:pPr>
        <w:adjustRightInd w:val="0"/>
        <w:snapToGrid w:val="0"/>
        <w:spacing w:line="440" w:lineRule="exact"/>
        <w:ind w:firstLine="411" w:firstLineChars="196"/>
        <w:jc w:val="left"/>
        <w:rPr>
          <w:rFonts w:ascii="宋体" w:hAnsi="宋体"/>
          <w:b/>
          <w:szCs w:val="21"/>
        </w:rPr>
      </w:pPr>
      <w:r>
        <w:rPr>
          <w:rFonts w:hint="eastAsia" w:ascii="宋体" w:hAnsi="宋体"/>
          <w:szCs w:val="21"/>
        </w:rPr>
        <w:t>（9）商务响应表（格式见第六章）</w:t>
      </w:r>
      <w:r>
        <w:rPr>
          <w:rFonts w:hint="eastAsia" w:ascii="宋体" w:hAnsi="宋体"/>
          <w:b/>
          <w:szCs w:val="21"/>
        </w:rPr>
        <w:t>（必须提供）；</w:t>
      </w:r>
    </w:p>
    <w:p>
      <w:pPr>
        <w:adjustRightInd w:val="0"/>
        <w:snapToGrid w:val="0"/>
        <w:spacing w:line="440" w:lineRule="exact"/>
        <w:ind w:firstLine="411" w:firstLineChars="196"/>
        <w:jc w:val="left"/>
        <w:rPr>
          <w:rFonts w:ascii="宋体" w:hAnsi="宋体"/>
          <w:b/>
          <w:szCs w:val="21"/>
        </w:rPr>
      </w:pPr>
      <w:r>
        <w:rPr>
          <w:rFonts w:hint="eastAsia" w:ascii="宋体" w:hAnsi="宋体"/>
        </w:rPr>
        <w:t>▲</w:t>
      </w:r>
      <w:r>
        <w:rPr>
          <w:rFonts w:hint="eastAsia" w:ascii="宋体" w:hAnsi="宋体"/>
          <w:b/>
          <w:szCs w:val="21"/>
        </w:rPr>
        <w:t>（10）招标项目采购需求中要求必须提供的材料等；</w:t>
      </w:r>
    </w:p>
    <w:p>
      <w:pPr>
        <w:adjustRightInd w:val="0"/>
        <w:snapToGrid w:val="0"/>
        <w:spacing w:line="440" w:lineRule="exact"/>
        <w:ind w:firstLine="411" w:firstLineChars="196"/>
        <w:jc w:val="left"/>
        <w:rPr>
          <w:rFonts w:ascii="宋体" w:hAnsi="宋体"/>
          <w:b/>
          <w:szCs w:val="21"/>
        </w:rPr>
      </w:pPr>
      <w:r>
        <w:rPr>
          <w:rFonts w:hint="eastAsia" w:ascii="宋体" w:hAnsi="宋体"/>
          <w:szCs w:val="21"/>
        </w:rPr>
        <w:t>（11）具备法律、行政法规规定的其他条件的证明材料（</w:t>
      </w:r>
      <w:r>
        <w:rPr>
          <w:rFonts w:hint="eastAsia" w:ascii="宋体" w:hAnsi="宋体"/>
          <w:b/>
          <w:szCs w:val="21"/>
        </w:rPr>
        <w:t>如有规定，则必须提供）。</w:t>
      </w:r>
    </w:p>
    <w:p>
      <w:pPr>
        <w:adjustRightInd w:val="0"/>
        <w:snapToGrid w:val="0"/>
        <w:spacing w:line="440" w:lineRule="exact"/>
        <w:ind w:firstLine="411" w:firstLineChars="196"/>
        <w:jc w:val="left"/>
        <w:rPr>
          <w:rFonts w:ascii="宋体" w:hAnsi="宋体"/>
          <w:b/>
          <w:szCs w:val="21"/>
        </w:rPr>
      </w:pPr>
      <w:r>
        <w:rPr>
          <w:rFonts w:hint="eastAsia" w:ascii="宋体" w:hAnsi="宋体"/>
          <w:b/>
          <w:bCs/>
          <w:szCs w:val="21"/>
        </w:rPr>
        <w:t xml:space="preserve">可作为投标人资信评分的资质证明材料（可选）  </w:t>
      </w:r>
    </w:p>
    <w:p>
      <w:pPr>
        <w:adjustRightInd w:val="0"/>
        <w:snapToGrid w:val="0"/>
        <w:spacing w:line="440" w:lineRule="exact"/>
        <w:ind w:firstLine="411" w:firstLineChars="196"/>
        <w:jc w:val="left"/>
        <w:rPr>
          <w:rFonts w:ascii="宋体" w:hAnsi="宋体"/>
          <w:szCs w:val="21"/>
        </w:rPr>
      </w:pPr>
      <w:r>
        <w:rPr>
          <w:rFonts w:hint="eastAsia" w:ascii="宋体" w:hAnsi="宋体"/>
          <w:szCs w:val="21"/>
        </w:rPr>
        <w:t>（12）类似案例成功的业绩（投标人同类项目实施情况一览表、合同</w:t>
      </w:r>
      <w:r>
        <w:rPr>
          <w:rFonts w:hint="eastAsia" w:hAnsi="宋体"/>
        </w:rPr>
        <w:t>扫描件</w:t>
      </w:r>
      <w:r>
        <w:rPr>
          <w:rFonts w:hint="eastAsia" w:ascii="宋体" w:hAnsi="宋体"/>
          <w:szCs w:val="21"/>
        </w:rPr>
        <w:t>、用户验收报告、用户评价）；</w:t>
      </w:r>
    </w:p>
    <w:p>
      <w:pPr>
        <w:adjustRightInd w:val="0"/>
        <w:snapToGrid w:val="0"/>
        <w:spacing w:line="440" w:lineRule="exact"/>
        <w:ind w:firstLine="420" w:firstLineChars="200"/>
        <w:jc w:val="left"/>
        <w:rPr>
          <w:rFonts w:ascii="宋体" w:hAnsi="宋体"/>
          <w:szCs w:val="21"/>
        </w:rPr>
      </w:pPr>
      <w:r>
        <w:rPr>
          <w:rFonts w:hint="eastAsia" w:ascii="宋体" w:hAnsi="宋体"/>
          <w:szCs w:val="21"/>
        </w:rPr>
        <w:t>（13）其他特殊资质证书（如本地化服务能力等）；</w:t>
      </w:r>
    </w:p>
    <w:p>
      <w:pPr>
        <w:adjustRightInd w:val="0"/>
        <w:snapToGrid w:val="0"/>
        <w:spacing w:line="440" w:lineRule="exact"/>
        <w:ind w:firstLine="411" w:firstLineChars="196"/>
        <w:jc w:val="left"/>
        <w:rPr>
          <w:rFonts w:ascii="宋体" w:hAnsi="宋体"/>
          <w:szCs w:val="21"/>
        </w:rPr>
      </w:pPr>
      <w:r>
        <w:rPr>
          <w:rFonts w:hint="eastAsia" w:ascii="宋体" w:hAnsi="宋体"/>
          <w:b/>
          <w:szCs w:val="21"/>
        </w:rPr>
        <w:t>（</w:t>
      </w:r>
      <w:r>
        <w:rPr>
          <w:rFonts w:hint="eastAsia" w:ascii="宋体" w:hAnsi="宋体"/>
          <w:szCs w:val="21"/>
        </w:rPr>
        <w:t>14</w:t>
      </w:r>
      <w:r>
        <w:rPr>
          <w:rFonts w:hint="eastAsia" w:ascii="宋体" w:hAnsi="宋体"/>
          <w:b/>
          <w:szCs w:val="21"/>
        </w:rPr>
        <w:t>）</w:t>
      </w:r>
      <w:r>
        <w:rPr>
          <w:rFonts w:hint="eastAsia" w:ascii="宋体" w:hAnsi="宋体"/>
          <w:szCs w:val="21"/>
        </w:rPr>
        <w:t>投标人质量管理和质量保证体系等方面的认证证书；</w:t>
      </w:r>
    </w:p>
    <w:p>
      <w:pPr>
        <w:adjustRightInd w:val="0"/>
        <w:snapToGrid w:val="0"/>
        <w:spacing w:line="440" w:lineRule="exact"/>
        <w:ind w:firstLine="411" w:firstLineChars="196"/>
        <w:jc w:val="left"/>
        <w:rPr>
          <w:rFonts w:ascii="宋体" w:hAnsi="宋体"/>
          <w:szCs w:val="21"/>
        </w:rPr>
      </w:pPr>
      <w:r>
        <w:rPr>
          <w:rFonts w:hint="eastAsia" w:ascii="宋体" w:hAnsi="宋体"/>
          <w:szCs w:val="21"/>
        </w:rPr>
        <w:t>（15）投标人认为可以证明其能力或业绩的其他材料；</w:t>
      </w:r>
    </w:p>
    <w:p>
      <w:pPr>
        <w:adjustRightInd w:val="0"/>
        <w:snapToGrid w:val="0"/>
        <w:spacing w:line="440" w:lineRule="exact"/>
        <w:ind w:firstLine="411" w:firstLineChars="196"/>
        <w:jc w:val="left"/>
        <w:rPr>
          <w:rFonts w:ascii="宋体" w:hAnsi="宋体"/>
          <w:szCs w:val="21"/>
        </w:rPr>
      </w:pPr>
      <w:r>
        <w:rPr>
          <w:rFonts w:hint="eastAsia" w:ascii="宋体" w:hAnsi="宋体"/>
          <w:szCs w:val="21"/>
        </w:rPr>
        <w:t>（16）投标人关于服务升级及本单位债务纠纷、违法违规记录等方面的情况（内容见投标声明书）；</w:t>
      </w:r>
    </w:p>
    <w:p>
      <w:pPr>
        <w:adjustRightInd w:val="0"/>
        <w:snapToGrid w:val="0"/>
        <w:spacing w:line="440" w:lineRule="exact"/>
        <w:ind w:firstLine="411" w:firstLineChars="196"/>
        <w:jc w:val="left"/>
        <w:rPr>
          <w:rFonts w:ascii="宋体" w:hAnsi="宋体"/>
          <w:szCs w:val="21"/>
        </w:rPr>
      </w:pPr>
      <w:r>
        <w:rPr>
          <w:rFonts w:hint="eastAsia" w:ascii="宋体" w:hAnsi="宋体"/>
          <w:szCs w:val="21"/>
        </w:rPr>
        <w:t>（17）投标人情况介绍。</w:t>
      </w:r>
    </w:p>
    <w:p>
      <w:pPr>
        <w:adjustRightInd w:val="0"/>
        <w:snapToGrid w:val="0"/>
        <w:spacing w:line="400" w:lineRule="exact"/>
        <w:ind w:firstLine="411" w:firstLineChars="196"/>
        <w:jc w:val="left"/>
        <w:rPr>
          <w:rFonts w:ascii="宋体" w:hAnsi="宋体"/>
          <w:szCs w:val="21"/>
        </w:rPr>
      </w:pPr>
      <w:r>
        <w:rPr>
          <w:rFonts w:hint="eastAsia" w:ascii="宋体" w:hAnsi="宋体"/>
          <w:szCs w:val="21"/>
        </w:rPr>
        <w:t>（18）中小企业声明函。（按最新相关政策执行，格式见第六章，如有请提供）</w:t>
      </w:r>
    </w:p>
    <w:p>
      <w:pPr>
        <w:adjustRightInd w:val="0"/>
        <w:snapToGrid w:val="0"/>
        <w:spacing w:line="400" w:lineRule="exact"/>
        <w:ind w:firstLine="411" w:firstLineChars="196"/>
        <w:jc w:val="left"/>
        <w:rPr>
          <w:rFonts w:ascii="宋体" w:hAnsi="宋体"/>
          <w:b/>
          <w:bCs/>
          <w:szCs w:val="21"/>
        </w:rPr>
      </w:pPr>
      <w:r>
        <w:rPr>
          <w:rFonts w:hint="eastAsia" w:ascii="宋体" w:hAnsi="宋体"/>
          <w:b/>
          <w:bCs/>
          <w:szCs w:val="21"/>
        </w:rPr>
        <w:t>2.2技术文件</w:t>
      </w:r>
    </w:p>
    <w:p>
      <w:pPr>
        <w:snapToGrid w:val="0"/>
        <w:spacing w:line="360" w:lineRule="exact"/>
        <w:ind w:firstLine="420" w:firstLineChars="200"/>
        <w:jc w:val="left"/>
        <w:rPr>
          <w:rFonts w:ascii="宋体" w:hAnsi="宋体"/>
          <w:szCs w:val="21"/>
        </w:rPr>
      </w:pPr>
      <w:r>
        <w:rPr>
          <w:rFonts w:hint="eastAsia" w:ascii="宋体" w:hAnsi="宋体"/>
          <w:szCs w:val="21"/>
        </w:rPr>
        <w:t>（1）对本项目系统总体要求的理解</w:t>
      </w:r>
      <w:r>
        <w:rPr>
          <w:rFonts w:hint="eastAsia" w:hAnsi="宋体"/>
          <w:szCs w:val="21"/>
        </w:rPr>
        <w:t>及</w:t>
      </w:r>
      <w:r>
        <w:rPr>
          <w:rFonts w:hint="eastAsia" w:hAnsi="宋体"/>
        </w:rPr>
        <w:t>投标单位简介</w:t>
      </w:r>
      <w:r>
        <w:rPr>
          <w:rFonts w:hint="eastAsia" w:ascii="宋体" w:hAnsi="宋体"/>
          <w:szCs w:val="21"/>
        </w:rPr>
        <w:t>；</w:t>
      </w:r>
    </w:p>
    <w:p>
      <w:pPr>
        <w:snapToGrid w:val="0"/>
        <w:spacing w:line="360" w:lineRule="exact"/>
        <w:ind w:firstLine="420" w:firstLineChars="200"/>
        <w:jc w:val="left"/>
        <w:rPr>
          <w:rFonts w:ascii="宋体" w:hAnsi="宋体"/>
          <w:szCs w:val="21"/>
        </w:rPr>
      </w:pPr>
      <w:r>
        <w:rPr>
          <w:rFonts w:hint="eastAsia" w:ascii="宋体" w:hAnsi="宋体"/>
          <w:szCs w:val="21"/>
        </w:rPr>
        <w:t>（2）技术响应表（</w:t>
      </w:r>
      <w:r>
        <w:rPr>
          <w:rFonts w:hint="eastAsia" w:ascii="宋体" w:hAnsi="宋体"/>
          <w:b/>
          <w:szCs w:val="21"/>
          <w:u w:val="single"/>
        </w:rPr>
        <w:t>必须提供</w:t>
      </w:r>
      <w:r>
        <w:rPr>
          <w:rFonts w:hint="eastAsia" w:ascii="宋体" w:hAnsi="宋体"/>
          <w:szCs w:val="21"/>
        </w:rPr>
        <w:t>）；</w:t>
      </w:r>
    </w:p>
    <w:p>
      <w:pPr>
        <w:snapToGrid w:val="0"/>
        <w:spacing w:line="360" w:lineRule="exact"/>
        <w:ind w:firstLine="420" w:firstLineChars="200"/>
        <w:jc w:val="left"/>
        <w:rPr>
          <w:rFonts w:ascii="宋体" w:hAnsi="宋体"/>
          <w:szCs w:val="21"/>
        </w:rPr>
      </w:pPr>
      <w:r>
        <w:rPr>
          <w:rFonts w:hint="eastAsia" w:ascii="宋体" w:hAnsi="宋体"/>
          <w:szCs w:val="21"/>
        </w:rPr>
        <w:t>（3）设备配置清单（格式见第六章，</w:t>
      </w:r>
      <w:r>
        <w:rPr>
          <w:rFonts w:hint="eastAsia" w:ascii="宋体" w:hAnsi="宋体"/>
          <w:b/>
          <w:bCs/>
          <w:szCs w:val="21"/>
        </w:rPr>
        <w:t>必须提供</w:t>
      </w:r>
      <w:r>
        <w:rPr>
          <w:rFonts w:hint="eastAsia" w:ascii="宋体" w:hAnsi="宋体"/>
          <w:szCs w:val="21"/>
        </w:rPr>
        <w:t>）；</w:t>
      </w:r>
    </w:p>
    <w:p>
      <w:pPr>
        <w:snapToGrid w:val="0"/>
        <w:spacing w:line="360" w:lineRule="exact"/>
        <w:ind w:firstLine="420" w:firstLineChars="200"/>
        <w:jc w:val="left"/>
        <w:rPr>
          <w:rFonts w:ascii="宋体" w:hAnsi="宋体"/>
          <w:szCs w:val="21"/>
        </w:rPr>
      </w:pPr>
      <w:r>
        <w:rPr>
          <w:rFonts w:hint="eastAsia" w:ascii="宋体" w:hAnsi="宋体"/>
          <w:szCs w:val="21"/>
        </w:rPr>
        <w:t>（4）</w:t>
      </w:r>
      <w:r>
        <w:rPr>
          <w:rFonts w:hint="eastAsia" w:ascii="宋体" w:hAnsi="宋体" w:eastAsia="宋体" w:cs="Times New Roman"/>
          <w:kern w:val="0"/>
          <w:sz w:val="21"/>
          <w:szCs w:val="21"/>
          <w:lang w:val="en-US" w:eastAsia="zh-CN" w:bidi="ar-SA"/>
        </w:rPr>
        <w:t>项目实施方案</w:t>
      </w:r>
      <w:r>
        <w:rPr>
          <w:rFonts w:hint="eastAsia" w:ascii="宋体" w:hAnsi="宋体"/>
          <w:szCs w:val="21"/>
        </w:rPr>
        <w:t>（应据项目实际要求提供方案）；</w:t>
      </w:r>
    </w:p>
    <w:p>
      <w:pPr>
        <w:snapToGrid w:val="0"/>
        <w:spacing w:line="360" w:lineRule="exact"/>
        <w:ind w:firstLine="420" w:firstLineChars="200"/>
        <w:jc w:val="left"/>
        <w:rPr>
          <w:rFonts w:ascii="宋体" w:hAnsi="宋体"/>
          <w:szCs w:val="21"/>
        </w:rPr>
      </w:pPr>
      <w:r>
        <w:rPr>
          <w:rFonts w:hint="eastAsia" w:ascii="宋体" w:hAnsi="宋体"/>
          <w:szCs w:val="21"/>
        </w:rPr>
        <w:t xml:space="preserve">（5）投标人项目实施人员一览表； </w:t>
      </w:r>
    </w:p>
    <w:p>
      <w:pPr>
        <w:snapToGrid w:val="0"/>
        <w:spacing w:line="360" w:lineRule="exact"/>
        <w:ind w:firstLine="420" w:firstLineChars="200"/>
        <w:jc w:val="left"/>
        <w:rPr>
          <w:rFonts w:ascii="宋体" w:hAnsi="宋体"/>
          <w:szCs w:val="21"/>
        </w:rPr>
      </w:pPr>
      <w:r>
        <w:rPr>
          <w:rFonts w:hint="eastAsia" w:ascii="宋体" w:hAnsi="宋体"/>
          <w:szCs w:val="21"/>
        </w:rPr>
        <w:t>（6）优惠条件：投标人承诺给予招标人的各种优惠条件，包括备品备件、专用耗材、售后服务等方面的优惠；</w:t>
      </w:r>
    </w:p>
    <w:p>
      <w:pPr>
        <w:snapToGrid w:val="0"/>
        <w:spacing w:line="360" w:lineRule="exact"/>
        <w:ind w:firstLine="420" w:firstLineChars="200"/>
        <w:jc w:val="left"/>
        <w:rPr>
          <w:rFonts w:ascii="宋体" w:hAnsi="宋体"/>
          <w:szCs w:val="21"/>
        </w:rPr>
      </w:pPr>
      <w:r>
        <w:rPr>
          <w:rFonts w:hint="eastAsia" w:ascii="宋体" w:hAnsi="宋体"/>
          <w:szCs w:val="21"/>
        </w:rPr>
        <w:t>（7）投标人对本项目的合理化建议和改进措施；</w:t>
      </w:r>
    </w:p>
    <w:p>
      <w:pPr>
        <w:snapToGrid w:val="0"/>
        <w:spacing w:line="360" w:lineRule="exact"/>
        <w:ind w:firstLine="420" w:firstLineChars="200"/>
        <w:jc w:val="left"/>
        <w:rPr>
          <w:rFonts w:ascii="宋体" w:hAnsi="宋体"/>
          <w:szCs w:val="21"/>
        </w:rPr>
      </w:pPr>
      <w:r>
        <w:rPr>
          <w:rFonts w:hint="eastAsia" w:ascii="宋体" w:hAnsi="宋体"/>
          <w:szCs w:val="21"/>
        </w:rPr>
        <w:t>（8）投标人需要说明的其他文件和说明（格式略）；</w:t>
      </w:r>
    </w:p>
    <w:p>
      <w:pPr>
        <w:snapToGrid w:val="0"/>
        <w:spacing w:line="360" w:lineRule="exact"/>
        <w:ind w:firstLine="420" w:firstLineChars="200"/>
        <w:jc w:val="left"/>
        <w:rPr>
          <w:rFonts w:ascii="宋体" w:hAnsi="宋体"/>
          <w:szCs w:val="21"/>
        </w:rPr>
      </w:pPr>
      <w:r>
        <w:rPr>
          <w:rFonts w:hint="eastAsia" w:ascii="宋体" w:hAnsi="宋体"/>
          <w:szCs w:val="21"/>
        </w:rPr>
        <w:t>▲（9）招标项目采购需求中要求必须提供的材料。</w:t>
      </w:r>
    </w:p>
    <w:p>
      <w:pPr>
        <w:adjustRightInd w:val="0"/>
        <w:snapToGrid w:val="0"/>
        <w:spacing w:line="400" w:lineRule="exact"/>
        <w:ind w:firstLine="411" w:firstLineChars="196"/>
        <w:jc w:val="left"/>
        <w:rPr>
          <w:rFonts w:ascii="宋体" w:hAnsi="宋体"/>
          <w:b/>
          <w:szCs w:val="21"/>
        </w:rPr>
      </w:pPr>
      <w:r>
        <w:rPr>
          <w:rFonts w:hint="eastAsia" w:ascii="宋体" w:hAnsi="宋体"/>
          <w:b/>
          <w:szCs w:val="21"/>
        </w:rPr>
        <w:t>3.报价文件：</w:t>
      </w:r>
    </w:p>
    <w:p>
      <w:pPr>
        <w:tabs>
          <w:tab w:val="left" w:pos="3870"/>
          <w:tab w:val="left" w:pos="4085"/>
        </w:tabs>
        <w:adjustRightInd w:val="0"/>
        <w:snapToGrid w:val="0"/>
        <w:spacing w:line="400" w:lineRule="exact"/>
        <w:ind w:firstLine="420" w:firstLineChars="200"/>
        <w:jc w:val="left"/>
        <w:rPr>
          <w:rFonts w:ascii="宋体" w:hAnsi="宋体"/>
          <w:szCs w:val="21"/>
        </w:rPr>
      </w:pPr>
      <w:r>
        <w:rPr>
          <w:rFonts w:hint="eastAsia" w:ascii="宋体" w:hAnsi="宋体"/>
          <w:szCs w:val="21"/>
        </w:rPr>
        <w:t>（1）投标函（格式见第六章）； （</w:t>
      </w:r>
      <w:r>
        <w:rPr>
          <w:rFonts w:hint="eastAsia" w:ascii="宋体" w:hAnsi="宋体"/>
          <w:b/>
          <w:szCs w:val="21"/>
          <w:u w:val="single"/>
        </w:rPr>
        <w:t>必须提供</w:t>
      </w:r>
      <w:r>
        <w:rPr>
          <w:rFonts w:hint="eastAsia" w:ascii="宋体" w:hAnsi="宋体"/>
          <w:szCs w:val="21"/>
        </w:rPr>
        <w:t>）</w:t>
      </w:r>
    </w:p>
    <w:p>
      <w:pPr>
        <w:tabs>
          <w:tab w:val="left" w:pos="3870"/>
          <w:tab w:val="left" w:pos="4085"/>
        </w:tabs>
        <w:adjustRightInd w:val="0"/>
        <w:snapToGrid w:val="0"/>
        <w:spacing w:line="400" w:lineRule="exact"/>
        <w:ind w:firstLine="420" w:firstLineChars="200"/>
        <w:jc w:val="left"/>
        <w:rPr>
          <w:rFonts w:ascii="宋体" w:hAnsi="宋体"/>
          <w:szCs w:val="21"/>
        </w:rPr>
      </w:pPr>
      <w:r>
        <w:rPr>
          <w:rFonts w:hint="eastAsia" w:ascii="宋体" w:hAnsi="宋体"/>
          <w:szCs w:val="21"/>
        </w:rPr>
        <w:t>（2）投标报价明细表（格式见第六章）；（</w:t>
      </w:r>
      <w:r>
        <w:rPr>
          <w:rFonts w:hint="eastAsia" w:ascii="宋体" w:hAnsi="宋体"/>
          <w:b/>
          <w:szCs w:val="21"/>
          <w:u w:val="single"/>
        </w:rPr>
        <w:t>必须提供</w:t>
      </w:r>
      <w:r>
        <w:rPr>
          <w:rFonts w:hint="eastAsia" w:ascii="宋体" w:hAnsi="宋体"/>
          <w:szCs w:val="21"/>
        </w:rPr>
        <w:t>）</w:t>
      </w:r>
    </w:p>
    <w:p>
      <w:pPr>
        <w:tabs>
          <w:tab w:val="left" w:pos="3870"/>
          <w:tab w:val="left" w:pos="4085"/>
        </w:tabs>
        <w:adjustRightInd w:val="0"/>
        <w:snapToGrid w:val="0"/>
        <w:spacing w:line="400" w:lineRule="exact"/>
        <w:ind w:firstLine="420" w:firstLineChars="200"/>
        <w:jc w:val="left"/>
        <w:rPr>
          <w:rFonts w:ascii="宋体" w:hAnsi="宋体"/>
          <w:szCs w:val="21"/>
        </w:rPr>
      </w:pPr>
      <w:r>
        <w:rPr>
          <w:rFonts w:hint="eastAsia" w:ascii="宋体" w:hAnsi="宋体"/>
          <w:szCs w:val="21"/>
        </w:rPr>
        <w:t>（3）投标人针对报价需要说明的其他文件和说明（格式自拟）；</w:t>
      </w:r>
    </w:p>
    <w:p>
      <w:pPr>
        <w:tabs>
          <w:tab w:val="left" w:pos="3870"/>
          <w:tab w:val="left" w:pos="4085"/>
        </w:tabs>
        <w:adjustRightInd w:val="0"/>
        <w:snapToGrid w:val="0"/>
        <w:spacing w:line="400" w:lineRule="exact"/>
        <w:ind w:firstLine="420" w:firstLineChars="200"/>
        <w:jc w:val="left"/>
        <w:rPr>
          <w:rFonts w:ascii="宋体" w:hAnsi="宋体"/>
          <w:szCs w:val="21"/>
        </w:rPr>
      </w:pPr>
      <w:r>
        <w:rPr>
          <w:rFonts w:hint="eastAsia" w:ascii="宋体" w:hAnsi="宋体"/>
          <w:szCs w:val="21"/>
        </w:rPr>
        <w:t>（4）开标一览表（格式见第六章）（</w:t>
      </w:r>
      <w:r>
        <w:rPr>
          <w:rFonts w:hint="eastAsia" w:ascii="宋体" w:hAnsi="宋体"/>
          <w:b/>
          <w:szCs w:val="21"/>
          <w:u w:val="single"/>
        </w:rPr>
        <w:t>必须提供</w:t>
      </w:r>
      <w:r>
        <w:rPr>
          <w:rFonts w:hint="eastAsia" w:ascii="宋体" w:hAnsi="宋体"/>
          <w:szCs w:val="21"/>
        </w:rPr>
        <w:t>）。</w:t>
      </w:r>
    </w:p>
    <w:p>
      <w:pPr>
        <w:pStyle w:val="48"/>
        <w:adjustRightInd w:val="0"/>
        <w:snapToGrid w:val="0"/>
        <w:spacing w:after="0" w:line="400" w:lineRule="exact"/>
        <w:ind w:firstLine="420" w:firstLineChars="200"/>
        <w:rPr>
          <w:rFonts w:ascii="宋体" w:hAnsi="宋体"/>
          <w:szCs w:val="21"/>
        </w:rPr>
      </w:pPr>
      <w:r>
        <w:rPr>
          <w:rFonts w:hint="eastAsia" w:ascii="宋体" w:hAnsi="宋体"/>
          <w:szCs w:val="21"/>
        </w:rPr>
        <w:t>▲</w:t>
      </w:r>
      <w:r>
        <w:rPr>
          <w:rFonts w:hint="eastAsia" w:ascii="宋体" w:hAnsi="宋体"/>
          <w:b/>
          <w:szCs w:val="21"/>
        </w:rPr>
        <w:t>注：法定代表人授权委托书、投标声明书、投标函、开标一览表必须招标文件格式要求签署和加盖单位公章。</w:t>
      </w:r>
    </w:p>
    <w:p>
      <w:pPr>
        <w:adjustRightInd w:val="0"/>
        <w:snapToGrid w:val="0"/>
        <w:spacing w:line="400" w:lineRule="exact"/>
        <w:ind w:firstLine="420" w:firstLineChars="200"/>
        <w:rPr>
          <w:rFonts w:ascii="宋体" w:hAnsi="宋体"/>
          <w:b/>
          <w:szCs w:val="21"/>
        </w:rPr>
      </w:pPr>
      <w:bookmarkStart w:id="33" w:name="_Toc254970537"/>
      <w:bookmarkStart w:id="34" w:name="_Toc254970678"/>
      <w:r>
        <w:rPr>
          <w:rFonts w:hint="eastAsia" w:ascii="宋体" w:hAnsi="宋体"/>
          <w:b/>
          <w:szCs w:val="21"/>
        </w:rPr>
        <w:t>（二）投标文件的语言及计量</w:t>
      </w:r>
      <w:bookmarkEnd w:id="33"/>
      <w:bookmarkEnd w:id="34"/>
    </w:p>
    <w:p>
      <w:pPr>
        <w:adjustRightInd w:val="0"/>
        <w:snapToGrid w:val="0"/>
        <w:spacing w:line="400" w:lineRule="exact"/>
        <w:ind w:firstLine="420" w:firstLineChars="200"/>
        <w:jc w:val="left"/>
        <w:rPr>
          <w:rFonts w:ascii="宋体" w:hAnsi="宋体"/>
          <w:szCs w:val="21"/>
        </w:rPr>
      </w:pPr>
      <w:r>
        <w:rPr>
          <w:rFonts w:hint="eastAsia" w:ascii="宋体" w:hAnsi="宋体"/>
          <w:szCs w:val="21"/>
        </w:rPr>
        <w:t>▲1.投标文件以及投标方与招标方就有关投标事宜的所有来往函电，均应以中文汉语书写。除签名、盖章、专用名称等特殊情形外，以中文汉语以外的文字表述的投标文件视同未提供。</w:t>
      </w:r>
    </w:p>
    <w:p>
      <w:pPr>
        <w:adjustRightInd w:val="0"/>
        <w:snapToGrid w:val="0"/>
        <w:spacing w:line="400" w:lineRule="exact"/>
        <w:ind w:firstLine="420" w:firstLineChars="200"/>
        <w:jc w:val="left"/>
        <w:rPr>
          <w:rFonts w:ascii="宋体" w:hAnsi="宋体"/>
          <w:szCs w:val="21"/>
        </w:rPr>
      </w:pPr>
      <w:r>
        <w:rPr>
          <w:rFonts w:hint="eastAsia" w:ascii="宋体" w:hAnsi="宋体"/>
          <w:szCs w:val="21"/>
        </w:rPr>
        <w:t>▲2.投标计量单位，招标文件已有明确规定的，使用招标文件规定的计量单位；招标文件没有规定的，应采用中华人民共和国法定计量单位（货币单位：人民币元），否则视同未响应。</w:t>
      </w:r>
    </w:p>
    <w:p>
      <w:pPr>
        <w:adjustRightInd w:val="0"/>
        <w:snapToGrid w:val="0"/>
        <w:spacing w:line="400" w:lineRule="exact"/>
        <w:ind w:firstLine="420" w:firstLineChars="200"/>
        <w:rPr>
          <w:rFonts w:ascii="宋体" w:hAnsi="宋体"/>
          <w:b/>
          <w:szCs w:val="21"/>
        </w:rPr>
      </w:pPr>
      <w:bookmarkStart w:id="35" w:name="_Toc254970538"/>
      <w:bookmarkStart w:id="36" w:name="_Toc254970679"/>
      <w:r>
        <w:rPr>
          <w:rFonts w:hint="eastAsia" w:ascii="宋体" w:hAnsi="宋体"/>
          <w:b/>
          <w:szCs w:val="21"/>
        </w:rPr>
        <w:t>（三）投标报价</w:t>
      </w:r>
      <w:bookmarkEnd w:id="35"/>
      <w:bookmarkEnd w:id="36"/>
    </w:p>
    <w:p>
      <w:pPr>
        <w:pStyle w:val="29"/>
        <w:adjustRightInd w:val="0"/>
        <w:snapToGrid w:val="0"/>
        <w:spacing w:line="400" w:lineRule="exact"/>
        <w:ind w:firstLine="420" w:firstLineChars="200"/>
        <w:jc w:val="left"/>
        <w:rPr>
          <w:rFonts w:hAnsi="宋体"/>
        </w:rPr>
      </w:pPr>
      <w:r>
        <w:rPr>
          <w:rFonts w:hint="eastAsia" w:hAnsi="宋体"/>
        </w:rPr>
        <w:t>1.投标报价应按招标文件中相关附表格式填写。投标人可就《项目采购需求》中所有服务内容完整唯一报价。</w:t>
      </w:r>
    </w:p>
    <w:p>
      <w:pPr>
        <w:pStyle w:val="29"/>
        <w:adjustRightInd w:val="0"/>
        <w:snapToGrid w:val="0"/>
        <w:spacing w:line="400" w:lineRule="exact"/>
        <w:ind w:firstLine="420" w:firstLineChars="200"/>
        <w:jc w:val="left"/>
        <w:rPr>
          <w:rFonts w:hAnsi="宋体"/>
        </w:rPr>
      </w:pPr>
      <w:r>
        <w:rPr>
          <w:rFonts w:hint="eastAsia" w:hAnsi="宋体"/>
        </w:rPr>
        <w:t>2.投标报价是履行合同的最终价格。</w:t>
      </w:r>
    </w:p>
    <w:p>
      <w:pPr>
        <w:tabs>
          <w:tab w:val="left" w:pos="525"/>
        </w:tabs>
        <w:adjustRightInd w:val="0"/>
        <w:snapToGrid w:val="0"/>
        <w:spacing w:line="400" w:lineRule="exact"/>
        <w:ind w:firstLine="420" w:firstLineChars="200"/>
        <w:jc w:val="left"/>
        <w:rPr>
          <w:rFonts w:ascii="宋体" w:hAnsi="宋体"/>
          <w:szCs w:val="21"/>
        </w:rPr>
      </w:pPr>
      <w:r>
        <w:rPr>
          <w:rFonts w:hint="eastAsia" w:ascii="宋体" w:hAnsi="宋体"/>
          <w:szCs w:val="21"/>
        </w:rPr>
        <w:t>3.投标文件只允许有一个报价，有选择的或有条件的报价将不予接受。</w:t>
      </w:r>
    </w:p>
    <w:p>
      <w:pPr>
        <w:adjustRightInd w:val="0"/>
        <w:snapToGrid w:val="0"/>
        <w:spacing w:line="400" w:lineRule="exact"/>
        <w:ind w:firstLine="420" w:firstLineChars="200"/>
        <w:rPr>
          <w:rFonts w:ascii="宋体" w:hAnsi="宋体"/>
          <w:b/>
          <w:szCs w:val="21"/>
        </w:rPr>
      </w:pPr>
      <w:r>
        <w:rPr>
          <w:rFonts w:hint="eastAsia" w:ascii="宋体" w:hAnsi="宋体"/>
          <w:b/>
          <w:szCs w:val="21"/>
        </w:rPr>
        <w:t>（四）投标文件的有效期</w:t>
      </w:r>
    </w:p>
    <w:p>
      <w:pPr>
        <w:pStyle w:val="14"/>
        <w:widowControl w:val="0"/>
        <w:tabs>
          <w:tab w:val="clear" w:pos="454"/>
        </w:tabs>
        <w:adjustRightInd w:val="0"/>
        <w:snapToGrid w:val="0"/>
        <w:spacing w:after="0" w:afterLines="0" w:line="400" w:lineRule="exact"/>
        <w:ind w:left="0" w:firstLine="424" w:firstLineChars="202"/>
        <w:rPr>
          <w:rFonts w:ascii="宋体" w:hAnsi="宋体"/>
          <w:sz w:val="21"/>
          <w:szCs w:val="21"/>
        </w:rPr>
      </w:pPr>
      <w:r>
        <w:rPr>
          <w:rFonts w:hint="eastAsia" w:ascii="宋体" w:hAnsi="宋体"/>
          <w:sz w:val="21"/>
          <w:szCs w:val="21"/>
        </w:rPr>
        <w:t>1.自投标截止日起</w:t>
      </w:r>
      <w:r>
        <w:rPr>
          <w:rFonts w:hint="eastAsia" w:ascii="宋体" w:hAnsi="宋体"/>
          <w:sz w:val="21"/>
          <w:szCs w:val="21"/>
          <w:u w:val="single"/>
        </w:rPr>
        <w:t>六十日</w:t>
      </w:r>
      <w:r>
        <w:rPr>
          <w:rFonts w:hint="eastAsia" w:ascii="宋体" w:hAnsi="宋体"/>
          <w:sz w:val="21"/>
          <w:szCs w:val="21"/>
        </w:rPr>
        <w:t>投标文件应保持有效。有效期不足的投标文件将被拒绝。</w:t>
      </w:r>
    </w:p>
    <w:p>
      <w:pPr>
        <w:pStyle w:val="14"/>
        <w:widowControl w:val="0"/>
        <w:tabs>
          <w:tab w:val="clear" w:pos="454"/>
        </w:tabs>
        <w:adjustRightInd w:val="0"/>
        <w:snapToGrid w:val="0"/>
        <w:spacing w:after="0" w:afterLines="0" w:line="400" w:lineRule="exact"/>
        <w:ind w:left="0" w:firstLine="424" w:firstLineChars="202"/>
        <w:rPr>
          <w:rFonts w:ascii="宋体" w:hAnsi="宋体"/>
          <w:sz w:val="21"/>
          <w:szCs w:val="21"/>
        </w:rPr>
      </w:pPr>
      <w:r>
        <w:rPr>
          <w:rFonts w:hint="eastAsia" w:ascii="宋体" w:hAnsi="宋体"/>
          <w:sz w:val="21"/>
          <w:szCs w:val="21"/>
        </w:rPr>
        <w:t>2.在特殊情况下，招标人可与投标人协商延长投标书的有效期，这种要求和答复均以书面形式进行。</w:t>
      </w:r>
    </w:p>
    <w:p>
      <w:pPr>
        <w:pStyle w:val="14"/>
        <w:widowControl w:val="0"/>
        <w:tabs>
          <w:tab w:val="clear" w:pos="454"/>
        </w:tabs>
        <w:adjustRightInd w:val="0"/>
        <w:snapToGrid w:val="0"/>
        <w:spacing w:after="0" w:afterLines="0" w:line="400" w:lineRule="exact"/>
        <w:ind w:left="0" w:firstLine="424" w:firstLineChars="202"/>
        <w:rPr>
          <w:rFonts w:ascii="宋体" w:hAnsi="宋体"/>
          <w:sz w:val="21"/>
          <w:szCs w:val="21"/>
        </w:rPr>
      </w:pPr>
      <w:bookmarkStart w:id="37" w:name="_Toc254970539"/>
      <w:bookmarkStart w:id="38" w:name="_Toc254970680"/>
      <w:r>
        <w:rPr>
          <w:rFonts w:hint="eastAsia" w:ascii="宋体" w:hAnsi="宋体"/>
          <w:sz w:val="21"/>
          <w:szCs w:val="21"/>
        </w:rPr>
        <w:t>3.投标人可拒绝接受延期要求而不会导致投标保证金被没收。同意延长有效期的投标人需要相应延长投标保证金的有效期，但不能修改投标文件。</w:t>
      </w:r>
      <w:bookmarkEnd w:id="37"/>
      <w:bookmarkEnd w:id="38"/>
      <w:r>
        <w:rPr>
          <w:rFonts w:hint="eastAsia" w:ascii="宋体" w:hAnsi="宋体"/>
          <w:sz w:val="21"/>
          <w:szCs w:val="21"/>
        </w:rPr>
        <w:t xml:space="preserve"> </w:t>
      </w:r>
    </w:p>
    <w:p>
      <w:pPr>
        <w:pStyle w:val="14"/>
        <w:widowControl w:val="0"/>
        <w:tabs>
          <w:tab w:val="clear" w:pos="454"/>
        </w:tabs>
        <w:adjustRightInd w:val="0"/>
        <w:snapToGrid w:val="0"/>
        <w:spacing w:after="0" w:afterLines="0" w:line="400" w:lineRule="exact"/>
        <w:ind w:left="0" w:firstLine="424" w:firstLineChars="202"/>
        <w:rPr>
          <w:rFonts w:ascii="宋体" w:hAnsi="宋体"/>
          <w:sz w:val="21"/>
          <w:szCs w:val="21"/>
        </w:rPr>
      </w:pPr>
      <w:bookmarkStart w:id="39" w:name="_Toc254970681"/>
      <w:bookmarkStart w:id="40" w:name="_Toc254970540"/>
      <w:r>
        <w:rPr>
          <w:rFonts w:hint="eastAsia" w:ascii="宋体" w:hAnsi="宋体"/>
          <w:sz w:val="21"/>
          <w:szCs w:val="21"/>
        </w:rPr>
        <w:t>4.中标人的投标文件自开标之日起至合同履行完毕止均应保持有效。</w:t>
      </w:r>
      <w:bookmarkEnd w:id="39"/>
      <w:bookmarkEnd w:id="40"/>
    </w:p>
    <w:p>
      <w:pPr>
        <w:adjustRightInd w:val="0"/>
        <w:snapToGrid w:val="0"/>
        <w:spacing w:line="400" w:lineRule="exact"/>
        <w:ind w:firstLine="420" w:firstLineChars="200"/>
        <w:rPr>
          <w:rFonts w:ascii="宋体" w:hAnsi="宋体"/>
          <w:b/>
          <w:szCs w:val="21"/>
        </w:rPr>
      </w:pPr>
      <w:bookmarkStart w:id="41" w:name="_Toc254970541"/>
      <w:bookmarkStart w:id="42" w:name="_Toc254970682"/>
      <w:r>
        <w:rPr>
          <w:rFonts w:hint="eastAsia" w:ascii="宋体" w:hAnsi="宋体"/>
          <w:b/>
          <w:szCs w:val="21"/>
        </w:rPr>
        <w:t>（五）投标保证金</w:t>
      </w:r>
      <w:bookmarkEnd w:id="41"/>
      <w:bookmarkEnd w:id="42"/>
    </w:p>
    <w:p>
      <w:pPr>
        <w:pStyle w:val="29"/>
        <w:adjustRightInd w:val="0"/>
        <w:snapToGrid w:val="0"/>
        <w:spacing w:line="400" w:lineRule="exact"/>
        <w:ind w:left="840" w:leftChars="200" w:hanging="420" w:hangingChars="200"/>
        <w:rPr>
          <w:rFonts w:hAnsi="宋体" w:cs="宋体"/>
        </w:rPr>
      </w:pPr>
      <w:r>
        <w:rPr>
          <w:rFonts w:hint="eastAsia" w:hAnsi="宋体" w:cs="宋体"/>
        </w:rPr>
        <w:t>1.投标保证金应用人民币，投标人须按规定提交投标保证金。否则，其投标将被拒绝。</w:t>
      </w:r>
    </w:p>
    <w:p>
      <w:pPr>
        <w:adjustRightInd w:val="0"/>
        <w:snapToGrid w:val="0"/>
        <w:spacing w:line="400" w:lineRule="exact"/>
        <w:ind w:firstLine="420" w:firstLineChars="200"/>
        <w:jc w:val="left"/>
        <w:rPr>
          <w:rFonts w:ascii="宋体" w:hAnsi="宋体" w:cs="宋体"/>
          <w:szCs w:val="21"/>
        </w:rPr>
      </w:pPr>
      <w:r>
        <w:rPr>
          <w:rFonts w:hint="eastAsia" w:ascii="宋体" w:hAnsi="宋体" w:cs="宋体"/>
          <w:szCs w:val="21"/>
        </w:rPr>
        <w:t>2.保证金交纳形式：</w:t>
      </w:r>
      <w:r>
        <w:rPr>
          <w:rFonts w:ascii="宋体" w:hAnsi="宋体"/>
          <w:szCs w:val="21"/>
        </w:rPr>
        <w:t>支票、汇票、本票、网上银行或者</w:t>
      </w:r>
      <w:r>
        <w:rPr>
          <w:rFonts w:hint="eastAsia" w:ascii="宋体" w:hAnsi="宋体"/>
          <w:szCs w:val="21"/>
        </w:rPr>
        <w:t>金融</w:t>
      </w:r>
      <w:r>
        <w:rPr>
          <w:rFonts w:ascii="宋体" w:hAnsi="宋体"/>
          <w:szCs w:val="21"/>
        </w:rPr>
        <w:t>、</w:t>
      </w:r>
      <w:r>
        <w:rPr>
          <w:rFonts w:hint="eastAsia" w:ascii="宋体" w:hAnsi="宋体"/>
          <w:szCs w:val="21"/>
        </w:rPr>
        <w:t>担保</w:t>
      </w:r>
      <w:r>
        <w:rPr>
          <w:rFonts w:ascii="宋体" w:hAnsi="宋体"/>
          <w:szCs w:val="21"/>
        </w:rPr>
        <w:t>机构出具的保函等非现金形式提交</w:t>
      </w:r>
      <w:r>
        <w:rPr>
          <w:rFonts w:hint="eastAsia" w:ascii="宋体" w:hAnsi="宋体" w:cs="宋体"/>
          <w:szCs w:val="21"/>
        </w:rPr>
        <w:t>。</w:t>
      </w:r>
    </w:p>
    <w:p>
      <w:pPr>
        <w:adjustRightInd w:val="0"/>
        <w:snapToGrid w:val="0"/>
        <w:spacing w:line="400" w:lineRule="exact"/>
        <w:ind w:firstLine="420" w:firstLineChars="200"/>
        <w:jc w:val="left"/>
        <w:rPr>
          <w:rFonts w:ascii="宋体" w:hAnsi="宋体"/>
          <w:szCs w:val="21"/>
        </w:rPr>
      </w:pPr>
      <w:r>
        <w:rPr>
          <w:rFonts w:hint="eastAsia" w:ascii="宋体" w:hAnsi="宋体" w:cs="宋体"/>
          <w:szCs w:val="21"/>
        </w:rPr>
        <w:t>3.投标人应按本须知及招标公告中所明确的开户名称、开户银行、账号，于投标截止前交到本中心账户上</w:t>
      </w:r>
      <w:r>
        <w:rPr>
          <w:rFonts w:ascii="宋体" w:hAnsi="宋体"/>
          <w:szCs w:val="21"/>
        </w:rPr>
        <w:t>或本中心财务处</w:t>
      </w:r>
      <w:r>
        <w:rPr>
          <w:rFonts w:hint="eastAsia" w:ascii="宋体" w:hAnsi="宋体" w:cs="宋体"/>
          <w:szCs w:val="21"/>
        </w:rPr>
        <w:t>（投标人交纳投标保证金时应充分考虑保证金到达本中心账户上的清算时间）。</w:t>
      </w:r>
    </w:p>
    <w:p>
      <w:pPr>
        <w:adjustRightInd w:val="0"/>
        <w:snapToGrid w:val="0"/>
        <w:spacing w:line="400" w:lineRule="exact"/>
        <w:ind w:firstLine="562" w:firstLineChars="268"/>
        <w:jc w:val="left"/>
        <w:rPr>
          <w:rFonts w:ascii="宋体" w:hAnsi="宋体"/>
          <w:b/>
          <w:szCs w:val="21"/>
        </w:rPr>
      </w:pPr>
      <w:r>
        <w:rPr>
          <w:rFonts w:hint="eastAsia" w:ascii="宋体" w:hAnsi="宋体"/>
          <w:b/>
          <w:szCs w:val="21"/>
        </w:rPr>
        <w:t>本项目保证金事宜请联系本中心财务处（电话：0771-8600309，地址：南宁市星湖路22号）。</w:t>
      </w:r>
    </w:p>
    <w:p>
      <w:pPr>
        <w:pStyle w:val="29"/>
        <w:adjustRightInd w:val="0"/>
        <w:snapToGrid w:val="0"/>
        <w:spacing w:line="400" w:lineRule="exact"/>
        <w:ind w:firstLine="562" w:firstLineChars="268"/>
        <w:rPr>
          <w:rFonts w:hAnsi="宋体"/>
          <w:b/>
        </w:rPr>
      </w:pPr>
      <w:r>
        <w:rPr>
          <w:rFonts w:hint="eastAsia" w:hAnsi="宋体"/>
          <w:b/>
        </w:rPr>
        <w:t>注：①办理投标保证金手续时，请务必在保证金凭据上注明或写明项目名称及项目编号，以免耽误投标。</w:t>
      </w:r>
    </w:p>
    <w:p>
      <w:pPr>
        <w:adjustRightInd w:val="0"/>
        <w:snapToGrid w:val="0"/>
        <w:spacing w:line="400" w:lineRule="exact"/>
        <w:ind w:firstLine="562" w:firstLineChars="268"/>
        <w:jc w:val="left"/>
        <w:rPr>
          <w:rFonts w:ascii="宋体" w:hAnsi="宋体"/>
          <w:b/>
          <w:szCs w:val="21"/>
        </w:rPr>
      </w:pPr>
      <w:r>
        <w:rPr>
          <w:rFonts w:hint="eastAsia" w:ascii="宋体" w:hAnsi="宋体"/>
          <w:b/>
          <w:szCs w:val="21"/>
        </w:rPr>
        <w:t>②未中标供应商的投标保证金在中标通知书发出后五个工作日内退还，不计利息。</w:t>
      </w:r>
    </w:p>
    <w:p>
      <w:pPr>
        <w:adjustRightInd w:val="0"/>
        <w:snapToGrid w:val="0"/>
        <w:spacing w:line="400" w:lineRule="exact"/>
        <w:ind w:firstLine="562" w:firstLineChars="268"/>
        <w:jc w:val="left"/>
        <w:rPr>
          <w:rFonts w:ascii="宋体" w:hAnsi="宋体"/>
          <w:b/>
          <w:szCs w:val="21"/>
        </w:rPr>
      </w:pPr>
      <w:r>
        <w:rPr>
          <w:rFonts w:hint="eastAsia" w:ascii="宋体" w:hAnsi="宋体"/>
          <w:b/>
          <w:szCs w:val="21"/>
        </w:rPr>
        <w:t>③中标供应商的投标保证金自政府采购合同签订之日起五个工作日内（合同签订后送达本中心)后退还，不计利息。</w:t>
      </w:r>
    </w:p>
    <w:p>
      <w:pPr>
        <w:adjustRightInd w:val="0"/>
        <w:snapToGrid w:val="0"/>
        <w:spacing w:line="400" w:lineRule="exact"/>
        <w:ind w:firstLine="420" w:firstLineChars="200"/>
        <w:jc w:val="left"/>
        <w:rPr>
          <w:rFonts w:ascii="宋体" w:hAnsi="宋体"/>
          <w:szCs w:val="21"/>
        </w:rPr>
      </w:pPr>
      <w:r>
        <w:rPr>
          <w:rFonts w:hint="eastAsia" w:ascii="宋体" w:hAnsi="宋体"/>
          <w:szCs w:val="21"/>
        </w:rPr>
        <w:t>4.</w:t>
      </w:r>
      <w:r>
        <w:rPr>
          <w:rFonts w:hint="eastAsia" w:ascii="宋体" w:hAnsi="宋体" w:cs="宋体"/>
          <w:kern w:val="0"/>
          <w:szCs w:val="21"/>
        </w:rPr>
        <w:t>中标人应在中标通知书发出之日起</w:t>
      </w:r>
      <w:r>
        <w:rPr>
          <w:rFonts w:hint="eastAsia" w:ascii="宋体" w:hAnsi="宋体"/>
          <w:szCs w:val="21"/>
          <w:u w:val="single"/>
        </w:rPr>
        <w:t>二十五</w:t>
      </w:r>
      <w:r>
        <w:rPr>
          <w:rFonts w:hint="eastAsia" w:ascii="宋体" w:hAnsi="宋体"/>
          <w:szCs w:val="21"/>
        </w:rPr>
        <w:t>日内与采购人签订合同。</w:t>
      </w:r>
      <w:r>
        <w:rPr>
          <w:rFonts w:hint="eastAsia" w:ascii="宋体" w:hAnsi="宋体"/>
          <w:bCs/>
          <w:szCs w:val="21"/>
        </w:rPr>
        <w:t>采购需求另有要求的，按照其要求执行。</w:t>
      </w:r>
    </w:p>
    <w:p>
      <w:pPr>
        <w:pStyle w:val="29"/>
        <w:adjustRightInd w:val="0"/>
        <w:snapToGrid w:val="0"/>
        <w:spacing w:line="400" w:lineRule="exact"/>
        <w:ind w:firstLine="420" w:firstLineChars="200"/>
        <w:rPr>
          <w:rFonts w:hAnsi="宋体"/>
        </w:rPr>
      </w:pPr>
      <w:r>
        <w:rPr>
          <w:rFonts w:hint="eastAsia" w:hAnsi="宋体"/>
        </w:rPr>
        <w:t>5.投标保证金不计息。</w:t>
      </w:r>
    </w:p>
    <w:p>
      <w:pPr>
        <w:adjustRightInd w:val="0"/>
        <w:snapToGrid w:val="0"/>
        <w:spacing w:line="400" w:lineRule="exact"/>
        <w:ind w:firstLine="411" w:firstLineChars="196"/>
        <w:jc w:val="left"/>
        <w:rPr>
          <w:rFonts w:ascii="宋体" w:hAnsi="宋体"/>
          <w:b/>
          <w:bCs/>
          <w:szCs w:val="21"/>
        </w:rPr>
      </w:pPr>
      <w:r>
        <w:rPr>
          <w:rFonts w:hint="eastAsia" w:ascii="宋体" w:hAnsi="宋体"/>
          <w:b/>
          <w:bCs/>
          <w:szCs w:val="21"/>
        </w:rPr>
        <w:t>6.投标人有下列情形之一的，投标保证金将不予退还：</w:t>
      </w:r>
    </w:p>
    <w:p>
      <w:pPr>
        <w:adjustRightInd w:val="0"/>
        <w:snapToGrid w:val="0"/>
        <w:spacing w:line="400" w:lineRule="exact"/>
        <w:ind w:firstLine="411" w:firstLineChars="196"/>
        <w:jc w:val="left"/>
        <w:rPr>
          <w:rFonts w:ascii="宋体" w:hAnsi="宋体"/>
          <w:bCs/>
          <w:szCs w:val="21"/>
        </w:rPr>
      </w:pPr>
      <w:r>
        <w:rPr>
          <w:rFonts w:hint="eastAsia" w:ascii="宋体" w:hAnsi="宋体"/>
          <w:bCs/>
          <w:szCs w:val="21"/>
        </w:rPr>
        <w:t>（1）投标人在投标有效期内撤回投标文件的；</w:t>
      </w:r>
    </w:p>
    <w:p>
      <w:pPr>
        <w:adjustRightInd w:val="0"/>
        <w:snapToGrid w:val="0"/>
        <w:spacing w:line="400" w:lineRule="exact"/>
        <w:ind w:firstLine="411" w:firstLineChars="196"/>
        <w:jc w:val="left"/>
        <w:rPr>
          <w:rFonts w:ascii="宋体" w:hAnsi="宋体"/>
          <w:bCs/>
          <w:szCs w:val="21"/>
        </w:rPr>
      </w:pPr>
      <w:r>
        <w:rPr>
          <w:rFonts w:hint="eastAsia" w:ascii="宋体" w:hAnsi="宋体"/>
          <w:bCs/>
          <w:szCs w:val="21"/>
        </w:rPr>
        <w:t>（2）投标人在投标过程中弄虚作假，提供虚假材料的；</w:t>
      </w:r>
    </w:p>
    <w:p>
      <w:pPr>
        <w:adjustRightInd w:val="0"/>
        <w:snapToGrid w:val="0"/>
        <w:spacing w:line="400" w:lineRule="exact"/>
        <w:ind w:firstLine="411" w:firstLineChars="196"/>
        <w:jc w:val="left"/>
        <w:rPr>
          <w:rFonts w:ascii="宋体" w:hAnsi="宋体"/>
          <w:bCs/>
          <w:szCs w:val="21"/>
        </w:rPr>
      </w:pPr>
      <w:r>
        <w:rPr>
          <w:rFonts w:hint="eastAsia" w:ascii="宋体" w:hAnsi="宋体"/>
          <w:bCs/>
          <w:szCs w:val="21"/>
        </w:rPr>
        <w:t>（3）中标人无正当理由不与采购人签订合同的；</w:t>
      </w:r>
    </w:p>
    <w:p>
      <w:pPr>
        <w:adjustRightInd w:val="0"/>
        <w:snapToGrid w:val="0"/>
        <w:spacing w:line="400" w:lineRule="exact"/>
        <w:ind w:firstLine="411" w:firstLineChars="196"/>
        <w:rPr>
          <w:rFonts w:ascii="宋体" w:hAnsi="宋体"/>
          <w:bCs/>
          <w:szCs w:val="21"/>
        </w:rPr>
      </w:pPr>
      <w:r>
        <w:rPr>
          <w:rFonts w:hint="eastAsia" w:ascii="宋体" w:hAnsi="宋体"/>
          <w:bCs/>
          <w:szCs w:val="21"/>
        </w:rPr>
        <w:t>（4）</w:t>
      </w:r>
      <w:r>
        <w:rPr>
          <w:rFonts w:hint="eastAsia" w:ascii="宋体" w:hAnsi="宋体"/>
          <w:bCs/>
          <w:spacing w:val="-4"/>
          <w:szCs w:val="21"/>
        </w:rPr>
        <w:t>将中标项目转让给他人或者在投标文件中未说明且未经招标采购人同意，将中标项目分包给他人的；</w:t>
      </w:r>
    </w:p>
    <w:p>
      <w:pPr>
        <w:adjustRightInd w:val="0"/>
        <w:snapToGrid w:val="0"/>
        <w:spacing w:line="400" w:lineRule="exact"/>
        <w:ind w:firstLine="411" w:firstLineChars="196"/>
        <w:rPr>
          <w:rFonts w:ascii="宋体" w:hAnsi="宋体"/>
          <w:b/>
          <w:szCs w:val="21"/>
        </w:rPr>
      </w:pPr>
      <w:r>
        <w:rPr>
          <w:rFonts w:hint="eastAsia" w:ascii="宋体" w:hAnsi="宋体"/>
          <w:bCs/>
          <w:szCs w:val="21"/>
        </w:rPr>
        <w:t>（5）拒绝履</w:t>
      </w:r>
      <w:r>
        <w:rPr>
          <w:rFonts w:hint="eastAsia" w:ascii="宋体" w:hAnsi="宋体"/>
          <w:szCs w:val="21"/>
        </w:rPr>
        <w:t>行合同义务的；</w:t>
      </w:r>
    </w:p>
    <w:p>
      <w:pPr>
        <w:adjustRightInd w:val="0"/>
        <w:snapToGrid w:val="0"/>
        <w:spacing w:line="400" w:lineRule="exact"/>
        <w:ind w:firstLine="420" w:firstLineChars="200"/>
        <w:rPr>
          <w:rFonts w:ascii="宋体" w:hAnsi="宋体"/>
          <w:szCs w:val="21"/>
        </w:rPr>
      </w:pPr>
      <w:r>
        <w:rPr>
          <w:rFonts w:hint="eastAsia" w:ascii="宋体" w:hAnsi="宋体"/>
          <w:szCs w:val="21"/>
        </w:rPr>
        <w:t>（6）其他严重扰乱招投标程序的。</w:t>
      </w:r>
    </w:p>
    <w:p>
      <w:pPr>
        <w:adjustRightInd w:val="0"/>
        <w:snapToGrid w:val="0"/>
        <w:spacing w:line="400" w:lineRule="exact"/>
        <w:ind w:firstLine="420" w:firstLineChars="200"/>
        <w:rPr>
          <w:rFonts w:ascii="宋体" w:hAnsi="宋体"/>
          <w:b/>
          <w:szCs w:val="21"/>
        </w:rPr>
      </w:pPr>
      <w:bookmarkStart w:id="43" w:name="_Toc254970683"/>
      <w:bookmarkStart w:id="44" w:name="_Toc254970542"/>
      <w:r>
        <w:rPr>
          <w:rFonts w:hint="eastAsia" w:ascii="宋体" w:hAnsi="宋体"/>
          <w:b/>
          <w:szCs w:val="21"/>
        </w:rPr>
        <w:t>（六）投标文件的签署和份数</w:t>
      </w:r>
      <w:bookmarkEnd w:id="43"/>
      <w:bookmarkEnd w:id="44"/>
    </w:p>
    <w:p>
      <w:pPr>
        <w:adjustRightInd w:val="0"/>
        <w:snapToGrid w:val="0"/>
        <w:spacing w:line="400" w:lineRule="exact"/>
        <w:ind w:firstLine="420" w:firstLineChars="200"/>
        <w:jc w:val="left"/>
        <w:rPr>
          <w:rFonts w:ascii="宋体" w:hAnsi="宋体"/>
          <w:szCs w:val="21"/>
        </w:rPr>
      </w:pPr>
      <w:r>
        <w:rPr>
          <w:rFonts w:hint="eastAsia" w:ascii="宋体" w:hAnsi="宋体"/>
          <w:szCs w:val="21"/>
        </w:rPr>
        <w:t>1.投标人应按本招标文件规定的格式和顺序编制并标注页码，投标文件内容不完整、编排混乱导致投标文件被误读、漏读或者查找不到相关内容的，是投标人的责任。</w:t>
      </w:r>
    </w:p>
    <w:p>
      <w:pPr>
        <w:adjustRightInd w:val="0"/>
        <w:snapToGrid w:val="0"/>
        <w:spacing w:line="400" w:lineRule="exact"/>
        <w:ind w:firstLine="420" w:firstLineChars="200"/>
        <w:jc w:val="left"/>
        <w:rPr>
          <w:rFonts w:ascii="宋体" w:hAnsi="宋体"/>
          <w:szCs w:val="21"/>
        </w:rPr>
      </w:pPr>
      <w:r>
        <w:rPr>
          <w:rFonts w:hint="eastAsia" w:ascii="宋体" w:hAnsi="宋体"/>
          <w:szCs w:val="21"/>
        </w:rPr>
        <w:t>2.投标文件份数：见投标人须知及前附表。</w:t>
      </w:r>
    </w:p>
    <w:p>
      <w:pPr>
        <w:adjustRightInd w:val="0"/>
        <w:snapToGrid w:val="0"/>
        <w:spacing w:line="400" w:lineRule="exact"/>
        <w:ind w:firstLine="420" w:firstLineChars="200"/>
        <w:jc w:val="left"/>
        <w:rPr>
          <w:rFonts w:ascii="宋体" w:hAnsi="宋体"/>
          <w:szCs w:val="21"/>
        </w:rPr>
      </w:pPr>
      <w:r>
        <w:rPr>
          <w:rFonts w:hint="eastAsia" w:ascii="宋体" w:hAnsi="宋体"/>
          <w:szCs w:val="21"/>
        </w:rPr>
        <w:t>3.投标文件须由投标人在规定位置盖章并由法定代表人或法定代表人的授权委托人签署，投标人应写全称。</w:t>
      </w:r>
    </w:p>
    <w:p>
      <w:pPr>
        <w:adjustRightInd w:val="0"/>
        <w:snapToGrid w:val="0"/>
        <w:spacing w:line="400" w:lineRule="exact"/>
        <w:ind w:firstLine="420" w:firstLineChars="200"/>
        <w:jc w:val="left"/>
        <w:rPr>
          <w:rFonts w:ascii="宋体" w:hAnsi="宋体"/>
          <w:szCs w:val="21"/>
        </w:rPr>
      </w:pPr>
      <w:r>
        <w:rPr>
          <w:rFonts w:hint="eastAsia" w:ascii="宋体" w:hAnsi="宋体"/>
          <w:szCs w:val="21"/>
        </w:rPr>
        <w:t>4.投标文件不得涂改，若有修改错漏处，须加盖单位公章或者法定代表人或授权委托人签字或盖章。投标文件因扫描不清晰或乱码或表达不清所引起的后果由投标人负责。</w:t>
      </w:r>
    </w:p>
    <w:p>
      <w:pPr>
        <w:adjustRightInd w:val="0"/>
        <w:snapToGrid w:val="0"/>
        <w:spacing w:line="400" w:lineRule="exact"/>
        <w:ind w:firstLine="420" w:firstLineChars="200"/>
        <w:rPr>
          <w:rFonts w:ascii="宋体" w:hAnsi="宋体"/>
          <w:b/>
          <w:szCs w:val="21"/>
        </w:rPr>
      </w:pPr>
      <w:r>
        <w:rPr>
          <w:rFonts w:hint="eastAsia" w:ascii="宋体" w:hAnsi="宋体"/>
          <w:b/>
          <w:szCs w:val="21"/>
        </w:rPr>
        <w:t>（七）投标文件的上传、提交、修改、撤回和解密</w:t>
      </w:r>
    </w:p>
    <w:p>
      <w:pPr>
        <w:adjustRightInd w:val="0"/>
        <w:snapToGrid w:val="0"/>
        <w:spacing w:line="400" w:lineRule="exact"/>
        <w:ind w:firstLine="420"/>
        <w:jc w:val="left"/>
        <w:rPr>
          <w:rFonts w:ascii="宋体" w:hAnsi="宋体"/>
          <w:b/>
          <w:szCs w:val="21"/>
        </w:rPr>
      </w:pPr>
      <w:r>
        <w:rPr>
          <w:rFonts w:hint="eastAsia" w:ascii="宋体" w:hAnsi="宋体"/>
          <w:szCs w:val="21"/>
        </w:rPr>
        <w:t>▲1.</w:t>
      </w:r>
      <w:r>
        <w:rPr>
          <w:rFonts w:hint="eastAsia" w:ascii="宋体" w:hAnsi="宋体"/>
          <w:b/>
          <w:szCs w:val="21"/>
        </w:rPr>
        <w:t>投标文件的上传、提交：见投标人须知及前附表。</w:t>
      </w:r>
    </w:p>
    <w:p>
      <w:pPr>
        <w:adjustRightInd w:val="0"/>
        <w:snapToGrid w:val="0"/>
        <w:spacing w:line="400" w:lineRule="exact"/>
        <w:ind w:firstLine="420"/>
        <w:jc w:val="left"/>
        <w:rPr>
          <w:rFonts w:ascii="宋体" w:hAnsi="宋体"/>
          <w:szCs w:val="21"/>
        </w:rPr>
      </w:pPr>
      <w:r>
        <w:rPr>
          <w:rFonts w:hint="eastAsia" w:ascii="宋体" w:hAnsi="宋体"/>
          <w:szCs w:val="21"/>
        </w:rPr>
        <w:t>2.</w:t>
      </w:r>
      <w:r>
        <w:rPr>
          <w:rFonts w:hint="eastAsia" w:ascii="宋体" w:hAnsi="宋体" w:cs="仿宋_GB2312"/>
          <w:kern w:val="0"/>
          <w:szCs w:val="21"/>
          <w:lang w:val="zh-CN"/>
        </w:rPr>
        <w:t>投标文件的修改和撤回：供应商应当在投标截止时间前完成投标文件的上传、提交，并可以补充、修改或者撤回投标文件。补充或者修改投标文件的，应当先行撤回原文件，补充、修改后重新上传、提交。投标截止时间前未完成上传、提交的，视为撤回投标文件。投标截止时间后提交的投标文件，“广西政府采购云平台”将予以拒收。投标截止时间后，投标供应商不得撤回、修改投标文件。</w:t>
      </w:r>
    </w:p>
    <w:p>
      <w:pPr>
        <w:adjustRightInd w:val="0"/>
        <w:snapToGrid w:val="0"/>
        <w:spacing w:line="400" w:lineRule="exact"/>
        <w:ind w:firstLine="424" w:firstLineChars="210"/>
        <w:rPr>
          <w:rFonts w:ascii="宋体" w:hAnsi="宋体"/>
          <w:spacing w:val="-4"/>
          <w:szCs w:val="21"/>
        </w:rPr>
      </w:pPr>
      <w:bookmarkStart w:id="45" w:name="_Toc254970543"/>
      <w:bookmarkStart w:id="46" w:name="_Toc254970684"/>
      <w:r>
        <w:rPr>
          <w:rFonts w:hint="eastAsia" w:ascii="宋体" w:hAnsi="宋体"/>
          <w:spacing w:val="-4"/>
          <w:szCs w:val="21"/>
        </w:rPr>
        <w:t>3.</w:t>
      </w:r>
      <w:r>
        <w:rPr>
          <w:rFonts w:hint="eastAsia" w:ascii="宋体" w:hAnsi="宋体"/>
          <w:snapToGrid w:val="0"/>
          <w:szCs w:val="21"/>
        </w:rPr>
        <w:t>电子加密投标文件的解密：开标后，采购组织机构将向各投标供应商发出“电子加密投标文件”的解密通知，各投标供应商代表应当在接到解密通知后30分钟内自行完成“电子加密投标文件”的在线解密。投标供应商未在规定时间内完成解密的，系统默认自动放弃。</w:t>
      </w:r>
    </w:p>
    <w:p>
      <w:pPr>
        <w:adjustRightInd w:val="0"/>
        <w:snapToGrid w:val="0"/>
        <w:spacing w:line="400" w:lineRule="exact"/>
        <w:ind w:firstLine="420"/>
        <w:jc w:val="left"/>
        <w:rPr>
          <w:rFonts w:ascii="宋体" w:hAnsi="宋体"/>
          <w:spacing w:val="-4"/>
          <w:szCs w:val="21"/>
        </w:rPr>
      </w:pPr>
      <w:r>
        <w:rPr>
          <w:rFonts w:hint="eastAsia" w:ascii="宋体" w:hAnsi="宋体"/>
          <w:spacing w:val="-4"/>
          <w:szCs w:val="21"/>
        </w:rPr>
        <w:t>4.投标人已经被推荐为第一中标候选供应商后撤回投标或放弃中标的，其投标保证金将不予退还，并上缴国库，给采购人造成损失的，还应当赔偿损失，并作为不良行为记录在案。</w:t>
      </w:r>
    </w:p>
    <w:p>
      <w:pPr>
        <w:adjustRightInd w:val="0"/>
        <w:snapToGrid w:val="0"/>
        <w:spacing w:line="400" w:lineRule="exact"/>
        <w:ind w:firstLine="420" w:firstLineChars="200"/>
        <w:rPr>
          <w:rFonts w:ascii="宋体" w:hAnsi="宋体"/>
          <w:b/>
          <w:szCs w:val="21"/>
        </w:rPr>
      </w:pPr>
      <w:r>
        <w:rPr>
          <w:rFonts w:hint="eastAsia" w:ascii="宋体" w:hAnsi="宋体"/>
          <w:b/>
          <w:szCs w:val="21"/>
        </w:rPr>
        <w:t>（八）投标无效的情形</w:t>
      </w:r>
      <w:bookmarkEnd w:id="45"/>
      <w:bookmarkEnd w:id="46"/>
    </w:p>
    <w:p>
      <w:pPr>
        <w:pStyle w:val="22"/>
        <w:adjustRightInd w:val="0"/>
        <w:snapToGrid w:val="0"/>
        <w:spacing w:line="400" w:lineRule="exact"/>
        <w:ind w:firstLine="411" w:firstLineChars="196"/>
        <w:rPr>
          <w:rFonts w:ascii="宋体" w:hAnsi="宋体" w:eastAsia="宋体"/>
          <w:bCs/>
          <w:sz w:val="21"/>
          <w:szCs w:val="21"/>
        </w:rPr>
      </w:pPr>
      <w:r>
        <w:rPr>
          <w:rFonts w:hint="eastAsia" w:ascii="宋体" w:hAnsi="宋体" w:eastAsia="宋体"/>
          <w:bCs/>
          <w:sz w:val="21"/>
          <w:szCs w:val="21"/>
        </w:rPr>
        <w:t>实质上没有响应招标文件要求的投标将被视为无效投标。投标人不得通过修正或撤销不合要求的偏离或保留从而使其投标成为实质上响应的投标，但经评标委会认定属于投标人疏忽、笔误所造成的差错，应当允许其在评标结束之前在广西政府采购云平台上进行修改或者补正并加盖单位公章。在评标委员会发出询标函规定的回复限期内不补正或经补正后仍不符合招标文件要求的，应认定其投标无效。投标人修改、补正投标文件后，不影响评标委员会对其投标文件所作的评价和评分结果。</w:t>
      </w:r>
    </w:p>
    <w:p>
      <w:pPr>
        <w:pStyle w:val="22"/>
        <w:adjustRightInd w:val="0"/>
        <w:snapToGrid w:val="0"/>
        <w:spacing w:line="400" w:lineRule="exact"/>
        <w:ind w:firstLine="411" w:firstLineChars="196"/>
        <w:rPr>
          <w:rFonts w:ascii="宋体" w:hAnsi="宋体" w:eastAsia="宋体"/>
          <w:bCs/>
          <w:sz w:val="21"/>
          <w:szCs w:val="21"/>
        </w:rPr>
      </w:pPr>
      <w:r>
        <w:rPr>
          <w:rFonts w:hint="eastAsia" w:ascii="宋体" w:hAnsi="宋体" w:eastAsia="宋体"/>
          <w:bCs/>
          <w:sz w:val="21"/>
          <w:szCs w:val="21"/>
        </w:rPr>
        <w:t>1.在符合性审查和资格性审查时，如发现下列情形之一的，投标文件将被视为无效：</w:t>
      </w:r>
    </w:p>
    <w:p>
      <w:pPr>
        <w:pStyle w:val="22"/>
        <w:adjustRightInd w:val="0"/>
        <w:snapToGrid w:val="0"/>
        <w:spacing w:line="400" w:lineRule="exact"/>
        <w:ind w:firstLine="411" w:firstLineChars="196"/>
        <w:rPr>
          <w:rFonts w:ascii="宋体" w:hAnsi="宋体" w:eastAsia="宋体"/>
          <w:bCs/>
          <w:sz w:val="21"/>
          <w:szCs w:val="21"/>
        </w:rPr>
      </w:pPr>
      <w:r>
        <w:rPr>
          <w:rFonts w:hint="eastAsia" w:ascii="宋体" w:hAnsi="宋体" w:eastAsia="宋体"/>
          <w:bCs/>
          <w:sz w:val="21"/>
          <w:szCs w:val="21"/>
        </w:rPr>
        <w:t>（1）超越了按照法律法规规定必须获得行政许可或者行政审批的经营范围的；</w:t>
      </w:r>
    </w:p>
    <w:p>
      <w:pPr>
        <w:pStyle w:val="22"/>
        <w:adjustRightInd w:val="0"/>
        <w:snapToGrid w:val="0"/>
        <w:spacing w:line="400" w:lineRule="exact"/>
        <w:ind w:firstLine="411" w:firstLineChars="196"/>
        <w:rPr>
          <w:rFonts w:ascii="宋体" w:hAnsi="宋体" w:eastAsia="宋体"/>
          <w:bCs/>
          <w:sz w:val="21"/>
          <w:szCs w:val="21"/>
        </w:rPr>
      </w:pPr>
      <w:r>
        <w:rPr>
          <w:rFonts w:hint="eastAsia" w:ascii="宋体" w:hAnsi="宋体" w:eastAsia="宋体"/>
          <w:bCs/>
          <w:sz w:val="21"/>
          <w:szCs w:val="21"/>
        </w:rPr>
        <w:t>（2）资格证明文件不全的，或者不符合招标文件标明的资格要求的；</w:t>
      </w:r>
    </w:p>
    <w:p>
      <w:pPr>
        <w:pStyle w:val="22"/>
        <w:adjustRightInd w:val="0"/>
        <w:snapToGrid w:val="0"/>
        <w:spacing w:line="400" w:lineRule="exact"/>
        <w:ind w:firstLine="411" w:firstLineChars="196"/>
        <w:rPr>
          <w:rFonts w:ascii="宋体" w:hAnsi="宋体" w:eastAsia="宋体"/>
          <w:bCs/>
          <w:sz w:val="21"/>
          <w:szCs w:val="21"/>
        </w:rPr>
      </w:pPr>
      <w:r>
        <w:rPr>
          <w:rFonts w:hint="eastAsia" w:ascii="宋体" w:hAnsi="宋体" w:eastAsia="宋体"/>
          <w:bCs/>
          <w:sz w:val="21"/>
          <w:szCs w:val="21"/>
        </w:rPr>
        <w:t>（3）投标文件无法定代表人或其授权委托代理人签字，或未提供法定代表人授权委托书、投标声明书或者填写项目不齐全的；</w:t>
      </w:r>
    </w:p>
    <w:p>
      <w:pPr>
        <w:pStyle w:val="22"/>
        <w:adjustRightInd w:val="0"/>
        <w:snapToGrid w:val="0"/>
        <w:spacing w:line="400" w:lineRule="exact"/>
        <w:ind w:firstLine="411" w:firstLineChars="196"/>
        <w:rPr>
          <w:rFonts w:ascii="宋体" w:hAnsi="宋体" w:eastAsia="宋体"/>
          <w:bCs/>
          <w:sz w:val="21"/>
          <w:szCs w:val="21"/>
        </w:rPr>
      </w:pPr>
      <w:r>
        <w:rPr>
          <w:rFonts w:hint="eastAsia" w:ascii="宋体" w:hAnsi="宋体" w:eastAsia="宋体"/>
          <w:bCs/>
          <w:sz w:val="21"/>
          <w:szCs w:val="21"/>
        </w:rPr>
        <w:t>（4）投标代表人未能出具身份证明或与法定代表人授权委托人身份不符的；</w:t>
      </w:r>
    </w:p>
    <w:p>
      <w:pPr>
        <w:pStyle w:val="22"/>
        <w:adjustRightInd w:val="0"/>
        <w:snapToGrid w:val="0"/>
        <w:spacing w:line="400" w:lineRule="exact"/>
        <w:ind w:firstLine="411" w:firstLineChars="196"/>
        <w:rPr>
          <w:rFonts w:ascii="宋体" w:hAnsi="宋体" w:eastAsia="宋体"/>
          <w:bCs/>
          <w:sz w:val="21"/>
          <w:szCs w:val="21"/>
        </w:rPr>
      </w:pPr>
      <w:r>
        <w:rPr>
          <w:rFonts w:hint="eastAsia" w:ascii="宋体" w:hAnsi="宋体" w:eastAsia="宋体"/>
          <w:bCs/>
          <w:sz w:val="21"/>
          <w:szCs w:val="21"/>
        </w:rPr>
        <w:t>（5）项目不齐全或者内容虚假的；</w:t>
      </w:r>
    </w:p>
    <w:p>
      <w:pPr>
        <w:pStyle w:val="22"/>
        <w:adjustRightInd w:val="0"/>
        <w:snapToGrid w:val="0"/>
        <w:spacing w:line="400" w:lineRule="exact"/>
        <w:ind w:firstLine="411" w:firstLineChars="196"/>
        <w:rPr>
          <w:rFonts w:ascii="宋体" w:hAnsi="宋体" w:eastAsia="宋体"/>
          <w:bCs/>
          <w:sz w:val="21"/>
          <w:szCs w:val="21"/>
        </w:rPr>
      </w:pPr>
      <w:r>
        <w:rPr>
          <w:rFonts w:hint="eastAsia" w:ascii="宋体" w:hAnsi="宋体" w:eastAsia="宋体"/>
          <w:bCs/>
          <w:sz w:val="21"/>
          <w:szCs w:val="21"/>
        </w:rPr>
        <w:t>（6）投标文件的实质性内容未使用中文表述、意思表述不明确、前后矛盾或者使用计量单位不符合投标文件要求的（经评标委员会认定并允许其在线更正的笔误除外）；</w:t>
      </w:r>
    </w:p>
    <w:p>
      <w:pPr>
        <w:pStyle w:val="22"/>
        <w:adjustRightInd w:val="0"/>
        <w:snapToGrid w:val="0"/>
        <w:spacing w:line="400" w:lineRule="exact"/>
        <w:ind w:firstLine="411" w:firstLineChars="196"/>
        <w:rPr>
          <w:rFonts w:ascii="宋体" w:hAnsi="宋体" w:eastAsia="宋体"/>
          <w:bCs/>
          <w:sz w:val="21"/>
          <w:szCs w:val="21"/>
        </w:rPr>
      </w:pPr>
      <w:r>
        <w:rPr>
          <w:rFonts w:hint="eastAsia" w:ascii="宋体" w:hAnsi="宋体" w:eastAsia="宋体"/>
          <w:bCs/>
          <w:sz w:val="21"/>
          <w:szCs w:val="21"/>
        </w:rPr>
        <w:t>（7）投标有效期、交付使用时间、质保期等商务条款不能满足招标文件要求的；</w:t>
      </w:r>
    </w:p>
    <w:p>
      <w:pPr>
        <w:pStyle w:val="22"/>
        <w:adjustRightInd w:val="0"/>
        <w:snapToGrid w:val="0"/>
        <w:spacing w:line="400" w:lineRule="exact"/>
        <w:ind w:firstLine="411" w:firstLineChars="196"/>
        <w:rPr>
          <w:rFonts w:ascii="宋体" w:hAnsi="宋体" w:eastAsia="宋体"/>
          <w:bCs/>
          <w:sz w:val="21"/>
          <w:szCs w:val="21"/>
        </w:rPr>
      </w:pPr>
      <w:r>
        <w:rPr>
          <w:rFonts w:hint="eastAsia" w:ascii="宋体" w:hAnsi="宋体" w:eastAsia="宋体"/>
          <w:bCs/>
          <w:sz w:val="21"/>
          <w:szCs w:val="21"/>
        </w:rPr>
        <w:t>（8）未实质性响应招标文件要求或者投标文件有招标方不能接受的附加条件的；</w:t>
      </w:r>
    </w:p>
    <w:p>
      <w:pPr>
        <w:pStyle w:val="22"/>
        <w:adjustRightInd w:val="0"/>
        <w:snapToGrid w:val="0"/>
        <w:spacing w:line="400" w:lineRule="exact"/>
        <w:ind w:firstLine="411" w:firstLineChars="196"/>
        <w:rPr>
          <w:rFonts w:ascii="宋体" w:hAnsi="宋体" w:eastAsia="宋体"/>
          <w:bCs/>
          <w:sz w:val="21"/>
          <w:szCs w:val="21"/>
        </w:rPr>
      </w:pPr>
      <w:r>
        <w:rPr>
          <w:rFonts w:hint="eastAsia" w:ascii="宋体" w:hAnsi="宋体" w:eastAsia="宋体"/>
          <w:bCs/>
          <w:sz w:val="21"/>
          <w:szCs w:val="21"/>
        </w:rPr>
        <w:t>（9）</w:t>
      </w:r>
      <w:r>
        <w:rPr>
          <w:rFonts w:ascii="宋体" w:hAnsi="宋体" w:eastAsia="宋体"/>
          <w:spacing w:val="-4"/>
          <w:sz w:val="21"/>
          <w:szCs w:val="21"/>
        </w:rPr>
        <w:t>未按照招标文件的规定提交投标保证金的</w:t>
      </w:r>
      <w:r>
        <w:rPr>
          <w:rFonts w:hint="eastAsia" w:ascii="宋体" w:hAnsi="宋体" w:eastAsia="宋体"/>
          <w:bCs/>
          <w:sz w:val="21"/>
          <w:szCs w:val="21"/>
        </w:rPr>
        <w:t>（说明：评标时，评标委员会将以本中心财务室编制的《采购文件购买名单及保证金收缴情况表》作为评审依据）。</w:t>
      </w:r>
    </w:p>
    <w:p>
      <w:pPr>
        <w:pStyle w:val="22"/>
        <w:adjustRightInd w:val="0"/>
        <w:snapToGrid w:val="0"/>
        <w:spacing w:line="400" w:lineRule="exact"/>
        <w:ind w:firstLine="411" w:firstLineChars="196"/>
        <w:rPr>
          <w:rFonts w:ascii="宋体" w:hAnsi="宋体" w:eastAsia="宋体"/>
          <w:bCs/>
          <w:sz w:val="21"/>
          <w:szCs w:val="21"/>
        </w:rPr>
      </w:pPr>
      <w:r>
        <w:rPr>
          <w:rFonts w:hint="eastAsia" w:ascii="宋体" w:hAnsi="宋体" w:eastAsia="宋体"/>
          <w:bCs/>
          <w:sz w:val="21"/>
          <w:szCs w:val="21"/>
        </w:rPr>
        <w:t>2.在技术评审时，如发现下列情形之一的，投标文件将被视为无效：</w:t>
      </w:r>
    </w:p>
    <w:p>
      <w:pPr>
        <w:pStyle w:val="22"/>
        <w:adjustRightInd w:val="0"/>
        <w:snapToGrid w:val="0"/>
        <w:spacing w:line="400" w:lineRule="exact"/>
        <w:ind w:firstLine="411" w:firstLineChars="196"/>
        <w:rPr>
          <w:rFonts w:ascii="宋体" w:hAnsi="宋体" w:eastAsia="宋体"/>
          <w:bCs/>
          <w:sz w:val="21"/>
          <w:szCs w:val="21"/>
        </w:rPr>
      </w:pPr>
      <w:r>
        <w:rPr>
          <w:rFonts w:hint="eastAsia" w:ascii="宋体" w:hAnsi="宋体" w:eastAsia="宋体"/>
          <w:bCs/>
          <w:sz w:val="21"/>
          <w:szCs w:val="21"/>
        </w:rPr>
        <w:t>（1）未提供或未如实提供投标货物的技术参数，或者投标文件标明的响应或偏离与事实不符或虚假投标的；</w:t>
      </w:r>
    </w:p>
    <w:p>
      <w:pPr>
        <w:pStyle w:val="22"/>
        <w:adjustRightInd w:val="0"/>
        <w:snapToGrid w:val="0"/>
        <w:spacing w:line="400" w:lineRule="exact"/>
        <w:ind w:firstLine="411" w:firstLineChars="196"/>
        <w:rPr>
          <w:rFonts w:ascii="宋体" w:hAnsi="宋体" w:eastAsia="宋体"/>
          <w:bCs/>
          <w:sz w:val="21"/>
          <w:szCs w:val="21"/>
        </w:rPr>
      </w:pPr>
      <w:r>
        <w:rPr>
          <w:rFonts w:hint="eastAsia" w:ascii="宋体" w:hAnsi="宋体" w:eastAsia="宋体"/>
          <w:bCs/>
          <w:sz w:val="21"/>
          <w:szCs w:val="21"/>
        </w:rPr>
        <w:t>（2）明显不符合招标文件要求的规格型号、质量标准，或者与招标文件中的技术指标、主要功能项目发生实质性偏离的；</w:t>
      </w:r>
    </w:p>
    <w:p>
      <w:pPr>
        <w:pStyle w:val="22"/>
        <w:adjustRightInd w:val="0"/>
        <w:snapToGrid w:val="0"/>
        <w:spacing w:line="400" w:lineRule="exact"/>
        <w:ind w:firstLine="411" w:firstLineChars="196"/>
        <w:rPr>
          <w:rFonts w:ascii="宋体" w:hAnsi="宋体" w:eastAsia="宋体"/>
          <w:bCs/>
          <w:sz w:val="21"/>
          <w:szCs w:val="21"/>
        </w:rPr>
      </w:pPr>
      <w:r>
        <w:rPr>
          <w:rFonts w:hint="eastAsia" w:ascii="宋体" w:hAnsi="宋体" w:eastAsia="宋体"/>
          <w:bCs/>
          <w:sz w:val="21"/>
          <w:szCs w:val="21"/>
        </w:rPr>
        <w:t>（3）项目采购需求中要求带“▲”的内容项目发生负偏离达1项（含）以上的；</w:t>
      </w:r>
    </w:p>
    <w:p>
      <w:pPr>
        <w:pStyle w:val="22"/>
        <w:adjustRightInd w:val="0"/>
        <w:snapToGrid w:val="0"/>
        <w:spacing w:line="400" w:lineRule="exact"/>
        <w:ind w:firstLine="411" w:firstLineChars="196"/>
        <w:rPr>
          <w:rFonts w:ascii="宋体" w:hAnsi="宋体" w:eastAsia="宋体"/>
          <w:bCs/>
          <w:sz w:val="21"/>
          <w:szCs w:val="21"/>
        </w:rPr>
      </w:pPr>
      <w:r>
        <w:rPr>
          <w:rFonts w:hint="eastAsia" w:ascii="宋体" w:hAnsi="宋体" w:eastAsia="宋体"/>
          <w:bCs/>
          <w:sz w:val="21"/>
          <w:szCs w:val="21"/>
        </w:rPr>
        <w:t>（4）投标技术方案不明确，存在一个或一个以上备选（替换）投标方案的；</w:t>
      </w:r>
    </w:p>
    <w:p>
      <w:pPr>
        <w:pStyle w:val="22"/>
        <w:adjustRightInd w:val="0"/>
        <w:snapToGrid w:val="0"/>
        <w:spacing w:line="400" w:lineRule="exact"/>
        <w:ind w:firstLine="411" w:firstLineChars="196"/>
        <w:rPr>
          <w:rFonts w:ascii="宋体" w:hAnsi="宋体" w:eastAsia="宋体"/>
          <w:bCs/>
          <w:sz w:val="21"/>
          <w:szCs w:val="21"/>
        </w:rPr>
      </w:pPr>
      <w:r>
        <w:rPr>
          <w:rFonts w:hint="eastAsia" w:ascii="宋体" w:hAnsi="宋体" w:eastAsia="宋体"/>
          <w:bCs/>
          <w:sz w:val="21"/>
          <w:szCs w:val="21"/>
        </w:rPr>
        <w:t>（5）与其他参加本次投标供应商的投标文件（技术文件）的文字表述内容差错相同二处以上的。</w:t>
      </w:r>
    </w:p>
    <w:p>
      <w:pPr>
        <w:pStyle w:val="22"/>
        <w:adjustRightInd w:val="0"/>
        <w:snapToGrid w:val="0"/>
        <w:spacing w:line="400" w:lineRule="exact"/>
        <w:ind w:firstLine="411" w:firstLineChars="196"/>
        <w:rPr>
          <w:rFonts w:ascii="宋体" w:hAnsi="宋体" w:eastAsia="宋体"/>
          <w:bCs/>
          <w:sz w:val="21"/>
          <w:szCs w:val="21"/>
        </w:rPr>
      </w:pPr>
      <w:r>
        <w:rPr>
          <w:rFonts w:hint="eastAsia" w:ascii="宋体" w:hAnsi="宋体" w:eastAsia="宋体"/>
          <w:bCs/>
          <w:sz w:val="21"/>
          <w:szCs w:val="21"/>
        </w:rPr>
        <w:t>3.在报价评审时，如发现下列情形之一的，投标文件将被视为无效：</w:t>
      </w:r>
    </w:p>
    <w:p>
      <w:pPr>
        <w:pStyle w:val="22"/>
        <w:adjustRightInd w:val="0"/>
        <w:snapToGrid w:val="0"/>
        <w:spacing w:line="400" w:lineRule="exact"/>
        <w:ind w:firstLine="411" w:firstLineChars="196"/>
        <w:rPr>
          <w:rFonts w:ascii="宋体" w:hAnsi="宋体" w:eastAsia="宋体"/>
          <w:bCs/>
          <w:sz w:val="21"/>
          <w:szCs w:val="21"/>
        </w:rPr>
      </w:pPr>
      <w:r>
        <w:rPr>
          <w:rFonts w:hint="eastAsia" w:ascii="宋体" w:hAnsi="宋体" w:eastAsia="宋体"/>
          <w:bCs/>
          <w:sz w:val="21"/>
          <w:szCs w:val="21"/>
        </w:rPr>
        <w:t>（1）未采用人民币报价或者未按照招标文件标明的币种报价的；</w:t>
      </w:r>
    </w:p>
    <w:p>
      <w:pPr>
        <w:pStyle w:val="22"/>
        <w:adjustRightInd w:val="0"/>
        <w:snapToGrid w:val="0"/>
        <w:spacing w:line="400" w:lineRule="exact"/>
        <w:ind w:firstLine="411" w:firstLineChars="196"/>
        <w:rPr>
          <w:rFonts w:ascii="宋体" w:hAnsi="宋体" w:eastAsia="宋体"/>
          <w:bCs/>
          <w:sz w:val="21"/>
          <w:szCs w:val="21"/>
        </w:rPr>
      </w:pPr>
      <w:r>
        <w:rPr>
          <w:rFonts w:hint="eastAsia" w:ascii="宋体" w:hAnsi="宋体" w:eastAsia="宋体"/>
          <w:bCs/>
          <w:sz w:val="21"/>
          <w:szCs w:val="21"/>
        </w:rPr>
        <w:t>（2）报价超出最高限价，或者超出采购预算金额，采购人不能支付的；</w:t>
      </w:r>
    </w:p>
    <w:p>
      <w:pPr>
        <w:pStyle w:val="22"/>
        <w:adjustRightInd w:val="0"/>
        <w:snapToGrid w:val="0"/>
        <w:spacing w:line="400" w:lineRule="exact"/>
        <w:ind w:firstLine="411" w:firstLineChars="196"/>
        <w:rPr>
          <w:rFonts w:ascii="宋体" w:hAnsi="宋体" w:eastAsia="宋体"/>
          <w:bCs/>
          <w:sz w:val="21"/>
          <w:szCs w:val="21"/>
        </w:rPr>
      </w:pPr>
      <w:r>
        <w:rPr>
          <w:rFonts w:hint="eastAsia" w:ascii="宋体" w:hAnsi="宋体" w:eastAsia="宋体"/>
          <w:bCs/>
          <w:sz w:val="21"/>
          <w:szCs w:val="21"/>
        </w:rPr>
        <w:t>（3）投标报价具有选择性，或者开标价格与投标文件承诺的优惠（折扣）价格不一致的。</w:t>
      </w:r>
    </w:p>
    <w:p>
      <w:pPr>
        <w:pStyle w:val="22"/>
        <w:adjustRightInd w:val="0"/>
        <w:snapToGrid w:val="0"/>
        <w:spacing w:line="400" w:lineRule="exact"/>
        <w:ind w:firstLine="395" w:firstLineChars="196"/>
        <w:rPr>
          <w:rFonts w:ascii="宋体" w:hAnsi="宋体" w:eastAsia="宋体"/>
          <w:bCs/>
          <w:sz w:val="21"/>
          <w:szCs w:val="21"/>
        </w:rPr>
      </w:pPr>
      <w:r>
        <w:rPr>
          <w:rFonts w:hint="eastAsia" w:ascii="宋体" w:hAnsi="宋体" w:eastAsia="宋体"/>
          <w:spacing w:val="-4"/>
          <w:sz w:val="21"/>
          <w:szCs w:val="21"/>
        </w:rPr>
        <w:t>（4）评标委员会认为投标人的报价明显低于其他通过符合性审查投标人的报价，有可能影响产品质量或者不能诚信履约，投标人不能证明其报价合理性的。</w:t>
      </w:r>
    </w:p>
    <w:p>
      <w:pPr>
        <w:pStyle w:val="22"/>
        <w:adjustRightInd w:val="0"/>
        <w:snapToGrid w:val="0"/>
        <w:spacing w:line="400" w:lineRule="exact"/>
        <w:ind w:firstLine="411" w:firstLineChars="196"/>
        <w:rPr>
          <w:rFonts w:ascii="宋体" w:hAnsi="宋体" w:eastAsia="宋体"/>
          <w:bCs/>
          <w:sz w:val="21"/>
          <w:szCs w:val="21"/>
        </w:rPr>
      </w:pPr>
      <w:r>
        <w:rPr>
          <w:rFonts w:hint="eastAsia" w:ascii="宋体" w:hAnsi="宋体" w:eastAsia="宋体"/>
          <w:bCs/>
          <w:sz w:val="21"/>
          <w:szCs w:val="21"/>
        </w:rPr>
        <w:t>4.有下列情形之一的视为投标人相互串通投标，投标文件将被视为无效:</w:t>
      </w:r>
    </w:p>
    <w:p>
      <w:pPr>
        <w:pStyle w:val="22"/>
        <w:adjustRightInd w:val="0"/>
        <w:snapToGrid w:val="0"/>
        <w:spacing w:line="400" w:lineRule="exact"/>
        <w:ind w:firstLine="411" w:firstLineChars="196"/>
        <w:rPr>
          <w:rFonts w:ascii="宋体" w:hAnsi="宋体" w:eastAsia="宋体"/>
          <w:bCs/>
          <w:sz w:val="21"/>
          <w:szCs w:val="21"/>
        </w:rPr>
      </w:pPr>
      <w:r>
        <w:rPr>
          <w:rFonts w:hint="eastAsia" w:ascii="宋体" w:hAnsi="宋体" w:eastAsia="宋体"/>
          <w:bCs/>
          <w:sz w:val="21"/>
          <w:szCs w:val="21"/>
        </w:rPr>
        <w:t>（1）不同投标人的投标文件由同一单位或者个人编制；或不同投标人报名的IP地址一致的；</w:t>
      </w:r>
    </w:p>
    <w:p>
      <w:pPr>
        <w:pStyle w:val="22"/>
        <w:adjustRightInd w:val="0"/>
        <w:snapToGrid w:val="0"/>
        <w:spacing w:line="400" w:lineRule="exact"/>
        <w:ind w:firstLine="411" w:firstLineChars="196"/>
        <w:rPr>
          <w:rFonts w:ascii="宋体" w:hAnsi="宋体" w:eastAsia="宋体"/>
          <w:bCs/>
          <w:sz w:val="21"/>
          <w:szCs w:val="21"/>
        </w:rPr>
      </w:pPr>
      <w:r>
        <w:rPr>
          <w:rFonts w:hint="eastAsia" w:ascii="宋体" w:hAnsi="宋体" w:eastAsia="宋体"/>
          <w:bCs/>
          <w:sz w:val="21"/>
          <w:szCs w:val="21"/>
        </w:rPr>
        <w:t>（2）不同投标人委托同一单位或者个人办理投标事宜；</w:t>
      </w:r>
    </w:p>
    <w:p>
      <w:pPr>
        <w:pStyle w:val="22"/>
        <w:adjustRightInd w:val="0"/>
        <w:snapToGrid w:val="0"/>
        <w:spacing w:line="400" w:lineRule="exact"/>
        <w:ind w:firstLine="411" w:firstLineChars="196"/>
        <w:rPr>
          <w:rFonts w:ascii="宋体" w:hAnsi="宋体" w:eastAsia="宋体"/>
          <w:bCs/>
          <w:sz w:val="21"/>
          <w:szCs w:val="21"/>
        </w:rPr>
      </w:pPr>
      <w:r>
        <w:rPr>
          <w:rFonts w:hint="eastAsia" w:ascii="宋体" w:hAnsi="宋体" w:eastAsia="宋体"/>
          <w:bCs/>
          <w:sz w:val="21"/>
          <w:szCs w:val="21"/>
        </w:rPr>
        <w:t>（3）</w:t>
      </w:r>
      <w:r>
        <w:rPr>
          <w:rFonts w:hint="eastAsia" w:ascii="宋体" w:hAnsi="宋体" w:eastAsia="宋体"/>
          <w:spacing w:val="-4"/>
          <w:sz w:val="21"/>
          <w:szCs w:val="21"/>
        </w:rPr>
        <w:t>不同投标人的投标文件载明的项目管理成员或者联系人员为同一人</w:t>
      </w:r>
      <w:r>
        <w:rPr>
          <w:rFonts w:hint="eastAsia" w:ascii="宋体" w:hAnsi="宋体" w:eastAsia="宋体"/>
          <w:bCs/>
          <w:sz w:val="21"/>
          <w:szCs w:val="21"/>
        </w:rPr>
        <w:t>；</w:t>
      </w:r>
    </w:p>
    <w:p>
      <w:pPr>
        <w:pStyle w:val="22"/>
        <w:adjustRightInd w:val="0"/>
        <w:snapToGrid w:val="0"/>
        <w:spacing w:line="400" w:lineRule="exact"/>
        <w:ind w:firstLine="411" w:firstLineChars="196"/>
        <w:rPr>
          <w:rFonts w:ascii="宋体" w:hAnsi="宋体" w:eastAsia="宋体"/>
          <w:bCs/>
          <w:sz w:val="21"/>
          <w:szCs w:val="21"/>
        </w:rPr>
      </w:pPr>
      <w:r>
        <w:rPr>
          <w:rFonts w:hint="eastAsia" w:ascii="宋体" w:hAnsi="宋体" w:eastAsia="宋体"/>
          <w:bCs/>
          <w:sz w:val="21"/>
          <w:szCs w:val="21"/>
        </w:rPr>
        <w:t>（4）不同投标人的投标文件异常一致或投标报价呈规律性差异；</w:t>
      </w:r>
    </w:p>
    <w:p>
      <w:pPr>
        <w:pStyle w:val="22"/>
        <w:adjustRightInd w:val="0"/>
        <w:snapToGrid w:val="0"/>
        <w:spacing w:line="400" w:lineRule="exact"/>
        <w:ind w:firstLine="411" w:firstLineChars="196"/>
        <w:rPr>
          <w:rFonts w:ascii="宋体" w:hAnsi="宋体" w:eastAsia="宋体"/>
          <w:bCs/>
          <w:sz w:val="21"/>
          <w:szCs w:val="21"/>
        </w:rPr>
      </w:pPr>
      <w:r>
        <w:rPr>
          <w:rFonts w:hint="eastAsia" w:ascii="宋体" w:hAnsi="宋体" w:eastAsia="宋体"/>
          <w:bCs/>
          <w:sz w:val="21"/>
          <w:szCs w:val="21"/>
        </w:rPr>
        <w:t>（5）不同投标人的投标文件相互混装；</w:t>
      </w:r>
    </w:p>
    <w:p>
      <w:pPr>
        <w:pStyle w:val="22"/>
        <w:adjustRightInd w:val="0"/>
        <w:snapToGrid w:val="0"/>
        <w:spacing w:line="400" w:lineRule="exact"/>
        <w:ind w:firstLine="411" w:firstLineChars="196"/>
        <w:rPr>
          <w:rFonts w:ascii="宋体" w:hAnsi="宋体" w:eastAsia="宋体"/>
          <w:bCs/>
          <w:sz w:val="21"/>
          <w:szCs w:val="21"/>
        </w:rPr>
      </w:pPr>
      <w:r>
        <w:rPr>
          <w:rFonts w:hint="eastAsia" w:ascii="宋体" w:hAnsi="宋体" w:eastAsia="宋体"/>
          <w:bCs/>
          <w:sz w:val="21"/>
          <w:szCs w:val="21"/>
        </w:rPr>
        <w:t>（6）不同投标人的投标保证金从同一个单位或者个人账户转出。</w:t>
      </w:r>
    </w:p>
    <w:p>
      <w:pPr>
        <w:pStyle w:val="22"/>
        <w:adjustRightInd w:val="0"/>
        <w:snapToGrid w:val="0"/>
        <w:spacing w:line="400" w:lineRule="exact"/>
        <w:ind w:firstLine="411" w:firstLineChars="196"/>
        <w:rPr>
          <w:rFonts w:ascii="宋体" w:hAnsi="宋体" w:eastAsia="宋体"/>
          <w:bCs/>
          <w:sz w:val="21"/>
          <w:szCs w:val="21"/>
        </w:rPr>
      </w:pPr>
      <w:r>
        <w:rPr>
          <w:rFonts w:hint="eastAsia" w:ascii="宋体" w:hAnsi="宋体" w:eastAsia="宋体"/>
          <w:bCs/>
          <w:sz w:val="21"/>
          <w:szCs w:val="21"/>
        </w:rPr>
        <w:t>5.有下列情形之一的视为关联供应商参加同一合同项下政府采购活动，投标文件将被视为无效:</w:t>
      </w:r>
    </w:p>
    <w:p>
      <w:pPr>
        <w:pStyle w:val="22"/>
        <w:adjustRightInd w:val="0"/>
        <w:snapToGrid w:val="0"/>
        <w:spacing w:line="400" w:lineRule="exact"/>
        <w:ind w:firstLine="411" w:firstLineChars="196"/>
        <w:rPr>
          <w:rFonts w:ascii="宋体" w:hAnsi="宋体" w:eastAsia="宋体"/>
          <w:bCs/>
          <w:sz w:val="21"/>
          <w:szCs w:val="21"/>
        </w:rPr>
      </w:pPr>
      <w:r>
        <w:rPr>
          <w:rFonts w:hint="eastAsia" w:ascii="宋体" w:hAnsi="宋体" w:eastAsia="宋体"/>
          <w:bCs/>
          <w:sz w:val="21"/>
          <w:szCs w:val="21"/>
        </w:rPr>
        <w:t>（1）单位负责人为同一人或者存在直接控股、管理关系的不同供应商，参加同一合同项下的政府采购活动；</w:t>
      </w:r>
    </w:p>
    <w:p>
      <w:pPr>
        <w:pStyle w:val="22"/>
        <w:adjustRightInd w:val="0"/>
        <w:snapToGrid w:val="0"/>
        <w:spacing w:line="400" w:lineRule="exact"/>
        <w:ind w:firstLine="411" w:firstLineChars="196"/>
        <w:rPr>
          <w:rFonts w:ascii="宋体" w:hAnsi="宋体" w:eastAsia="宋体"/>
          <w:bCs/>
          <w:sz w:val="21"/>
          <w:szCs w:val="21"/>
        </w:rPr>
      </w:pPr>
      <w:r>
        <w:rPr>
          <w:rFonts w:hint="eastAsia" w:ascii="宋体" w:hAnsi="宋体" w:eastAsia="宋体"/>
          <w:bCs/>
          <w:sz w:val="21"/>
          <w:szCs w:val="21"/>
        </w:rPr>
        <w:t>（2）生产厂商授权给供应商后又参加同一合同项下的政府采购活动。</w:t>
      </w:r>
    </w:p>
    <w:p>
      <w:pPr>
        <w:pStyle w:val="22"/>
        <w:adjustRightInd w:val="0"/>
        <w:snapToGrid w:val="0"/>
        <w:spacing w:line="400" w:lineRule="exact"/>
        <w:ind w:firstLine="411" w:firstLineChars="196"/>
        <w:rPr>
          <w:rFonts w:ascii="宋体" w:hAnsi="宋体" w:eastAsia="宋体"/>
          <w:bCs/>
          <w:sz w:val="21"/>
          <w:szCs w:val="21"/>
        </w:rPr>
      </w:pPr>
      <w:r>
        <w:rPr>
          <w:rFonts w:hint="eastAsia" w:ascii="宋体" w:hAnsi="宋体" w:eastAsia="宋体"/>
          <w:bCs/>
          <w:sz w:val="21"/>
          <w:szCs w:val="21"/>
        </w:rPr>
        <w:t>6.其他投标无效的情形：</w:t>
      </w:r>
    </w:p>
    <w:p>
      <w:pPr>
        <w:pStyle w:val="22"/>
        <w:adjustRightInd w:val="0"/>
        <w:snapToGrid w:val="0"/>
        <w:spacing w:line="400" w:lineRule="exact"/>
        <w:ind w:firstLine="411" w:firstLineChars="196"/>
        <w:rPr>
          <w:rFonts w:ascii="宋体" w:hAnsi="宋体" w:eastAsia="宋体"/>
          <w:b/>
          <w:bCs/>
          <w:sz w:val="21"/>
          <w:szCs w:val="21"/>
        </w:rPr>
      </w:pPr>
      <w:r>
        <w:rPr>
          <w:rFonts w:hint="eastAsia" w:ascii="宋体" w:hAnsi="宋体" w:eastAsia="宋体"/>
          <w:b/>
          <w:bCs/>
          <w:sz w:val="21"/>
          <w:szCs w:val="21"/>
        </w:rPr>
        <w:t>（1）</w:t>
      </w:r>
      <w:r>
        <w:rPr>
          <w:rFonts w:ascii="宋体" w:hAnsi="宋体" w:eastAsia="宋体"/>
          <w:b/>
          <w:bCs/>
          <w:sz w:val="21"/>
          <w:szCs w:val="21"/>
        </w:rPr>
        <w:t>投标文件未按招标文件要求签署</w:t>
      </w:r>
      <w:r>
        <w:rPr>
          <w:rFonts w:hint="eastAsia" w:ascii="宋体" w:hAnsi="宋体" w:eastAsia="宋体"/>
          <w:b/>
          <w:bCs/>
          <w:sz w:val="21"/>
          <w:szCs w:val="21"/>
        </w:rPr>
        <w:t>或</w:t>
      </w:r>
      <w:r>
        <w:rPr>
          <w:rFonts w:ascii="宋体" w:hAnsi="宋体" w:eastAsia="宋体"/>
          <w:b/>
          <w:bCs/>
          <w:sz w:val="21"/>
          <w:szCs w:val="21"/>
        </w:rPr>
        <w:t>CA电子签章的；</w:t>
      </w:r>
    </w:p>
    <w:p>
      <w:pPr>
        <w:pStyle w:val="22"/>
        <w:adjustRightInd w:val="0"/>
        <w:snapToGrid w:val="0"/>
        <w:spacing w:line="400" w:lineRule="exact"/>
        <w:ind w:firstLine="411" w:firstLineChars="196"/>
        <w:rPr>
          <w:rFonts w:ascii="宋体" w:hAnsi="宋体" w:eastAsia="宋体"/>
          <w:b/>
          <w:bCs/>
          <w:sz w:val="21"/>
          <w:szCs w:val="21"/>
        </w:rPr>
      </w:pPr>
      <w:r>
        <w:rPr>
          <w:rFonts w:hint="eastAsia" w:ascii="宋体" w:hAnsi="宋体" w:eastAsia="宋体"/>
          <w:b/>
          <w:bCs/>
          <w:sz w:val="21"/>
          <w:szCs w:val="21"/>
        </w:rPr>
        <w:t>（2）</w:t>
      </w:r>
      <w:r>
        <w:rPr>
          <w:rFonts w:ascii="宋体" w:hAnsi="宋体" w:eastAsia="宋体"/>
          <w:b/>
          <w:bCs/>
          <w:sz w:val="21"/>
          <w:szCs w:val="21"/>
        </w:rPr>
        <w:t>供应商提交两份或两份以上内容不同的投标文件；</w:t>
      </w:r>
    </w:p>
    <w:p>
      <w:pPr>
        <w:pStyle w:val="29"/>
        <w:adjustRightInd w:val="0"/>
        <w:snapToGrid w:val="0"/>
        <w:spacing w:line="400" w:lineRule="exact"/>
        <w:ind w:firstLine="420" w:firstLineChars="200"/>
        <w:rPr>
          <w:rFonts w:hAnsi="宋体"/>
          <w:b/>
          <w:bCs/>
        </w:rPr>
      </w:pPr>
      <w:r>
        <w:rPr>
          <w:rFonts w:hint="eastAsia" w:hAnsi="宋体"/>
          <w:b/>
          <w:bCs/>
        </w:rPr>
        <w:t>（3）</w:t>
      </w:r>
      <w:r>
        <w:rPr>
          <w:rFonts w:hAnsi="宋体"/>
          <w:b/>
          <w:bCs/>
        </w:rPr>
        <w:t>投标供应商在线制作投标文件时</w:t>
      </w:r>
      <w:r>
        <w:rPr>
          <w:rFonts w:hint="eastAsia" w:hAnsi="宋体"/>
          <w:b/>
          <w:bCs/>
        </w:rPr>
        <w:t>填写的报价金额</w:t>
      </w:r>
      <w:r>
        <w:rPr>
          <w:rFonts w:hAnsi="宋体"/>
          <w:b/>
          <w:bCs/>
        </w:rPr>
        <w:t>与解密后“电子加密投标文件”中《开标一览表》填写的金额不一致并拒绝按招标文件要求接受调整的；</w:t>
      </w:r>
    </w:p>
    <w:p>
      <w:pPr>
        <w:pStyle w:val="22"/>
        <w:adjustRightInd w:val="0"/>
        <w:snapToGrid w:val="0"/>
        <w:spacing w:line="400" w:lineRule="exact"/>
        <w:ind w:firstLine="411" w:firstLineChars="196"/>
        <w:rPr>
          <w:rFonts w:ascii="宋体" w:hAnsi="宋体" w:eastAsia="宋体" w:cs="Courier New"/>
          <w:b/>
          <w:bCs/>
          <w:sz w:val="21"/>
          <w:szCs w:val="21"/>
        </w:rPr>
      </w:pPr>
      <w:r>
        <w:rPr>
          <w:rFonts w:hint="eastAsia" w:ascii="宋体" w:hAnsi="宋体" w:eastAsia="宋体" w:cs="Courier New"/>
          <w:b/>
          <w:bCs/>
          <w:sz w:val="21"/>
          <w:szCs w:val="21"/>
        </w:rPr>
        <w:t>（4）</w:t>
      </w:r>
      <w:r>
        <w:rPr>
          <w:rFonts w:ascii="宋体" w:hAnsi="宋体" w:eastAsia="宋体" w:cs="Courier New"/>
          <w:b/>
          <w:bCs/>
          <w:sz w:val="21"/>
          <w:szCs w:val="21"/>
        </w:rPr>
        <w:t>法律、法规和招标文件规定的其他无效情形（或出现重大偏差）。</w:t>
      </w:r>
    </w:p>
    <w:p>
      <w:pPr>
        <w:pStyle w:val="22"/>
        <w:adjustRightInd w:val="0"/>
        <w:snapToGrid w:val="0"/>
        <w:spacing w:line="400" w:lineRule="exact"/>
        <w:ind w:firstLine="411" w:firstLineChars="196"/>
        <w:rPr>
          <w:rFonts w:ascii="宋体" w:hAnsi="宋体" w:eastAsia="宋体"/>
          <w:bCs/>
          <w:sz w:val="21"/>
          <w:szCs w:val="21"/>
        </w:rPr>
      </w:pPr>
      <w:r>
        <w:rPr>
          <w:rFonts w:hint="eastAsia" w:ascii="宋体" w:hAnsi="宋体" w:eastAsia="宋体"/>
          <w:bCs/>
          <w:sz w:val="21"/>
          <w:szCs w:val="21"/>
        </w:rPr>
        <w:t>7.被拒绝的投标文件为无效。</w:t>
      </w:r>
    </w:p>
    <w:p>
      <w:pPr>
        <w:pStyle w:val="29"/>
        <w:adjustRightInd w:val="0"/>
        <w:snapToGrid w:val="0"/>
        <w:spacing w:line="400" w:lineRule="exact"/>
        <w:rPr>
          <w:rFonts w:hAnsi="宋体"/>
          <w:b/>
        </w:rPr>
      </w:pPr>
      <w:bookmarkStart w:id="47" w:name="_Toc254970544"/>
      <w:bookmarkStart w:id="48" w:name="_Toc254970685"/>
      <w:r>
        <w:rPr>
          <w:rFonts w:hint="eastAsia" w:hAnsi="宋体"/>
          <w:b/>
        </w:rPr>
        <w:t>四、开标</w:t>
      </w:r>
      <w:bookmarkEnd w:id="47"/>
      <w:bookmarkEnd w:id="48"/>
    </w:p>
    <w:p>
      <w:pPr>
        <w:adjustRightInd w:val="0"/>
        <w:snapToGrid w:val="0"/>
        <w:spacing w:line="400" w:lineRule="exact"/>
        <w:ind w:firstLine="420" w:firstLineChars="200"/>
        <w:rPr>
          <w:rFonts w:hint="eastAsia" w:ascii="宋体" w:hAnsi="宋体"/>
          <w:b/>
          <w:szCs w:val="21"/>
        </w:rPr>
      </w:pPr>
      <w:r>
        <w:rPr>
          <w:rFonts w:hint="eastAsia" w:ascii="宋体" w:hAnsi="宋体"/>
          <w:b/>
          <w:szCs w:val="21"/>
        </w:rPr>
        <w:t>（一）开标准备</w:t>
      </w:r>
    </w:p>
    <w:p>
      <w:pPr>
        <w:shd w:val="clear"/>
        <w:adjustRightInd w:val="0"/>
        <w:snapToGrid w:val="0"/>
        <w:spacing w:line="400" w:lineRule="exact"/>
        <w:ind w:firstLine="420" w:firstLineChars="200"/>
        <w:rPr>
          <w:rFonts w:ascii="宋体" w:hAnsi="宋体"/>
          <w:bCs/>
          <w:szCs w:val="21"/>
        </w:rPr>
      </w:pPr>
      <w:r>
        <w:rPr>
          <w:rFonts w:hint="eastAsia" w:ascii="宋体" w:hAnsi="宋体"/>
          <w:szCs w:val="21"/>
        </w:rPr>
        <w:t>本中心按招标文件规定的时间、地点通过“广西政府采购云平台”组织开标、开启投标文件，所有供应商均应当准时在线参加。投</w:t>
      </w:r>
      <w:r>
        <w:rPr>
          <w:rFonts w:ascii="宋体" w:hAnsi="宋体"/>
          <w:szCs w:val="21"/>
        </w:rPr>
        <w:t>标供应商因未在线参加开标而导致投标文件无法按时解密等一切后果由供应商自</w:t>
      </w:r>
      <w:r>
        <w:rPr>
          <w:rFonts w:hint="eastAsia" w:ascii="宋体" w:hAnsi="宋体"/>
          <w:szCs w:val="21"/>
        </w:rPr>
        <w:t>行</w:t>
      </w:r>
      <w:r>
        <w:rPr>
          <w:rFonts w:ascii="宋体" w:hAnsi="宋体"/>
          <w:szCs w:val="21"/>
        </w:rPr>
        <w:t>承担。</w:t>
      </w:r>
    </w:p>
    <w:p>
      <w:pPr>
        <w:adjustRightInd w:val="0"/>
        <w:snapToGrid w:val="0"/>
        <w:spacing w:line="400" w:lineRule="exact"/>
        <w:ind w:firstLine="420" w:firstLineChars="200"/>
        <w:rPr>
          <w:rFonts w:ascii="宋体" w:hAnsi="宋体"/>
          <w:b/>
          <w:szCs w:val="21"/>
        </w:rPr>
      </w:pPr>
      <w:r>
        <w:rPr>
          <w:rFonts w:hint="eastAsia" w:ascii="宋体" w:hAnsi="宋体"/>
          <w:b/>
          <w:szCs w:val="21"/>
        </w:rPr>
        <w:t>（二） 开标程序：</w:t>
      </w:r>
    </w:p>
    <w:p>
      <w:pPr>
        <w:pStyle w:val="29"/>
        <w:adjustRightInd w:val="0"/>
        <w:snapToGrid w:val="0"/>
        <w:spacing w:line="400" w:lineRule="exact"/>
        <w:ind w:firstLine="420" w:firstLineChars="200"/>
        <w:rPr>
          <w:rFonts w:hAnsi="宋体"/>
        </w:rPr>
      </w:pPr>
      <w:r>
        <w:rPr>
          <w:rFonts w:hint="eastAsia" w:hAnsi="宋体"/>
        </w:rPr>
        <w:t>1.电子开标会由本中心主持</w:t>
      </w:r>
    </w:p>
    <w:p>
      <w:pPr>
        <w:pStyle w:val="29"/>
        <w:adjustRightInd w:val="0"/>
        <w:snapToGrid w:val="0"/>
        <w:spacing w:line="400" w:lineRule="exact"/>
        <w:ind w:firstLine="420" w:firstLineChars="200"/>
        <w:rPr>
          <w:rFonts w:hAnsi="宋体"/>
        </w:rPr>
      </w:pPr>
      <w:r>
        <w:rPr>
          <w:rFonts w:hint="eastAsia" w:hAnsi="宋体"/>
        </w:rPr>
        <w:t>2.本中心工作人员向各投标供应商发出电子加密投标文件【开始解密】通知，由供应商按招标文件规定的时间内自行进行投标文件解密。</w:t>
      </w:r>
      <w:r>
        <w:rPr>
          <w:rFonts w:hint="eastAsia" w:hAnsi="宋体"/>
          <w:snapToGrid w:val="0"/>
        </w:rPr>
        <w:t>投标供应商未在规定时间内完成解密的，系统默认自动放弃。</w:t>
      </w:r>
    </w:p>
    <w:p>
      <w:pPr>
        <w:pStyle w:val="29"/>
        <w:adjustRightInd w:val="0"/>
        <w:snapToGrid w:val="0"/>
        <w:spacing w:line="400" w:lineRule="exact"/>
        <w:ind w:firstLine="420" w:firstLineChars="200"/>
        <w:rPr>
          <w:rFonts w:hAnsi="宋体"/>
        </w:rPr>
      </w:pPr>
      <w:r>
        <w:rPr>
          <w:rFonts w:hint="eastAsia" w:hAnsi="宋体"/>
        </w:rPr>
        <w:t>3.</w:t>
      </w:r>
      <w:r>
        <w:rPr>
          <w:rFonts w:hAnsi="宋体"/>
        </w:rPr>
        <w:t>投标文件解密结束，开启</w:t>
      </w:r>
      <w:r>
        <w:rPr>
          <w:rFonts w:hint="eastAsia" w:hAnsi="宋体"/>
        </w:rPr>
        <w:t>报价文件。投标供应商在线制作投标文件时填写的报价金额</w:t>
      </w:r>
      <w:r>
        <w:rPr>
          <w:rFonts w:hAnsi="宋体"/>
        </w:rPr>
        <w:t>与解密后“电子加密投标文件”中《开标一览表》填写的金额不一致的，以解密后“电子加密投标文件”中《开标一览表》填写的金额为准，投标供应商拒绝接受此调整的，按无效投标处理。</w:t>
      </w:r>
    </w:p>
    <w:p>
      <w:pPr>
        <w:pStyle w:val="29"/>
        <w:adjustRightInd w:val="0"/>
        <w:snapToGrid w:val="0"/>
        <w:spacing w:line="400" w:lineRule="exact"/>
        <w:ind w:firstLine="420" w:firstLineChars="200"/>
        <w:rPr>
          <w:rFonts w:hAnsi="宋体"/>
        </w:rPr>
      </w:pPr>
      <w:r>
        <w:rPr>
          <w:rFonts w:hint="eastAsia" w:hAnsi="宋体"/>
        </w:rPr>
        <w:t>4.进入</w:t>
      </w:r>
      <w:r>
        <w:rPr>
          <w:rFonts w:hAnsi="宋体"/>
        </w:rPr>
        <w:t>资格文件</w:t>
      </w:r>
      <w:r>
        <w:rPr>
          <w:rFonts w:hint="eastAsia" w:hAnsi="宋体"/>
        </w:rPr>
        <w:t>审查环节</w:t>
      </w:r>
      <w:r>
        <w:rPr>
          <w:rFonts w:hAnsi="宋体"/>
        </w:rPr>
        <w:t>，</w:t>
      </w:r>
      <w:r>
        <w:rPr>
          <w:rFonts w:hint="eastAsia" w:hAnsi="宋体"/>
        </w:rPr>
        <w:t>本中心或者招标采购单位</w:t>
      </w:r>
      <w:r>
        <w:rPr>
          <w:rFonts w:hAnsi="宋体"/>
        </w:rPr>
        <w:t>依法对投标供应商的资格进行审查。</w:t>
      </w:r>
    </w:p>
    <w:p>
      <w:pPr>
        <w:pStyle w:val="29"/>
        <w:adjustRightInd w:val="0"/>
        <w:snapToGrid w:val="0"/>
        <w:spacing w:line="400" w:lineRule="exact"/>
        <w:ind w:firstLine="420" w:firstLineChars="200"/>
        <w:rPr>
          <w:rFonts w:hAnsi="宋体"/>
        </w:rPr>
      </w:pPr>
      <w:r>
        <w:rPr>
          <w:rFonts w:hint="eastAsia" w:hAnsi="宋体"/>
        </w:rPr>
        <w:t>5.</w:t>
      </w:r>
      <w:r>
        <w:rPr>
          <w:rFonts w:hAnsi="宋体"/>
        </w:rPr>
        <w:t>开启资格审查通过的投标供应商的商务技术文件进入符合性审查及商务技术评审</w:t>
      </w:r>
      <w:r>
        <w:rPr>
          <w:rFonts w:hint="eastAsia" w:hAnsi="宋体"/>
        </w:rPr>
        <w:t>。</w:t>
      </w:r>
    </w:p>
    <w:p>
      <w:pPr>
        <w:pStyle w:val="29"/>
        <w:adjustRightInd w:val="0"/>
        <w:snapToGrid w:val="0"/>
        <w:spacing w:line="400" w:lineRule="exact"/>
        <w:ind w:firstLine="420"/>
        <w:rPr>
          <w:rFonts w:hAnsi="宋体"/>
        </w:rPr>
      </w:pPr>
      <w:r>
        <w:rPr>
          <w:rFonts w:hint="eastAsia" w:hAnsi="宋体"/>
        </w:rPr>
        <w:t>注：①当整个招标项目的投标人不足3家的不开标，本中心将按政府采购管理的有关规定处理。</w:t>
      </w:r>
    </w:p>
    <w:p>
      <w:pPr>
        <w:pStyle w:val="29"/>
        <w:adjustRightInd w:val="0"/>
        <w:snapToGrid w:val="0"/>
        <w:spacing w:line="400" w:lineRule="exact"/>
        <w:ind w:firstLine="840" w:firstLineChars="400"/>
        <w:rPr>
          <w:rFonts w:hAnsi="宋体"/>
        </w:rPr>
      </w:pPr>
      <w:r>
        <w:rPr>
          <w:rFonts w:hint="eastAsia" w:hAnsi="宋体"/>
        </w:rPr>
        <w:t>②开标后，某分标投标人不足3家的，本中心将按政府采购管理的有关规定处理。</w:t>
      </w:r>
    </w:p>
    <w:p>
      <w:pPr>
        <w:pStyle w:val="29"/>
        <w:adjustRightInd w:val="0"/>
        <w:snapToGrid w:val="0"/>
        <w:spacing w:line="400" w:lineRule="exact"/>
        <w:ind w:firstLine="420" w:firstLineChars="200"/>
        <w:rPr>
          <w:rFonts w:hAnsi="宋体"/>
        </w:rPr>
      </w:pPr>
      <w:r>
        <w:rPr>
          <w:rFonts w:hAnsi="宋体"/>
          <w:b/>
          <w:bCs/>
        </w:rPr>
        <w:t>特别说明：如遇“</w:t>
      </w:r>
      <w:r>
        <w:rPr>
          <w:rFonts w:hint="eastAsia" w:hAnsi="宋体"/>
          <w:b/>
          <w:bCs/>
        </w:rPr>
        <w:t>广西政府采购云平台</w:t>
      </w:r>
      <w:r>
        <w:rPr>
          <w:rFonts w:hAnsi="宋体"/>
          <w:b/>
          <w:bCs/>
        </w:rPr>
        <w:t>”电子化开标或评审程序调整的，按调整后程序执行。</w:t>
      </w:r>
    </w:p>
    <w:p>
      <w:pPr>
        <w:pStyle w:val="29"/>
        <w:adjustRightInd w:val="0"/>
        <w:snapToGrid w:val="0"/>
        <w:spacing w:line="400" w:lineRule="exact"/>
        <w:rPr>
          <w:rFonts w:hAnsi="宋体"/>
          <w:b/>
        </w:rPr>
      </w:pPr>
      <w:bookmarkStart w:id="49" w:name="_Toc254970686"/>
      <w:bookmarkStart w:id="50" w:name="_Toc254970545"/>
      <w:r>
        <w:rPr>
          <w:rFonts w:hint="eastAsia" w:hAnsi="宋体"/>
          <w:b/>
        </w:rPr>
        <w:t>五、资格审查</w:t>
      </w:r>
    </w:p>
    <w:p>
      <w:pPr>
        <w:pStyle w:val="29"/>
        <w:adjustRightInd w:val="0"/>
        <w:snapToGrid w:val="0"/>
        <w:spacing w:line="400" w:lineRule="exact"/>
        <w:ind w:firstLine="567" w:firstLineChars="270"/>
        <w:rPr>
          <w:rFonts w:hAnsi="宋体"/>
        </w:rPr>
      </w:pPr>
      <w:r>
        <w:rPr>
          <w:rFonts w:hint="eastAsia" w:hAnsi="宋体" w:cs="宋体"/>
        </w:rPr>
        <w:t>采购人</w:t>
      </w:r>
      <w:r>
        <w:rPr>
          <w:rFonts w:hint="eastAsia" w:hAnsi="宋体" w:cs="宋体"/>
          <w:spacing w:val="-4"/>
        </w:rPr>
        <w:t>或本中心工作人员</w:t>
      </w:r>
      <w:r>
        <w:rPr>
          <w:rFonts w:hint="eastAsia" w:hAnsi="宋体" w:cs="宋体"/>
        </w:rPr>
        <w:t>依法对投标人的资格进行审查。合格投标人不足3家的，不得评标。</w:t>
      </w:r>
    </w:p>
    <w:p>
      <w:pPr>
        <w:pStyle w:val="29"/>
        <w:adjustRightInd w:val="0"/>
        <w:snapToGrid w:val="0"/>
        <w:spacing w:line="400" w:lineRule="exact"/>
        <w:rPr>
          <w:rFonts w:hAnsi="宋体"/>
          <w:b/>
        </w:rPr>
      </w:pPr>
      <w:r>
        <w:rPr>
          <w:rFonts w:hint="eastAsia" w:hAnsi="宋体"/>
          <w:b/>
        </w:rPr>
        <w:t>六、评标</w:t>
      </w:r>
      <w:bookmarkEnd w:id="49"/>
      <w:bookmarkEnd w:id="50"/>
    </w:p>
    <w:p>
      <w:pPr>
        <w:adjustRightInd w:val="0"/>
        <w:snapToGrid w:val="0"/>
        <w:spacing w:line="400" w:lineRule="exact"/>
        <w:ind w:firstLine="420" w:firstLineChars="200"/>
        <w:rPr>
          <w:rFonts w:ascii="宋体" w:hAnsi="宋体"/>
          <w:b/>
          <w:szCs w:val="21"/>
        </w:rPr>
      </w:pPr>
      <w:r>
        <w:rPr>
          <w:rFonts w:hint="eastAsia" w:ascii="宋体" w:hAnsi="宋体"/>
          <w:b/>
          <w:szCs w:val="21"/>
        </w:rPr>
        <w:t>（一）组建评标委员会</w:t>
      </w:r>
    </w:p>
    <w:p>
      <w:pPr>
        <w:pStyle w:val="29"/>
        <w:adjustRightInd w:val="0"/>
        <w:snapToGrid w:val="0"/>
        <w:spacing w:line="400" w:lineRule="exact"/>
        <w:ind w:firstLine="420" w:firstLineChars="200"/>
        <w:rPr>
          <w:rFonts w:hAnsi="宋体"/>
        </w:rPr>
      </w:pPr>
      <w:r>
        <w:rPr>
          <w:rFonts w:hint="eastAsia" w:hAnsi="宋体"/>
          <w:bCs/>
        </w:rPr>
        <w:t>本招标采购项目的</w:t>
      </w:r>
      <w:r>
        <w:rPr>
          <w:rFonts w:hAnsi="宋体"/>
          <w:spacing w:val="-4"/>
        </w:rPr>
        <w:t>评标委员会由采购人代表和评审专家组成，成员人数应当为</w:t>
      </w:r>
      <w:r>
        <w:rPr>
          <w:rFonts w:hint="eastAsia" w:hAnsi="宋体"/>
          <w:color w:val="auto"/>
          <w:spacing w:val="-4"/>
        </w:rPr>
        <w:t>7</w:t>
      </w:r>
      <w:r>
        <w:rPr>
          <w:rFonts w:hAnsi="宋体"/>
          <w:color w:val="auto"/>
          <w:spacing w:val="-4"/>
        </w:rPr>
        <w:t>人以</w:t>
      </w:r>
      <w:r>
        <w:rPr>
          <w:rFonts w:hAnsi="宋体"/>
          <w:spacing w:val="-4"/>
        </w:rPr>
        <w:t>上单数，其中评审专家不得少于成员总数的三分之二。</w:t>
      </w:r>
    </w:p>
    <w:p>
      <w:pPr>
        <w:adjustRightInd w:val="0"/>
        <w:snapToGrid w:val="0"/>
        <w:spacing w:line="400" w:lineRule="exact"/>
        <w:ind w:firstLine="420" w:firstLineChars="200"/>
        <w:rPr>
          <w:rFonts w:ascii="宋体" w:hAnsi="宋体"/>
          <w:b/>
          <w:szCs w:val="21"/>
        </w:rPr>
      </w:pPr>
      <w:r>
        <w:rPr>
          <w:rFonts w:hint="eastAsia" w:ascii="宋体" w:hAnsi="宋体"/>
          <w:b/>
          <w:szCs w:val="21"/>
        </w:rPr>
        <w:t>（二）评标的方式</w:t>
      </w:r>
    </w:p>
    <w:p>
      <w:pPr>
        <w:pStyle w:val="29"/>
        <w:adjustRightInd w:val="0"/>
        <w:snapToGrid w:val="0"/>
        <w:spacing w:line="400" w:lineRule="exact"/>
        <w:ind w:left="688" w:leftChars="228" w:hanging="210" w:hangingChars="100"/>
        <w:rPr>
          <w:rFonts w:hAnsi="宋体"/>
          <w:b/>
        </w:rPr>
      </w:pPr>
      <w:r>
        <w:rPr>
          <w:rFonts w:hint="eastAsia" w:hAnsi="宋体"/>
          <w:b/>
        </w:rPr>
        <w:t>本项目采用不公开方式评标，评标的依据为招标文件和投标文件。</w:t>
      </w:r>
    </w:p>
    <w:p>
      <w:pPr>
        <w:adjustRightInd w:val="0"/>
        <w:snapToGrid w:val="0"/>
        <w:spacing w:line="400" w:lineRule="exact"/>
        <w:ind w:firstLine="420" w:firstLineChars="200"/>
        <w:rPr>
          <w:rFonts w:ascii="宋体" w:hAnsi="宋体"/>
          <w:b/>
          <w:szCs w:val="21"/>
        </w:rPr>
      </w:pPr>
      <w:r>
        <w:rPr>
          <w:rFonts w:hint="eastAsia" w:ascii="宋体" w:hAnsi="宋体"/>
          <w:b/>
          <w:szCs w:val="21"/>
        </w:rPr>
        <w:t>（三）评标程序</w:t>
      </w:r>
    </w:p>
    <w:p>
      <w:pPr>
        <w:adjustRightInd w:val="0"/>
        <w:snapToGrid w:val="0"/>
        <w:spacing w:line="400" w:lineRule="exact"/>
        <w:ind w:firstLine="420" w:firstLineChars="200"/>
        <w:rPr>
          <w:rFonts w:ascii="宋体" w:hAnsi="宋体"/>
          <w:szCs w:val="21"/>
        </w:rPr>
      </w:pPr>
      <w:r>
        <w:rPr>
          <w:rFonts w:hint="eastAsia" w:ascii="宋体" w:hAnsi="宋体"/>
          <w:szCs w:val="21"/>
        </w:rPr>
        <w:t>（1）评标委员会审查、评价投标文件是否符合招标文件的商务、技术等实质性要求。</w:t>
      </w:r>
    </w:p>
    <w:p>
      <w:pPr>
        <w:adjustRightInd w:val="0"/>
        <w:snapToGrid w:val="0"/>
        <w:spacing w:line="400" w:lineRule="exact"/>
        <w:ind w:firstLine="420" w:firstLineChars="200"/>
        <w:rPr>
          <w:rFonts w:ascii="宋体" w:hAnsi="宋体"/>
          <w:szCs w:val="21"/>
        </w:rPr>
      </w:pPr>
      <w:r>
        <w:rPr>
          <w:rFonts w:hint="eastAsia" w:ascii="宋体" w:hAnsi="宋体"/>
          <w:szCs w:val="21"/>
        </w:rPr>
        <w:t>（2）评标委员会对投标文件进行比较和评价，如有疑问，将以电子询标函的形式要求投标人在线对投标文件有关事项作出澄清或者说明。投标人向评标委员会澄清或者说明有关问题，并最终盖章的电子文件进行回复。</w:t>
      </w:r>
    </w:p>
    <w:p>
      <w:pPr>
        <w:adjustRightInd w:val="0"/>
        <w:snapToGrid w:val="0"/>
        <w:spacing w:line="400" w:lineRule="exact"/>
        <w:ind w:firstLine="420" w:firstLineChars="200"/>
        <w:rPr>
          <w:rFonts w:ascii="宋体" w:hAnsi="宋体"/>
          <w:szCs w:val="21"/>
        </w:rPr>
      </w:pPr>
      <w:r>
        <w:rPr>
          <w:rFonts w:hint="eastAsia" w:ascii="宋体" w:hAnsi="宋体"/>
          <w:szCs w:val="21"/>
        </w:rPr>
        <w:t>投标人代表超过规定时间或者拒绝澄清或者澄清的内容改变了投标文件的实质性内容的，评标委员会有权视该投标文件无效。</w:t>
      </w:r>
    </w:p>
    <w:p>
      <w:pPr>
        <w:adjustRightInd w:val="0"/>
        <w:snapToGrid w:val="0"/>
        <w:spacing w:line="400" w:lineRule="exact"/>
        <w:ind w:firstLine="420" w:firstLineChars="200"/>
        <w:rPr>
          <w:rFonts w:ascii="宋体" w:hAnsi="宋体"/>
          <w:szCs w:val="21"/>
        </w:rPr>
      </w:pPr>
      <w:r>
        <w:rPr>
          <w:rFonts w:hint="eastAsia" w:ascii="宋体" w:hAnsi="宋体"/>
          <w:szCs w:val="21"/>
        </w:rPr>
        <w:t>（3）各投标人的技术得分为所有评委的有效评分的算术平均数，由指定专人进行计算复核。</w:t>
      </w:r>
    </w:p>
    <w:p>
      <w:pPr>
        <w:adjustRightInd w:val="0"/>
        <w:snapToGrid w:val="0"/>
        <w:spacing w:line="400" w:lineRule="exact"/>
        <w:ind w:firstLine="420" w:firstLineChars="200"/>
        <w:rPr>
          <w:rFonts w:ascii="宋体" w:hAnsi="宋体"/>
          <w:szCs w:val="21"/>
        </w:rPr>
      </w:pPr>
      <w:r>
        <w:rPr>
          <w:rFonts w:hint="eastAsia" w:ascii="宋体" w:hAnsi="宋体"/>
          <w:szCs w:val="21"/>
        </w:rPr>
        <w:t>（4）本中心工作人员协助评标委员会根据本项目的评分标准计算各投标人的商务报价得分。</w:t>
      </w:r>
    </w:p>
    <w:p>
      <w:pPr>
        <w:adjustRightInd w:val="0"/>
        <w:snapToGrid w:val="0"/>
        <w:spacing w:line="400" w:lineRule="exact"/>
        <w:ind w:firstLine="420" w:firstLineChars="200"/>
        <w:rPr>
          <w:rFonts w:ascii="宋体" w:hAnsi="宋体"/>
          <w:szCs w:val="21"/>
        </w:rPr>
      </w:pPr>
      <w:r>
        <w:rPr>
          <w:rFonts w:hint="eastAsia" w:ascii="宋体" w:hAnsi="宋体"/>
          <w:szCs w:val="21"/>
        </w:rPr>
        <w:t>（5）评标委员会完成评标后，由广西政府采购云平台对各部分得分汇总，计算出本项目最终得分、评标价等。评标委员会按推荐原则推荐中标候选人同时形成评标报告。</w:t>
      </w:r>
    </w:p>
    <w:p>
      <w:pPr>
        <w:adjustRightInd w:val="0"/>
        <w:snapToGrid w:val="0"/>
        <w:spacing w:line="400" w:lineRule="exact"/>
        <w:ind w:firstLine="420" w:firstLineChars="200"/>
        <w:rPr>
          <w:rFonts w:ascii="宋体" w:hAnsi="宋体"/>
          <w:b/>
          <w:szCs w:val="21"/>
        </w:rPr>
      </w:pPr>
      <w:r>
        <w:rPr>
          <w:rFonts w:hint="eastAsia" w:ascii="宋体" w:hAnsi="宋体"/>
          <w:b/>
          <w:szCs w:val="21"/>
        </w:rPr>
        <w:t>（四）澄清问题的形式</w:t>
      </w:r>
    </w:p>
    <w:p>
      <w:pPr>
        <w:adjustRightInd w:val="0"/>
        <w:snapToGrid w:val="0"/>
        <w:spacing w:line="400" w:lineRule="exact"/>
        <w:ind w:firstLine="420" w:firstLineChars="200"/>
        <w:rPr>
          <w:rFonts w:ascii="宋体" w:hAnsi="宋体"/>
          <w:szCs w:val="21"/>
        </w:rPr>
      </w:pPr>
      <w:r>
        <w:rPr>
          <w:rFonts w:hint="eastAsia" w:ascii="宋体" w:hAnsi="宋体"/>
          <w:szCs w:val="21"/>
        </w:rPr>
        <w:t>对投标文件中含义不明确、同类问题表述不一致或者有明显文字和计算错误的内容，评标委员会可要求投标人作出必要的澄清、说明或者纠正。投标人的澄清、说明或者补正应当在电子询标函规定的时间期限内完成，并不得超出投标文件的范围或者改变投标文件的实质性内容。</w:t>
      </w:r>
    </w:p>
    <w:p>
      <w:pPr>
        <w:adjustRightInd w:val="0"/>
        <w:snapToGrid w:val="0"/>
        <w:spacing w:line="400" w:lineRule="exact"/>
        <w:ind w:firstLine="420" w:firstLineChars="200"/>
        <w:rPr>
          <w:rFonts w:ascii="宋体" w:hAnsi="宋体"/>
          <w:b/>
          <w:szCs w:val="21"/>
        </w:rPr>
      </w:pPr>
      <w:r>
        <w:rPr>
          <w:rFonts w:hint="eastAsia" w:ascii="宋体" w:hAnsi="宋体"/>
          <w:b/>
          <w:szCs w:val="21"/>
        </w:rPr>
        <w:t>（五）错误修正</w:t>
      </w:r>
    </w:p>
    <w:p>
      <w:pPr>
        <w:pStyle w:val="29"/>
        <w:adjustRightInd w:val="0"/>
        <w:snapToGrid w:val="0"/>
        <w:spacing w:line="400" w:lineRule="exact"/>
        <w:ind w:left="688" w:leftChars="228" w:hanging="210" w:hangingChars="100"/>
        <w:rPr>
          <w:rFonts w:hAnsi="宋体"/>
        </w:rPr>
      </w:pPr>
      <w:r>
        <w:rPr>
          <w:rFonts w:hint="eastAsia" w:hAnsi="宋体"/>
        </w:rPr>
        <w:t>投标文件如果出现计算或表达上的错误，修正错误的原则如下：</w:t>
      </w:r>
    </w:p>
    <w:p>
      <w:pPr>
        <w:pStyle w:val="29"/>
        <w:adjustRightInd w:val="0"/>
        <w:snapToGrid w:val="0"/>
        <w:spacing w:line="400" w:lineRule="exact"/>
        <w:ind w:firstLine="420" w:firstLineChars="200"/>
        <w:rPr>
          <w:rFonts w:hAnsi="宋体"/>
        </w:rPr>
      </w:pPr>
      <w:r>
        <w:rPr>
          <w:rFonts w:hint="eastAsia" w:hAnsi="宋体"/>
        </w:rPr>
        <w:t>1.投标文件中开标一览表（报价表）内容与投标文件中相应内容不一致的，以开标一览表（报价表）为准；</w:t>
      </w:r>
    </w:p>
    <w:p>
      <w:pPr>
        <w:pStyle w:val="29"/>
        <w:adjustRightInd w:val="0"/>
        <w:snapToGrid w:val="0"/>
        <w:spacing w:line="400" w:lineRule="exact"/>
        <w:ind w:firstLine="420" w:firstLineChars="200"/>
        <w:rPr>
          <w:rFonts w:hAnsi="宋体"/>
        </w:rPr>
      </w:pPr>
      <w:r>
        <w:rPr>
          <w:rFonts w:hint="eastAsia" w:hAnsi="宋体"/>
        </w:rPr>
        <w:t>2.大写金额和小写金额不一致的，以大写金额为准；</w:t>
      </w:r>
    </w:p>
    <w:p>
      <w:pPr>
        <w:pStyle w:val="29"/>
        <w:adjustRightInd w:val="0"/>
        <w:snapToGrid w:val="0"/>
        <w:spacing w:line="400" w:lineRule="exact"/>
        <w:ind w:firstLine="420" w:firstLineChars="200"/>
        <w:rPr>
          <w:rFonts w:hAnsi="宋体"/>
        </w:rPr>
      </w:pPr>
      <w:r>
        <w:rPr>
          <w:rFonts w:hint="eastAsia" w:hAnsi="宋体"/>
        </w:rPr>
        <w:t>3.单价金额小数点或者百分比有明显错位的，以开标一览表的总价为准，并修改单价；</w:t>
      </w:r>
    </w:p>
    <w:p>
      <w:pPr>
        <w:pStyle w:val="29"/>
        <w:adjustRightInd w:val="0"/>
        <w:snapToGrid w:val="0"/>
        <w:spacing w:line="400" w:lineRule="exact"/>
        <w:ind w:firstLine="420" w:firstLineChars="200"/>
        <w:rPr>
          <w:rFonts w:hAnsi="宋体"/>
        </w:rPr>
      </w:pPr>
      <w:r>
        <w:rPr>
          <w:rFonts w:hint="eastAsia" w:hAnsi="宋体"/>
        </w:rPr>
        <w:t>4.总价金额与按单价汇总金额不一致的，以单价金额计算结果为准。</w:t>
      </w:r>
    </w:p>
    <w:p>
      <w:pPr>
        <w:pStyle w:val="29"/>
        <w:adjustRightInd w:val="0"/>
        <w:snapToGrid w:val="0"/>
        <w:spacing w:line="400" w:lineRule="exact"/>
        <w:ind w:firstLine="420" w:firstLineChars="200"/>
        <w:rPr>
          <w:rFonts w:hAnsi="宋体"/>
        </w:rPr>
      </w:pPr>
      <w:r>
        <w:rPr>
          <w:rFonts w:hint="eastAsia" w:hAnsi="宋体"/>
        </w:rPr>
        <w:t>5.对不同文字文本投标文件的解释发生异议的，以中文文本为准。</w:t>
      </w:r>
    </w:p>
    <w:p>
      <w:pPr>
        <w:pStyle w:val="29"/>
        <w:adjustRightInd w:val="0"/>
        <w:snapToGrid w:val="0"/>
        <w:spacing w:line="400" w:lineRule="exact"/>
        <w:ind w:firstLine="420" w:firstLineChars="200"/>
        <w:rPr>
          <w:rFonts w:hAnsi="宋体"/>
        </w:rPr>
      </w:pPr>
      <w:r>
        <w:rPr>
          <w:rFonts w:hint="eastAsia" w:hAnsi="宋体"/>
        </w:rPr>
        <w:t>同时出现两种以上不一致的，按照前款规定的顺序修正。</w:t>
      </w:r>
    </w:p>
    <w:p>
      <w:pPr>
        <w:pStyle w:val="29"/>
        <w:adjustRightInd w:val="0"/>
        <w:snapToGrid w:val="0"/>
        <w:spacing w:line="400" w:lineRule="exact"/>
        <w:ind w:firstLine="420" w:firstLineChars="200"/>
        <w:rPr>
          <w:rFonts w:hAnsi="宋体"/>
          <w:b/>
          <w:bCs/>
        </w:rPr>
      </w:pPr>
      <w:r>
        <w:rPr>
          <w:rFonts w:hint="eastAsia" w:hAnsi="宋体"/>
          <w:b/>
          <w:bCs/>
        </w:rPr>
        <w:t>按上述修正错误的原则及方法调整或修正投标文件的投标报价，投标人须在线同意并签字确认，调整后的投标报价对投标人具有约束作用。如果投标人不接受修正后的报价，则其投标将作为无效投标处理。</w:t>
      </w:r>
    </w:p>
    <w:p>
      <w:pPr>
        <w:adjustRightInd w:val="0"/>
        <w:snapToGrid w:val="0"/>
        <w:spacing w:line="400" w:lineRule="exact"/>
        <w:ind w:firstLine="420" w:firstLineChars="200"/>
        <w:rPr>
          <w:rFonts w:ascii="宋体" w:hAnsi="宋体"/>
          <w:b/>
          <w:szCs w:val="21"/>
        </w:rPr>
      </w:pPr>
      <w:r>
        <w:rPr>
          <w:rFonts w:hint="eastAsia" w:ascii="宋体" w:hAnsi="宋体"/>
          <w:b/>
          <w:szCs w:val="21"/>
        </w:rPr>
        <w:t>（六）评标原则和评标办法</w:t>
      </w:r>
    </w:p>
    <w:p>
      <w:pPr>
        <w:pStyle w:val="29"/>
        <w:adjustRightInd w:val="0"/>
        <w:snapToGrid w:val="0"/>
        <w:spacing w:line="400" w:lineRule="exact"/>
        <w:ind w:firstLine="420" w:firstLineChars="200"/>
        <w:rPr>
          <w:rFonts w:hAnsi="宋体"/>
        </w:rPr>
      </w:pPr>
      <w:r>
        <w:rPr>
          <w:rFonts w:hint="eastAsia" w:hAnsi="宋体"/>
        </w:rPr>
        <w:t>1.评标原则。评标委员会必须公平、公正、客观，不带任何倾向性和启发性；不得向外界透露任何与评标有关的内容；任何单位和个人不得干扰、影响评标的正常进行；评标委员会及有关工作人员不得私下与投标人接触。</w:t>
      </w:r>
    </w:p>
    <w:p>
      <w:pPr>
        <w:pStyle w:val="29"/>
        <w:adjustRightInd w:val="0"/>
        <w:snapToGrid w:val="0"/>
        <w:spacing w:line="400" w:lineRule="exact"/>
        <w:ind w:firstLine="420" w:firstLineChars="200"/>
        <w:rPr>
          <w:rFonts w:hAnsi="宋体"/>
        </w:rPr>
      </w:pPr>
      <w:r>
        <w:rPr>
          <w:rFonts w:hint="eastAsia" w:hAnsi="宋体"/>
        </w:rPr>
        <w:t>2.评标办法。本项目评标办法是</w:t>
      </w:r>
      <w:r>
        <w:rPr>
          <w:rFonts w:hint="eastAsia" w:hAnsi="宋体"/>
          <w:b/>
          <w:u w:val="single"/>
        </w:rPr>
        <w:t>综合评分法</w:t>
      </w:r>
      <w:r>
        <w:rPr>
          <w:rFonts w:hint="eastAsia" w:hAnsi="宋体"/>
        </w:rPr>
        <w:t>，具体评标内容及评分标准等详见第四章：评标办法及评分标准。</w:t>
      </w:r>
    </w:p>
    <w:p>
      <w:pPr>
        <w:adjustRightInd w:val="0"/>
        <w:snapToGrid w:val="0"/>
        <w:spacing w:line="400" w:lineRule="exact"/>
        <w:ind w:firstLine="420" w:firstLineChars="200"/>
        <w:rPr>
          <w:rFonts w:ascii="宋体" w:hAnsi="宋体"/>
          <w:b/>
          <w:szCs w:val="21"/>
        </w:rPr>
      </w:pPr>
      <w:r>
        <w:rPr>
          <w:rFonts w:hint="eastAsia" w:ascii="宋体" w:hAnsi="宋体"/>
          <w:b/>
          <w:szCs w:val="21"/>
        </w:rPr>
        <w:t>（七）评标过程的监控</w:t>
      </w:r>
    </w:p>
    <w:p>
      <w:pPr>
        <w:pStyle w:val="29"/>
        <w:adjustRightInd w:val="0"/>
        <w:snapToGrid w:val="0"/>
        <w:spacing w:line="400" w:lineRule="exact"/>
        <w:ind w:firstLine="420" w:firstLineChars="200"/>
        <w:rPr>
          <w:rFonts w:hAnsi="宋体"/>
        </w:rPr>
      </w:pPr>
      <w:r>
        <w:rPr>
          <w:rFonts w:hint="eastAsia" w:hAnsi="宋体"/>
        </w:rPr>
        <w:t>本项目评标过程实行全程录音、录像监控，投标人在评标过程中所进行的试图影响评标结果的不公正活动，可能导致其投标被拒绝。</w:t>
      </w:r>
    </w:p>
    <w:p>
      <w:pPr>
        <w:pStyle w:val="29"/>
        <w:adjustRightInd w:val="0"/>
        <w:snapToGrid w:val="0"/>
        <w:spacing w:line="400" w:lineRule="exact"/>
        <w:rPr>
          <w:rFonts w:hAnsi="宋体"/>
          <w:b/>
        </w:rPr>
      </w:pPr>
      <w:bookmarkStart w:id="51" w:name="_Toc254970687"/>
      <w:bookmarkStart w:id="52" w:name="_Toc254970546"/>
      <w:r>
        <w:rPr>
          <w:rFonts w:hint="eastAsia" w:hAnsi="宋体"/>
          <w:b/>
        </w:rPr>
        <w:t>七、评标结果</w:t>
      </w:r>
      <w:bookmarkEnd w:id="51"/>
      <w:bookmarkEnd w:id="52"/>
    </w:p>
    <w:p>
      <w:pPr>
        <w:pStyle w:val="29"/>
        <w:adjustRightInd w:val="0"/>
        <w:snapToGrid w:val="0"/>
        <w:spacing w:line="400" w:lineRule="exact"/>
        <w:ind w:firstLine="420"/>
        <w:rPr>
          <w:rFonts w:hAnsi="宋体"/>
        </w:rPr>
      </w:pPr>
      <w:r>
        <w:rPr>
          <w:rFonts w:hint="eastAsia" w:hAnsi="宋体"/>
        </w:rPr>
        <w:t>（一）本中心将在评标结束后2个工作日内将评标报告送采购人，采购人在5个工作日内按照评标报告中推荐的中标候选供应商顺序确定中标供应商。采购人也可以事先授权评标委员会直接确定中标供应商。</w:t>
      </w:r>
    </w:p>
    <w:p>
      <w:pPr>
        <w:pStyle w:val="29"/>
        <w:adjustRightInd w:val="0"/>
        <w:snapToGrid w:val="0"/>
        <w:spacing w:line="400" w:lineRule="exact"/>
        <w:ind w:firstLine="420"/>
        <w:rPr>
          <w:rFonts w:hAnsi="宋体"/>
        </w:rPr>
      </w:pPr>
      <w:r>
        <w:rPr>
          <w:rFonts w:hint="eastAsia" w:hAnsi="宋体"/>
        </w:rPr>
        <w:t>（二）中标供应商确定后，本中心在中国政府采购网、广西政府采购网、</w:t>
      </w:r>
      <w:r>
        <w:rPr>
          <w:rFonts w:hAnsi="宋体"/>
          <w:lang w:val="en"/>
        </w:rPr>
        <w:t>广西壮族自治区公共资源交易中心</w:t>
      </w:r>
      <w:r>
        <w:rPr>
          <w:rFonts w:hint="eastAsia" w:hAnsi="宋体"/>
        </w:rPr>
        <w:t>网站发布中标公告。</w:t>
      </w:r>
    </w:p>
    <w:p>
      <w:pPr>
        <w:pStyle w:val="29"/>
        <w:adjustRightInd w:val="0"/>
        <w:snapToGrid w:val="0"/>
        <w:spacing w:line="400" w:lineRule="exact"/>
        <w:ind w:firstLine="420"/>
        <w:rPr>
          <w:rFonts w:hAnsi="宋体"/>
        </w:rPr>
      </w:pPr>
      <w:r>
        <w:rPr>
          <w:rFonts w:hint="eastAsia" w:hAnsi="宋体"/>
        </w:rPr>
        <w:t>（三）在发布中标公告的同时，本中心向中标供应商发出中标通知书。</w:t>
      </w:r>
    </w:p>
    <w:p>
      <w:pPr>
        <w:pStyle w:val="29"/>
        <w:adjustRightInd w:val="0"/>
        <w:snapToGrid w:val="0"/>
        <w:spacing w:line="400" w:lineRule="exact"/>
        <w:rPr>
          <w:rFonts w:hAnsi="宋体"/>
          <w:b/>
        </w:rPr>
      </w:pPr>
      <w:r>
        <w:rPr>
          <w:rFonts w:hint="eastAsia" w:hAnsi="宋体"/>
          <w:b/>
        </w:rPr>
        <w:t>八、签订合同</w:t>
      </w:r>
    </w:p>
    <w:p>
      <w:pPr>
        <w:adjustRightInd w:val="0"/>
        <w:snapToGrid w:val="0"/>
        <w:spacing w:line="400" w:lineRule="exact"/>
        <w:ind w:firstLine="420" w:firstLineChars="200"/>
        <w:rPr>
          <w:rFonts w:ascii="宋体" w:hAnsi="宋体"/>
          <w:b/>
          <w:szCs w:val="21"/>
        </w:rPr>
      </w:pPr>
      <w:r>
        <w:rPr>
          <w:rFonts w:hint="eastAsia" w:ascii="宋体" w:hAnsi="宋体"/>
          <w:b/>
          <w:szCs w:val="21"/>
        </w:rPr>
        <w:t>（一）合同授予标准</w:t>
      </w:r>
    </w:p>
    <w:p>
      <w:pPr>
        <w:pStyle w:val="29"/>
        <w:adjustRightInd w:val="0"/>
        <w:snapToGrid w:val="0"/>
        <w:spacing w:line="400" w:lineRule="exact"/>
        <w:ind w:firstLine="420"/>
        <w:rPr>
          <w:rFonts w:hAnsi="宋体"/>
        </w:rPr>
      </w:pPr>
      <w:r>
        <w:rPr>
          <w:rFonts w:hint="eastAsia" w:hAnsi="宋体"/>
        </w:rPr>
        <w:t>合同将授予被确定实质上响应招标文件要求，具备履行合同能力，综合评分排名第一的投标人。</w:t>
      </w:r>
    </w:p>
    <w:p>
      <w:pPr>
        <w:adjustRightInd w:val="0"/>
        <w:snapToGrid w:val="0"/>
        <w:spacing w:line="400" w:lineRule="exact"/>
        <w:ind w:firstLine="420" w:firstLineChars="200"/>
        <w:rPr>
          <w:rFonts w:ascii="宋体" w:hAnsi="宋体"/>
          <w:b/>
          <w:szCs w:val="21"/>
        </w:rPr>
      </w:pPr>
      <w:r>
        <w:rPr>
          <w:rFonts w:hint="eastAsia" w:ascii="宋体" w:hAnsi="宋体"/>
          <w:b/>
          <w:szCs w:val="21"/>
        </w:rPr>
        <w:t>（二）签订合同</w:t>
      </w:r>
    </w:p>
    <w:p>
      <w:pPr>
        <w:pStyle w:val="29"/>
        <w:adjustRightInd w:val="0"/>
        <w:snapToGrid w:val="0"/>
        <w:spacing w:line="400" w:lineRule="exact"/>
        <w:ind w:firstLine="420"/>
        <w:rPr>
          <w:rFonts w:hAnsi="宋体"/>
        </w:rPr>
      </w:pPr>
      <w:r>
        <w:rPr>
          <w:rFonts w:hint="eastAsia" w:hAnsi="宋体"/>
        </w:rPr>
        <w:t>（1）投标人接到中标通知书后，应按中标通知书规定的时间、地点与采购人签订合同。中标人无正当理由不得放弃中标。</w:t>
      </w:r>
    </w:p>
    <w:p>
      <w:pPr>
        <w:pStyle w:val="29"/>
        <w:adjustRightInd w:val="0"/>
        <w:snapToGrid w:val="0"/>
        <w:spacing w:line="400" w:lineRule="exact"/>
        <w:ind w:firstLine="420"/>
        <w:rPr>
          <w:rFonts w:hAnsi="宋体"/>
        </w:rPr>
      </w:pPr>
      <w:r>
        <w:rPr>
          <w:rFonts w:hint="eastAsia" w:hAnsi="宋体"/>
        </w:rPr>
        <w:t>（2）如中标供应商不按中标通知书的规定签订合同，则按中标供应商违约处理，本中心将没收中标供应商投标的全部投标保证金。</w:t>
      </w:r>
    </w:p>
    <w:p>
      <w:pPr>
        <w:pStyle w:val="29"/>
        <w:adjustRightInd w:val="0"/>
        <w:snapToGrid w:val="0"/>
        <w:spacing w:line="400" w:lineRule="exact"/>
        <w:ind w:firstLine="420" w:firstLineChars="200"/>
        <w:rPr>
          <w:rFonts w:hAnsi="宋体"/>
          <w:b/>
        </w:rPr>
      </w:pPr>
      <w:r>
        <w:rPr>
          <w:rFonts w:hint="eastAsia" w:hAnsi="宋体"/>
        </w:rPr>
        <w:t>（3）中标供应商</w:t>
      </w:r>
      <w:r>
        <w:rPr>
          <w:rFonts w:hint="eastAsia" w:hAnsi="宋体"/>
          <w:b/>
        </w:rPr>
        <w:t>拒绝与采购人签订合同或</w:t>
      </w:r>
      <w:r>
        <w:rPr>
          <w:rFonts w:hint="eastAsia" w:hAnsi="宋体"/>
        </w:rPr>
        <w:t>因不可抗力或者自身原因不能履行采购合同的，采购人可以与中标供应商之后排名第一的中标候选供应商签订采购合同，以此类推。中标供应商放弃中标项目，拒绝与采购人签订合同的，其投标保证金将不予退还，并上缴国库，给采购人造成损失的，还应当赔偿损失，并作为不良行为记录在案。</w:t>
      </w:r>
    </w:p>
    <w:p>
      <w:pPr>
        <w:pStyle w:val="29"/>
        <w:adjustRightInd w:val="0"/>
        <w:snapToGrid w:val="0"/>
        <w:spacing w:line="400" w:lineRule="exact"/>
        <w:rPr>
          <w:rFonts w:hAnsi="宋体"/>
          <w:b/>
        </w:rPr>
      </w:pPr>
      <w:r>
        <w:rPr>
          <w:rFonts w:hint="eastAsia" w:hAnsi="宋体"/>
          <w:b/>
        </w:rPr>
        <w:t>九、其他事项</w:t>
      </w:r>
    </w:p>
    <w:p>
      <w:pPr>
        <w:pStyle w:val="29"/>
        <w:adjustRightInd w:val="0"/>
        <w:snapToGrid w:val="0"/>
        <w:spacing w:line="400" w:lineRule="exact"/>
        <w:ind w:left="688" w:leftChars="228" w:hanging="210" w:hangingChars="100"/>
        <w:rPr>
          <w:rFonts w:hAnsi="宋体"/>
        </w:rPr>
      </w:pPr>
      <w:r>
        <w:rPr>
          <w:rFonts w:hint="eastAsia" w:hAnsi="宋体"/>
        </w:rPr>
        <w:t>（一）解释权：本招标文件解释权属本中心。</w:t>
      </w:r>
    </w:p>
    <w:p>
      <w:pPr>
        <w:pStyle w:val="29"/>
        <w:adjustRightInd w:val="0"/>
        <w:snapToGrid w:val="0"/>
        <w:spacing w:line="400" w:lineRule="exact"/>
        <w:ind w:left="688" w:leftChars="228" w:hanging="210" w:hangingChars="100"/>
        <w:rPr>
          <w:rFonts w:hAnsi="宋体"/>
        </w:rPr>
      </w:pPr>
      <w:r>
        <w:rPr>
          <w:rFonts w:hint="eastAsia" w:hAnsi="宋体"/>
        </w:rPr>
        <w:t>（二）有关事宜</w:t>
      </w:r>
    </w:p>
    <w:p>
      <w:pPr>
        <w:pStyle w:val="29"/>
        <w:adjustRightInd w:val="0"/>
        <w:snapToGrid w:val="0"/>
        <w:spacing w:line="400" w:lineRule="exact"/>
        <w:ind w:firstLine="728" w:firstLineChars="347"/>
        <w:rPr>
          <w:rFonts w:hAnsi="宋体"/>
        </w:rPr>
      </w:pPr>
      <w:r>
        <w:rPr>
          <w:rFonts w:hint="eastAsia" w:hAnsi="宋体"/>
        </w:rPr>
        <w:t>所有与本招标文件有关的函件请按下列通讯地址联系：</w:t>
      </w:r>
    </w:p>
    <w:p>
      <w:pPr>
        <w:pStyle w:val="29"/>
        <w:adjustRightInd w:val="0"/>
        <w:snapToGrid w:val="0"/>
        <w:spacing w:line="400" w:lineRule="exact"/>
        <w:ind w:firstLine="840"/>
        <w:rPr>
          <w:rFonts w:hAnsi="宋体"/>
          <w:lang w:val="en"/>
        </w:rPr>
      </w:pPr>
      <w:r>
        <w:rPr>
          <w:rFonts w:hAnsi="宋体"/>
          <w:lang w:val="en"/>
        </w:rPr>
        <w:t>广西壮族自治区公共资源交易中心</w:t>
      </w:r>
    </w:p>
    <w:p>
      <w:pPr>
        <w:pStyle w:val="29"/>
        <w:tabs>
          <w:tab w:val="left" w:pos="1990"/>
        </w:tabs>
        <w:adjustRightInd w:val="0"/>
        <w:snapToGrid w:val="0"/>
        <w:spacing w:line="400" w:lineRule="exact"/>
        <w:ind w:firstLine="824"/>
        <w:rPr>
          <w:rFonts w:hint="default" w:hAnsi="宋体" w:eastAsia="宋体"/>
          <w:u w:val="single"/>
          <w:lang w:val="en-US" w:eastAsia="zh-CN"/>
        </w:rPr>
      </w:pPr>
      <w:r>
        <w:rPr>
          <w:rFonts w:hint="eastAsia" w:hAnsi="宋体"/>
        </w:rPr>
        <w:t>邮政编码：5300</w:t>
      </w:r>
      <w:r>
        <w:rPr>
          <w:rFonts w:hint="eastAsia" w:hAnsi="宋体"/>
          <w:lang w:val="en-US" w:eastAsia="zh-CN"/>
        </w:rPr>
        <w:t>22</w:t>
      </w:r>
    </w:p>
    <w:p>
      <w:pPr>
        <w:pStyle w:val="29"/>
        <w:tabs>
          <w:tab w:val="left" w:pos="1990"/>
        </w:tabs>
        <w:adjustRightInd w:val="0"/>
        <w:snapToGrid w:val="0"/>
        <w:spacing w:line="400" w:lineRule="exact"/>
        <w:ind w:firstLine="824"/>
        <w:rPr>
          <w:rFonts w:hAnsi="宋体"/>
          <w:spacing w:val="-4"/>
        </w:rPr>
      </w:pPr>
      <w:r>
        <w:rPr>
          <w:rFonts w:hint="eastAsia" w:hAnsi="宋体"/>
        </w:rPr>
        <w:t>通讯地址：</w:t>
      </w:r>
      <w:r>
        <w:rPr>
          <w:rFonts w:hint="eastAsia" w:hAnsi="宋体"/>
          <w:spacing w:val="-4"/>
        </w:rPr>
        <w:t>广西南宁市星湖路22号</w:t>
      </w:r>
    </w:p>
    <w:p>
      <w:pPr>
        <w:pStyle w:val="29"/>
        <w:tabs>
          <w:tab w:val="left" w:pos="1990"/>
        </w:tabs>
        <w:adjustRightInd w:val="0"/>
        <w:snapToGrid w:val="0"/>
        <w:spacing w:line="400" w:lineRule="exact"/>
        <w:ind w:firstLine="824"/>
        <w:rPr>
          <w:rFonts w:hAnsi="宋体"/>
          <w:spacing w:val="-4"/>
        </w:rPr>
      </w:pPr>
      <w:r>
        <w:rPr>
          <w:rFonts w:hint="eastAsia" w:hAnsi="宋体"/>
          <w:spacing w:val="-4"/>
        </w:rPr>
        <w:t>电</w:t>
      </w:r>
      <w:r>
        <w:rPr>
          <w:rFonts w:hAnsi="宋体"/>
          <w:spacing w:val="-4"/>
        </w:rPr>
        <w:t xml:space="preserve">    </w:t>
      </w:r>
      <w:r>
        <w:rPr>
          <w:rFonts w:hint="eastAsia" w:hAnsi="宋体"/>
          <w:spacing w:val="-4"/>
        </w:rPr>
        <w:t>话：</w:t>
      </w:r>
      <w:r>
        <w:rPr>
          <w:rFonts w:hAnsi="宋体"/>
          <w:spacing w:val="-4"/>
          <w:lang w:val="en"/>
        </w:rPr>
        <w:t>0771-</w:t>
      </w:r>
      <w:r>
        <w:rPr>
          <w:rStyle w:val="141"/>
          <w:rFonts w:hint="eastAsia" w:cs="宋体"/>
          <w:color w:val="auto"/>
          <w:sz w:val="21"/>
          <w:szCs w:val="21"/>
          <w:lang w:val="en-US" w:eastAsia="zh-CN"/>
        </w:rPr>
        <w:t>8600308、8600361</w:t>
      </w:r>
      <w:r>
        <w:rPr>
          <w:rFonts w:hAnsi="宋体"/>
          <w:spacing w:val="-4"/>
        </w:rPr>
        <w:t xml:space="preserve">            </w:t>
      </w:r>
      <w:r>
        <w:rPr>
          <w:rFonts w:hint="eastAsia" w:hAnsi="宋体"/>
          <w:spacing w:val="-4"/>
        </w:rPr>
        <w:t>传</w:t>
      </w:r>
      <w:r>
        <w:rPr>
          <w:rFonts w:hAnsi="宋体"/>
          <w:spacing w:val="-4"/>
        </w:rPr>
        <w:t xml:space="preserve">    </w:t>
      </w:r>
      <w:r>
        <w:rPr>
          <w:rFonts w:hint="eastAsia" w:hAnsi="宋体"/>
          <w:spacing w:val="-4"/>
        </w:rPr>
        <w:t>真：</w:t>
      </w:r>
      <w:r>
        <w:rPr>
          <w:rFonts w:hAnsi="宋体"/>
          <w:spacing w:val="-4"/>
        </w:rPr>
        <w:t>0771-</w:t>
      </w:r>
      <w:r>
        <w:rPr>
          <w:rFonts w:hint="eastAsia" w:hAnsi="宋体"/>
          <w:spacing w:val="-4"/>
        </w:rPr>
        <w:t>8600305。</w:t>
      </w:r>
    </w:p>
    <w:bookmarkEnd w:id="17"/>
    <w:bookmarkEnd w:id="18"/>
    <w:p>
      <w:pPr>
        <w:pStyle w:val="29"/>
        <w:snapToGrid w:val="0"/>
        <w:spacing w:before="120" w:after="120"/>
        <w:jc w:val="center"/>
        <w:outlineLvl w:val="0"/>
        <w:rPr>
          <w:rFonts w:hAnsi="宋体"/>
          <w:b/>
          <w:sz w:val="44"/>
          <w:szCs w:val="44"/>
        </w:rPr>
      </w:pPr>
      <w:bookmarkStart w:id="53" w:name="_Toc254970690"/>
      <w:bookmarkStart w:id="54" w:name="_Toc254970549"/>
    </w:p>
    <w:p>
      <w:pPr>
        <w:pStyle w:val="29"/>
        <w:pageBreakBefore/>
        <w:snapToGrid w:val="0"/>
        <w:spacing w:before="120" w:after="120"/>
        <w:jc w:val="center"/>
        <w:outlineLvl w:val="0"/>
        <w:rPr>
          <w:rFonts w:hAnsi="宋体"/>
          <w:b/>
          <w:sz w:val="44"/>
          <w:szCs w:val="44"/>
        </w:rPr>
      </w:pPr>
    </w:p>
    <w:p>
      <w:pPr>
        <w:pStyle w:val="29"/>
        <w:snapToGrid w:val="0"/>
        <w:spacing w:before="120" w:after="120"/>
        <w:jc w:val="center"/>
        <w:outlineLvl w:val="0"/>
        <w:rPr>
          <w:rFonts w:hAnsi="宋体"/>
          <w:b/>
          <w:sz w:val="44"/>
          <w:szCs w:val="44"/>
        </w:rPr>
      </w:pPr>
    </w:p>
    <w:p>
      <w:pPr>
        <w:pStyle w:val="29"/>
        <w:snapToGrid w:val="0"/>
        <w:spacing w:before="120" w:after="120"/>
        <w:jc w:val="center"/>
        <w:outlineLvl w:val="0"/>
        <w:rPr>
          <w:rFonts w:hAnsi="宋体"/>
          <w:b/>
          <w:sz w:val="44"/>
          <w:szCs w:val="44"/>
        </w:rPr>
      </w:pPr>
    </w:p>
    <w:p>
      <w:pPr>
        <w:pStyle w:val="29"/>
        <w:snapToGrid w:val="0"/>
        <w:spacing w:before="120" w:after="120"/>
        <w:jc w:val="center"/>
        <w:outlineLvl w:val="0"/>
        <w:rPr>
          <w:rFonts w:hAnsi="宋体"/>
          <w:b/>
          <w:sz w:val="44"/>
          <w:szCs w:val="44"/>
        </w:rPr>
      </w:pPr>
    </w:p>
    <w:p>
      <w:pPr>
        <w:pStyle w:val="29"/>
        <w:snapToGrid w:val="0"/>
        <w:spacing w:before="120" w:after="120"/>
        <w:jc w:val="center"/>
        <w:outlineLvl w:val="0"/>
        <w:rPr>
          <w:rFonts w:hAnsi="宋体"/>
          <w:b/>
          <w:sz w:val="44"/>
          <w:szCs w:val="44"/>
        </w:rPr>
      </w:pPr>
    </w:p>
    <w:p>
      <w:pPr>
        <w:pStyle w:val="29"/>
        <w:snapToGrid w:val="0"/>
        <w:spacing w:before="120" w:after="120"/>
        <w:jc w:val="center"/>
        <w:outlineLvl w:val="0"/>
        <w:rPr>
          <w:rFonts w:hAnsi="宋体"/>
          <w:b/>
          <w:sz w:val="44"/>
          <w:szCs w:val="44"/>
        </w:rPr>
      </w:pPr>
    </w:p>
    <w:p>
      <w:pPr>
        <w:pStyle w:val="29"/>
        <w:snapToGrid w:val="0"/>
        <w:spacing w:before="120" w:after="120"/>
        <w:jc w:val="center"/>
        <w:outlineLvl w:val="0"/>
        <w:rPr>
          <w:rFonts w:hAnsi="宋体"/>
          <w:b/>
          <w:sz w:val="44"/>
          <w:szCs w:val="44"/>
        </w:rPr>
      </w:pPr>
    </w:p>
    <w:p>
      <w:pPr>
        <w:pStyle w:val="29"/>
        <w:snapToGrid w:val="0"/>
        <w:spacing w:before="120" w:after="120"/>
        <w:jc w:val="center"/>
        <w:outlineLvl w:val="0"/>
        <w:rPr>
          <w:rFonts w:hAnsi="宋体"/>
          <w:b/>
          <w:sz w:val="44"/>
          <w:szCs w:val="44"/>
        </w:rPr>
      </w:pPr>
    </w:p>
    <w:bookmarkEnd w:id="53"/>
    <w:bookmarkEnd w:id="54"/>
    <w:p>
      <w:pPr>
        <w:pStyle w:val="3"/>
        <w:jc w:val="center"/>
        <w:rPr>
          <w:rFonts w:hint="eastAsia" w:eastAsia="宋体"/>
          <w:lang w:eastAsia="zh-CN"/>
        </w:rPr>
      </w:pPr>
      <w:bookmarkStart w:id="55" w:name="_Toc1211477353"/>
      <w:r>
        <w:rPr>
          <w:rFonts w:hint="eastAsia"/>
        </w:rPr>
        <w:t xml:space="preserve">第四章  </w:t>
      </w:r>
      <w:bookmarkEnd w:id="55"/>
      <w:r>
        <w:rPr>
          <w:rFonts w:hint="eastAsia"/>
          <w:lang w:eastAsia="zh-CN"/>
        </w:rPr>
        <w:t>评标方法及评分标准</w:t>
      </w:r>
    </w:p>
    <w:p>
      <w:pPr>
        <w:pStyle w:val="111"/>
        <w:adjustRightInd w:val="0"/>
        <w:snapToGrid w:val="0"/>
        <w:spacing w:line="400" w:lineRule="exact"/>
        <w:ind w:firstLine="42"/>
        <w:rPr>
          <w:b/>
          <w:bCs/>
        </w:rPr>
      </w:pPr>
    </w:p>
    <w:p>
      <w:pPr>
        <w:pStyle w:val="111"/>
        <w:adjustRightInd w:val="0"/>
        <w:snapToGrid w:val="0"/>
        <w:spacing w:line="400" w:lineRule="exact"/>
        <w:ind w:firstLine="42"/>
        <w:rPr>
          <w:b/>
          <w:bCs/>
        </w:rPr>
      </w:pPr>
    </w:p>
    <w:p>
      <w:pPr>
        <w:pStyle w:val="111"/>
        <w:adjustRightInd w:val="0"/>
        <w:snapToGrid w:val="0"/>
        <w:spacing w:line="400" w:lineRule="exact"/>
        <w:ind w:firstLine="42"/>
        <w:rPr>
          <w:b/>
          <w:bCs/>
        </w:rPr>
      </w:pPr>
    </w:p>
    <w:p>
      <w:pPr>
        <w:pStyle w:val="111"/>
        <w:adjustRightInd w:val="0"/>
        <w:snapToGrid w:val="0"/>
        <w:spacing w:line="400" w:lineRule="exact"/>
        <w:ind w:firstLine="42"/>
        <w:rPr>
          <w:b/>
          <w:bCs/>
        </w:rPr>
      </w:pPr>
    </w:p>
    <w:p>
      <w:pPr>
        <w:pStyle w:val="111"/>
        <w:adjustRightInd w:val="0"/>
        <w:snapToGrid w:val="0"/>
        <w:spacing w:line="400" w:lineRule="exact"/>
        <w:ind w:firstLine="42"/>
        <w:rPr>
          <w:b/>
          <w:bCs/>
        </w:rPr>
      </w:pPr>
    </w:p>
    <w:p>
      <w:pPr>
        <w:pStyle w:val="111"/>
        <w:adjustRightInd w:val="0"/>
        <w:snapToGrid w:val="0"/>
        <w:spacing w:line="400" w:lineRule="exact"/>
        <w:ind w:firstLine="42"/>
        <w:rPr>
          <w:b/>
          <w:bCs/>
        </w:rPr>
      </w:pPr>
    </w:p>
    <w:p>
      <w:pPr>
        <w:pStyle w:val="111"/>
        <w:adjustRightInd w:val="0"/>
        <w:snapToGrid w:val="0"/>
        <w:spacing w:line="400" w:lineRule="exact"/>
        <w:ind w:firstLine="42"/>
        <w:rPr>
          <w:b/>
          <w:bCs/>
        </w:rPr>
      </w:pPr>
    </w:p>
    <w:p>
      <w:pPr>
        <w:pStyle w:val="29"/>
        <w:pageBreakBefore/>
        <w:spacing w:line="480" w:lineRule="exact"/>
        <w:jc w:val="center"/>
        <w:rPr>
          <w:rFonts w:ascii="仿宋_GB2312" w:hAnsi="宋体" w:eastAsia="仿宋_GB2312"/>
          <w:b/>
          <w:sz w:val="32"/>
          <w:szCs w:val="32"/>
        </w:rPr>
      </w:pPr>
      <w:r>
        <w:rPr>
          <w:rFonts w:hint="eastAsia" w:ascii="仿宋_GB2312" w:hAnsi="宋体" w:eastAsia="仿宋_GB2312"/>
          <w:b/>
          <w:sz w:val="32"/>
          <w:szCs w:val="32"/>
          <w:lang w:eastAsia="zh-CN"/>
        </w:rPr>
        <w:t>评标方法及评分标准（分标</w:t>
      </w:r>
      <w:r>
        <w:rPr>
          <w:rFonts w:hint="eastAsia" w:ascii="仿宋_GB2312" w:hAnsi="宋体" w:eastAsia="仿宋_GB2312"/>
          <w:b/>
          <w:sz w:val="32"/>
          <w:szCs w:val="32"/>
          <w:lang w:val="en-US" w:eastAsia="zh-CN"/>
        </w:rPr>
        <w:t>1</w:t>
      </w:r>
      <w:r>
        <w:rPr>
          <w:rFonts w:hint="eastAsia" w:ascii="仿宋_GB2312" w:hAnsi="宋体" w:eastAsia="仿宋_GB2312"/>
          <w:b/>
          <w:sz w:val="32"/>
          <w:szCs w:val="32"/>
          <w:lang w:eastAsia="zh-CN"/>
        </w:rPr>
        <w:t>）</w:t>
      </w:r>
    </w:p>
    <w:p>
      <w:pPr>
        <w:pStyle w:val="111"/>
        <w:adjustRightInd w:val="0"/>
        <w:snapToGrid w:val="0"/>
        <w:spacing w:line="400" w:lineRule="exact"/>
        <w:ind w:firstLine="42"/>
        <w:jc w:val="center"/>
        <w:rPr>
          <w:b/>
          <w:bCs/>
        </w:rPr>
      </w:pPr>
    </w:p>
    <w:p>
      <w:pPr>
        <w:pStyle w:val="111"/>
        <w:adjustRightInd w:val="0"/>
        <w:snapToGrid w:val="0"/>
        <w:spacing w:line="360" w:lineRule="exact"/>
        <w:ind w:firstLine="42"/>
        <w:rPr>
          <w:b/>
          <w:bCs/>
        </w:rPr>
      </w:pPr>
      <w:r>
        <w:rPr>
          <w:rFonts w:hint="eastAsia"/>
          <w:b/>
          <w:bCs/>
        </w:rPr>
        <w:t>一、评标原则</w:t>
      </w:r>
    </w:p>
    <w:p>
      <w:pPr>
        <w:pStyle w:val="111"/>
        <w:adjustRightInd w:val="0"/>
        <w:snapToGrid w:val="0"/>
        <w:spacing w:line="400" w:lineRule="exact"/>
        <w:ind w:firstLine="378" w:firstLineChars="180"/>
      </w:pPr>
      <w:r>
        <w:rPr>
          <w:rFonts w:hint="eastAsia"/>
        </w:rPr>
        <w:t>（一） 评委构成：本招标采购项目的评标委员会由采购人代表和有关技术、经济等方面的专家组成，成员人数应当为七人以上单数。其中，技术、经济等方面的专家不得少于成员总数的三分之二。</w:t>
      </w:r>
    </w:p>
    <w:p>
      <w:pPr>
        <w:pStyle w:val="111"/>
        <w:adjustRightInd w:val="0"/>
        <w:snapToGrid w:val="0"/>
        <w:spacing w:line="400" w:lineRule="exact"/>
        <w:ind w:firstLine="378" w:firstLineChars="180"/>
        <w:rPr>
          <w:bCs/>
        </w:rPr>
      </w:pPr>
      <w:r>
        <w:rPr>
          <w:rFonts w:hint="eastAsia"/>
          <w:bCs/>
        </w:rPr>
        <w:t>（二）</w:t>
      </w:r>
      <w:r>
        <w:rPr>
          <w:rFonts w:hint="eastAsia"/>
        </w:rPr>
        <w:t xml:space="preserve"> 评标依据：</w:t>
      </w:r>
      <w:r>
        <w:rPr>
          <w:rFonts w:hint="eastAsia"/>
          <w:bCs/>
        </w:rPr>
        <w:t>评委将以招投标文件为评标依据，对投标人的内容按百分制打分。</w:t>
      </w:r>
    </w:p>
    <w:p>
      <w:pPr>
        <w:pStyle w:val="29"/>
        <w:adjustRightInd w:val="0"/>
        <w:snapToGrid w:val="0"/>
        <w:spacing w:line="400" w:lineRule="exact"/>
        <w:ind w:firstLine="289" w:firstLineChars="138"/>
        <w:rPr>
          <w:rFonts w:hAnsi="宋体"/>
          <w:bCs/>
          <w:sz w:val="24"/>
          <w:szCs w:val="24"/>
        </w:rPr>
      </w:pPr>
      <w:r>
        <w:rPr>
          <w:rFonts w:hint="eastAsia" w:hAnsi="宋体"/>
          <w:bCs/>
        </w:rPr>
        <w:t xml:space="preserve"> （三）</w:t>
      </w:r>
      <w:r>
        <w:rPr>
          <w:rFonts w:hint="eastAsia"/>
        </w:rPr>
        <w:t xml:space="preserve"> </w:t>
      </w:r>
      <w:r>
        <w:rPr>
          <w:rFonts w:hint="eastAsia" w:hAnsi="宋体"/>
          <w:bCs/>
        </w:rPr>
        <w:t>评标方式：以封闭方式进行。</w:t>
      </w:r>
    </w:p>
    <w:p>
      <w:pPr>
        <w:pStyle w:val="29"/>
        <w:adjustRightInd w:val="0"/>
        <w:snapToGrid w:val="0"/>
        <w:spacing w:line="400" w:lineRule="exact"/>
        <w:ind w:firstLine="42" w:firstLineChars="20"/>
        <w:rPr>
          <w:rFonts w:hAnsi="宋体"/>
          <w:b/>
        </w:rPr>
      </w:pPr>
      <w:r>
        <w:rPr>
          <w:rFonts w:hint="eastAsia" w:hAnsi="宋体"/>
          <w:b/>
        </w:rPr>
        <w:t>二、评标方法</w:t>
      </w:r>
    </w:p>
    <w:p>
      <w:pPr>
        <w:pStyle w:val="111"/>
        <w:adjustRightInd w:val="0"/>
        <w:snapToGrid w:val="0"/>
        <w:spacing w:line="400" w:lineRule="exact"/>
        <w:ind w:firstLine="378" w:firstLineChars="180"/>
      </w:pPr>
      <w:r>
        <w:rPr>
          <w:rFonts w:hint="eastAsia"/>
        </w:rPr>
        <w:t>（一）对进入详评的，采用百分制综合评分法。</w:t>
      </w:r>
    </w:p>
    <w:p>
      <w:pPr>
        <w:pStyle w:val="111"/>
        <w:adjustRightInd w:val="0"/>
        <w:snapToGrid w:val="0"/>
        <w:spacing w:line="400" w:lineRule="exact"/>
        <w:ind w:firstLine="378" w:firstLineChars="180"/>
      </w:pPr>
      <w:r>
        <w:rPr>
          <w:rFonts w:hint="eastAsia"/>
        </w:rPr>
        <w:t>（二）计分办法（按四舍五入取至百分位）：</w:t>
      </w:r>
    </w:p>
    <w:p>
      <w:pPr>
        <w:pStyle w:val="405"/>
        <w:spacing w:line="360" w:lineRule="exact"/>
        <w:ind w:firstLine="420" w:firstLineChars="200"/>
        <w:rPr>
          <w:b/>
          <w:bCs/>
        </w:rPr>
      </w:pPr>
      <w:r>
        <w:rPr>
          <w:rFonts w:hint="eastAsia"/>
          <w:b/>
          <w:bCs/>
        </w:rPr>
        <w:t>1</w:t>
      </w:r>
      <w:r>
        <w:rPr>
          <w:rFonts w:hint="eastAsia"/>
          <w:b/>
          <w:bCs/>
          <w:lang w:val="en-US" w:eastAsia="zh-CN"/>
        </w:rPr>
        <w:t>.</w:t>
      </w:r>
      <w:r>
        <w:rPr>
          <w:rFonts w:hint="eastAsia"/>
          <w:b/>
          <w:bCs/>
          <w:lang w:eastAsia="zh-CN"/>
        </w:rPr>
        <w:t>价格</w:t>
      </w:r>
      <w:r>
        <w:rPr>
          <w:rFonts w:hint="eastAsia"/>
          <w:b/>
          <w:bCs/>
        </w:rPr>
        <w:t>分…………………………………………………………………………………………</w:t>
      </w:r>
      <w:r>
        <w:rPr>
          <w:rFonts w:hint="eastAsia"/>
          <w:b/>
          <w:bCs/>
          <w:lang w:val="en-US" w:eastAsia="zh"/>
        </w:rPr>
        <w:t>35</w:t>
      </w:r>
      <w:r>
        <w:rPr>
          <w:rFonts w:hint="eastAsia"/>
          <w:b/>
          <w:bCs/>
        </w:rPr>
        <w:t>分</w:t>
      </w:r>
    </w:p>
    <w:p>
      <w:pPr>
        <w:pStyle w:val="111"/>
        <w:adjustRightInd w:val="0"/>
        <w:snapToGrid w:val="0"/>
        <w:spacing w:line="400" w:lineRule="exact"/>
        <w:ind w:firstLine="378" w:firstLineChars="180"/>
      </w:pPr>
      <w:r>
        <w:rPr>
          <w:rFonts w:hint="eastAsia"/>
        </w:rPr>
        <w:t>（1）</w:t>
      </w:r>
      <w:r>
        <w:rPr>
          <w:rFonts w:hint="eastAsia" w:ascii="Times New Roman" w:hAnsi="Times New Roman"/>
          <w:bCs/>
        </w:rPr>
        <w:t>符合《政府采购促进中小企业发展管理办法》（财库</w:t>
      </w:r>
      <w:r>
        <w:rPr>
          <w:rFonts w:hint="eastAsia"/>
        </w:rPr>
        <w:t>〔</w:t>
      </w:r>
      <w:r>
        <w:rPr>
          <w:rFonts w:hint="eastAsia" w:ascii="Times New Roman" w:hAnsi="Times New Roman"/>
          <w:bCs/>
        </w:rPr>
        <w:t>2020</w:t>
      </w:r>
      <w:r>
        <w:rPr>
          <w:rFonts w:hint="eastAsia"/>
        </w:rPr>
        <w:t>〕</w:t>
      </w:r>
      <w:r>
        <w:rPr>
          <w:rFonts w:hint="eastAsia" w:ascii="Times New Roman" w:hAnsi="Times New Roman"/>
          <w:bCs/>
        </w:rPr>
        <w:t>46号）规定条件且按该办法中规定的格式提供了《中小企业声明函》的小型和微型企业参与投标，对其最后报价给予</w:t>
      </w:r>
      <w:r>
        <w:rPr>
          <w:rFonts w:hint="eastAsia" w:ascii="Times New Roman" w:hAnsi="Times New Roman"/>
          <w:bCs/>
          <w:lang w:val="en-US" w:eastAsia="zh-CN"/>
        </w:rPr>
        <w:t>1</w:t>
      </w:r>
      <w:r>
        <w:rPr>
          <w:rFonts w:hint="eastAsia" w:ascii="Times New Roman" w:hAnsi="Times New Roman"/>
          <w:bCs/>
        </w:rPr>
        <w:t>0</w:t>
      </w:r>
      <w:r>
        <w:rPr>
          <w:rFonts w:ascii="Times New Roman" w:hAnsi="Times New Roman"/>
          <w:bCs/>
        </w:rPr>
        <w:t>%</w:t>
      </w:r>
      <w:r>
        <w:rPr>
          <w:rFonts w:hint="eastAsia" w:ascii="Times New Roman" w:hAnsi="Times New Roman"/>
          <w:bCs/>
        </w:rPr>
        <w:t>的扣除，</w:t>
      </w:r>
      <w:r>
        <w:rPr>
          <w:rFonts w:hint="eastAsia"/>
        </w:rPr>
        <w:t>扣除后的价格为评标价，即评标价=投标价×（1-10%）；除上述情况外，评标价=投标价。</w:t>
      </w:r>
    </w:p>
    <w:p>
      <w:pPr>
        <w:pStyle w:val="111"/>
        <w:adjustRightInd w:val="0"/>
        <w:snapToGrid w:val="0"/>
        <w:spacing w:line="400" w:lineRule="exact"/>
        <w:ind w:firstLine="378" w:firstLineChars="180"/>
      </w:pPr>
      <w:r>
        <w:t>投标产品生产企业或服务提供企业按《关于政府采购支持监狱企业发展有关问题的通知》</w:t>
      </w:r>
      <w:r>
        <w:rPr>
          <w:rFonts w:hint="eastAsia"/>
        </w:rPr>
        <w:t>（</w:t>
      </w:r>
      <w:r>
        <w:t>财库</w:t>
      </w:r>
      <w:r>
        <w:rPr>
          <w:rFonts w:hint="eastAsia"/>
        </w:rPr>
        <w:t>〔</w:t>
      </w:r>
      <w:r>
        <w:t>2014</w:t>
      </w:r>
      <w:r>
        <w:rPr>
          <w:rFonts w:hint="eastAsia"/>
        </w:rPr>
        <w:t>〕</w:t>
      </w:r>
      <w:r>
        <w:t>68号</w:t>
      </w:r>
      <w:r>
        <w:rPr>
          <w:rFonts w:hint="eastAsia"/>
        </w:rPr>
        <w:t>）</w:t>
      </w:r>
      <w:r>
        <w:t>认定为监狱企业的，在政府采购活动中，监狱企业视同小型、微型企业。投标人应当提供由省级以上监狱管理局、戒毒管理局</w:t>
      </w:r>
      <w:r>
        <w:rPr>
          <w:rFonts w:hint="eastAsia"/>
        </w:rPr>
        <w:t>（</w:t>
      </w:r>
      <w:r>
        <w:t>含新疆生产建设兵团</w:t>
      </w:r>
      <w:r>
        <w:rPr>
          <w:rFonts w:hint="eastAsia"/>
        </w:rPr>
        <w:t>）</w:t>
      </w:r>
      <w:r>
        <w:t>出具的投标产品生产企业或服务提供企业属于监狱企业的证明文件，不再提供《中小企业声明函》；</w:t>
      </w:r>
    </w:p>
    <w:p>
      <w:pPr>
        <w:pStyle w:val="111"/>
        <w:adjustRightInd w:val="0"/>
        <w:snapToGrid w:val="0"/>
        <w:spacing w:line="400" w:lineRule="exact"/>
        <w:ind w:firstLine="378" w:firstLineChars="180"/>
      </w:pPr>
      <w:r>
        <w:t>投标产品生产</w:t>
      </w:r>
      <w:r>
        <w:rPr>
          <w:rFonts w:hint="eastAsia"/>
        </w:rPr>
        <w:t>单位</w:t>
      </w:r>
      <w:r>
        <w:t>或服务提供</w:t>
      </w:r>
      <w:r>
        <w:rPr>
          <w:rFonts w:hint="eastAsia"/>
        </w:rPr>
        <w:t>单位按《关于促进残疾人就业政府采购政策的通知》（财库〔2017〕141号）认定为残疾人福利性单位的，在政府采购活动中，残疾人福利性单位视同小型、微型企业。</w:t>
      </w:r>
      <w:r>
        <w:t>投标人应当提供</w:t>
      </w:r>
      <w:r>
        <w:rPr>
          <w:rFonts w:hint="eastAsia"/>
        </w:rPr>
        <w:t>该通知规定的</w:t>
      </w:r>
      <w:r>
        <w:t>投标产品生产</w:t>
      </w:r>
      <w:r>
        <w:rPr>
          <w:rFonts w:hint="eastAsia"/>
        </w:rPr>
        <w:t>单位</w:t>
      </w:r>
      <w:r>
        <w:t>或服务提供</w:t>
      </w:r>
      <w:r>
        <w:rPr>
          <w:rFonts w:hint="eastAsia"/>
        </w:rPr>
        <w:t>单位属于残疾人福利性单位的《残疾人福利性单位声明函》，</w:t>
      </w:r>
      <w:r>
        <w:t>不再提供《中小企业声明函》</w:t>
      </w:r>
      <w:r>
        <w:rPr>
          <w:rFonts w:hint="eastAsia"/>
        </w:rPr>
        <w:t>。</w:t>
      </w:r>
    </w:p>
    <w:p>
      <w:pPr>
        <w:pStyle w:val="111"/>
        <w:adjustRightInd w:val="0"/>
        <w:snapToGrid w:val="0"/>
        <w:spacing w:line="400" w:lineRule="exact"/>
        <w:ind w:firstLine="378" w:firstLineChars="180"/>
      </w:pPr>
      <w:r>
        <w:rPr>
          <w:rFonts w:hint="eastAsia"/>
        </w:rPr>
        <w:t>（2）以满足采购文件要求的最低评标价为</w:t>
      </w:r>
      <w:r>
        <w:rPr>
          <w:rFonts w:hint="eastAsia"/>
          <w:lang w:val="en-US" w:eastAsia="zh"/>
        </w:rPr>
        <w:t>35</w:t>
      </w:r>
      <w:r>
        <w:rPr>
          <w:rFonts w:hint="eastAsia"/>
        </w:rPr>
        <w:t>分。</w:t>
      </w:r>
    </w:p>
    <w:p>
      <w:pPr>
        <w:pStyle w:val="111"/>
        <w:adjustRightInd w:val="0"/>
        <w:snapToGrid w:val="0"/>
        <w:spacing w:line="360" w:lineRule="exact"/>
        <w:ind w:firstLine="378" w:firstLineChars="180"/>
      </w:pPr>
      <w:r>
        <w:rPr>
          <w:rFonts w:hint="eastAsia"/>
        </w:rPr>
        <w:t>（</w:t>
      </w:r>
      <w:r>
        <w:t>3</w:t>
      </w:r>
      <w:r>
        <w:rPr>
          <w:rFonts w:hint="eastAsia"/>
        </w:rPr>
        <w:t>）某投标人价格分</w:t>
      </w:r>
      <w:r>
        <w:t xml:space="preserve"> = </w:t>
      </w:r>
      <w:r>
        <w:rPr>
          <w:rFonts w:hint="eastAsia"/>
        </w:rPr>
        <w:t>投标人最低评标价（金额）</w:t>
      </w:r>
      <w:r>
        <w:t>/</w:t>
      </w:r>
      <w:r>
        <w:rPr>
          <w:rFonts w:hint="eastAsia"/>
        </w:rPr>
        <w:t>某投标人评标价（金额）×</w:t>
      </w:r>
      <w:r>
        <w:rPr>
          <w:rFonts w:hint="eastAsia"/>
          <w:lang w:val="en-US" w:eastAsia="zh"/>
        </w:rPr>
        <w:t>35</w:t>
      </w:r>
      <w:r>
        <w:rPr>
          <w:rFonts w:hint="eastAsia"/>
        </w:rPr>
        <w:t>分。</w:t>
      </w:r>
    </w:p>
    <w:p>
      <w:pPr>
        <w:pStyle w:val="405"/>
        <w:ind w:firstLine="420" w:firstLineChars="200"/>
        <w:rPr>
          <w:rFonts w:hAnsi="宋体"/>
          <w:b/>
        </w:rPr>
      </w:pPr>
      <w:r>
        <w:rPr>
          <w:rFonts w:hint="eastAsia"/>
          <w:b/>
          <w:bCs/>
        </w:rPr>
        <w:t>2</w:t>
      </w:r>
      <w:r>
        <w:rPr>
          <w:rFonts w:hint="eastAsia"/>
          <w:b/>
          <w:bCs/>
          <w:lang w:val="en-US" w:eastAsia="zh-CN"/>
        </w:rPr>
        <w:t>.</w:t>
      </w:r>
      <w:r>
        <w:rPr>
          <w:rFonts w:hint="eastAsia"/>
          <w:b/>
          <w:bCs/>
        </w:rPr>
        <w:t>技术分…………………………………………………………………………………………</w:t>
      </w:r>
      <w:r>
        <w:rPr>
          <w:rFonts w:hint="eastAsia"/>
          <w:b/>
          <w:bCs/>
          <w:lang w:val="en-US" w:eastAsia="zh"/>
        </w:rPr>
        <w:t>56</w:t>
      </w:r>
      <w:r>
        <w:rPr>
          <w:rFonts w:hint="eastAsia"/>
          <w:b/>
          <w:bCs/>
        </w:rPr>
        <w:t>分</w:t>
      </w:r>
    </w:p>
    <w:p>
      <w:pPr>
        <w:pStyle w:val="111"/>
        <w:adjustRightInd w:val="0"/>
        <w:snapToGrid w:val="0"/>
        <w:spacing w:line="400" w:lineRule="exact"/>
        <w:ind w:firstLine="378" w:firstLineChars="180"/>
        <w:rPr>
          <w:rFonts w:hint="eastAsia"/>
        </w:rPr>
      </w:pPr>
      <w:r>
        <w:rPr>
          <w:rFonts w:hint="eastAsia"/>
        </w:rPr>
        <w:t>（1）一般技术参数要求响应得分（满分</w:t>
      </w:r>
      <w:r>
        <w:rPr>
          <w:rFonts w:hint="eastAsia"/>
          <w:lang w:val="en-US" w:eastAsia="zh"/>
        </w:rPr>
        <w:t>13</w:t>
      </w:r>
      <w:r>
        <w:rPr>
          <w:rFonts w:hint="eastAsia"/>
        </w:rPr>
        <w:t>分）</w:t>
      </w:r>
    </w:p>
    <w:p>
      <w:pPr>
        <w:pStyle w:val="111"/>
        <w:adjustRightInd w:val="0"/>
        <w:snapToGrid w:val="0"/>
        <w:spacing w:line="400" w:lineRule="exact"/>
        <w:ind w:firstLine="378" w:firstLineChars="180"/>
        <w:rPr>
          <w:rFonts w:hint="eastAsia" w:ascii="宋体" w:hAnsi="宋体" w:eastAsia="宋体"/>
          <w:bCs w:val="0"/>
          <w:szCs w:val="21"/>
        </w:rPr>
      </w:pPr>
      <w:r>
        <w:rPr>
          <w:rFonts w:hint="eastAsia" w:ascii="宋体" w:hAnsi="宋体" w:eastAsia="宋体"/>
          <w:b w:val="0"/>
          <w:szCs w:val="21"/>
        </w:rPr>
        <w:t>一般技术参数要求响应得分</w:t>
      </w:r>
      <w:r>
        <w:rPr>
          <w:rFonts w:hint="eastAsia" w:ascii="宋体" w:hAnsi="宋体" w:eastAsia="宋体"/>
          <w:bCs w:val="0"/>
          <w:szCs w:val="21"/>
        </w:rPr>
        <w:t>（共计</w:t>
      </w:r>
      <w:r>
        <w:rPr>
          <w:rFonts w:hint="eastAsia"/>
          <w:bCs w:val="0"/>
          <w:szCs w:val="21"/>
          <w:lang w:val="en-US" w:eastAsia="zh"/>
        </w:rPr>
        <w:t>88</w:t>
      </w:r>
      <w:r>
        <w:rPr>
          <w:rFonts w:hint="eastAsia" w:ascii="宋体" w:hAnsi="宋体" w:eastAsia="宋体"/>
          <w:bCs w:val="0"/>
          <w:szCs w:val="21"/>
        </w:rPr>
        <w:t>项），“主机及基本附件”“医生控制台”“操控手柄”“3D立体目镜”“触摸控制面板”“人体工学控制器”“视频音频连接”“报警功能”“患者手术平台”“机械臂”“控制舵”“其他功能”“电气安全性”“影像处理平台”“主体设备”“触摸显示器”“内窥镜系统”“光学装置”“光源装置”“内窥镜按钮功能”“安全联锁装置”“手术基本配件及器械”“原厂器械”等为技术参数要求的名称描述，不计入一般技术参数要求数量。</w:t>
      </w:r>
    </w:p>
    <w:p>
      <w:pPr>
        <w:pStyle w:val="111"/>
        <w:adjustRightInd w:val="0"/>
        <w:snapToGrid w:val="0"/>
        <w:spacing w:line="400" w:lineRule="exact"/>
        <w:ind w:firstLine="378" w:firstLineChars="180"/>
      </w:pPr>
      <w:r>
        <w:rPr>
          <w:rFonts w:hint="eastAsia" w:ascii="宋体" w:hAnsi="宋体" w:eastAsia="宋体"/>
          <w:bCs w:val="0"/>
          <w:szCs w:val="21"/>
        </w:rPr>
        <w:t>一般技术参数满足</w:t>
      </w:r>
      <w:r>
        <w:rPr>
          <w:rFonts w:hint="eastAsia"/>
          <w:bCs w:val="0"/>
          <w:szCs w:val="21"/>
          <w:lang w:eastAsia="zh-CN"/>
        </w:rPr>
        <w:t>采购需求</w:t>
      </w:r>
      <w:r>
        <w:rPr>
          <w:rFonts w:hint="eastAsia" w:ascii="宋体" w:hAnsi="宋体" w:eastAsia="宋体"/>
          <w:bCs w:val="0"/>
          <w:szCs w:val="21"/>
        </w:rPr>
        <w:t>的，每项</w:t>
      </w:r>
      <w:r>
        <w:rPr>
          <w:rFonts w:hint="eastAsia"/>
          <w:bCs w:val="0"/>
          <w:szCs w:val="21"/>
          <w:lang w:eastAsia="zh-CN"/>
        </w:rPr>
        <w:t>得</w:t>
      </w:r>
      <w:r>
        <w:rPr>
          <w:rFonts w:hint="eastAsia" w:ascii="宋体" w:hAnsi="宋体" w:eastAsia="宋体"/>
          <w:bCs w:val="0"/>
          <w:szCs w:val="21"/>
        </w:rPr>
        <w:t>0.1</w:t>
      </w:r>
      <w:r>
        <w:rPr>
          <w:rFonts w:hint="eastAsia"/>
          <w:bCs w:val="0"/>
          <w:szCs w:val="21"/>
          <w:lang w:val="en-US" w:eastAsia="zh"/>
        </w:rPr>
        <w:t>5</w:t>
      </w:r>
      <w:r>
        <w:rPr>
          <w:rFonts w:hint="eastAsia" w:ascii="宋体" w:hAnsi="宋体" w:eastAsia="宋体"/>
          <w:bCs w:val="0"/>
          <w:szCs w:val="21"/>
        </w:rPr>
        <w:t>分。</w:t>
      </w:r>
    </w:p>
    <w:p>
      <w:pPr>
        <w:pStyle w:val="111"/>
        <w:adjustRightInd w:val="0"/>
        <w:snapToGrid w:val="0"/>
        <w:spacing w:line="400" w:lineRule="exact"/>
        <w:ind w:firstLine="378" w:firstLineChars="180"/>
      </w:pPr>
      <w:r>
        <w:rPr>
          <w:rFonts w:hint="eastAsia"/>
        </w:rPr>
        <w:t>注：一般技术参数要求是指技术参数要求中未标注“▲”、“★”的技术参数。</w:t>
      </w:r>
    </w:p>
    <w:p>
      <w:pPr>
        <w:pStyle w:val="111"/>
        <w:adjustRightInd w:val="0"/>
        <w:snapToGrid w:val="0"/>
        <w:spacing w:line="400" w:lineRule="exact"/>
        <w:ind w:firstLine="378" w:firstLineChars="180"/>
      </w:pPr>
      <w:r>
        <w:rPr>
          <w:rFonts w:hint="eastAsia"/>
        </w:rPr>
        <w:t>（2）重要</w:t>
      </w:r>
      <w:r>
        <w:rPr>
          <w:rFonts w:hint="eastAsia"/>
          <w:lang w:eastAsia="zh-CN"/>
        </w:rPr>
        <w:t>技术</w:t>
      </w:r>
      <w:r>
        <w:rPr>
          <w:rFonts w:hint="eastAsia"/>
        </w:rPr>
        <w:t>参数要求响应得分（满分</w:t>
      </w:r>
      <w:r>
        <w:rPr>
          <w:rFonts w:hint="eastAsia"/>
          <w:lang w:val="en-US" w:eastAsia="zh"/>
        </w:rPr>
        <w:t>3</w:t>
      </w:r>
      <w:r>
        <w:rPr>
          <w:rFonts w:hint="eastAsia"/>
        </w:rPr>
        <w:t>2分）</w:t>
      </w:r>
    </w:p>
    <w:p>
      <w:pPr>
        <w:pStyle w:val="111"/>
        <w:adjustRightInd w:val="0"/>
        <w:snapToGrid w:val="0"/>
        <w:spacing w:line="400" w:lineRule="exact"/>
        <w:ind w:firstLine="378" w:firstLineChars="180"/>
      </w:pPr>
      <w:r>
        <w:rPr>
          <w:rFonts w:hint="eastAsia"/>
        </w:rPr>
        <w:t>重要技术参数要求响应得分（共计8项）；</w:t>
      </w:r>
    </w:p>
    <w:p>
      <w:pPr>
        <w:pStyle w:val="111"/>
        <w:adjustRightInd w:val="0"/>
        <w:snapToGrid w:val="0"/>
        <w:spacing w:line="400" w:lineRule="exact"/>
        <w:ind w:firstLine="378" w:firstLineChars="180"/>
      </w:pPr>
      <w:r>
        <w:rPr>
          <w:rFonts w:hint="eastAsia"/>
        </w:rPr>
        <w:t>重要技术参数满足要求的，每项</w:t>
      </w:r>
      <w:r>
        <w:rPr>
          <w:rFonts w:hint="eastAsia"/>
          <w:lang w:eastAsia="zh-CN"/>
        </w:rPr>
        <w:t>得</w:t>
      </w:r>
      <w:r>
        <w:rPr>
          <w:rFonts w:hint="eastAsia"/>
          <w:lang w:val="en-US" w:eastAsia="zh"/>
        </w:rPr>
        <w:t>4</w:t>
      </w:r>
      <w:r>
        <w:rPr>
          <w:rFonts w:hint="eastAsia"/>
        </w:rPr>
        <w:t>分。</w:t>
      </w:r>
    </w:p>
    <w:p>
      <w:pPr>
        <w:pStyle w:val="111"/>
        <w:adjustRightInd w:val="0"/>
        <w:snapToGrid w:val="0"/>
        <w:spacing w:line="400" w:lineRule="exact"/>
        <w:ind w:firstLine="378" w:firstLineChars="180"/>
      </w:pPr>
      <w:r>
        <w:rPr>
          <w:rFonts w:hint="eastAsia"/>
        </w:rPr>
        <w:t>注：重要技术参数是指技术参数中标注“★”的技术参数。</w:t>
      </w:r>
    </w:p>
    <w:p>
      <w:pPr>
        <w:pStyle w:val="111"/>
        <w:adjustRightInd w:val="0"/>
        <w:snapToGrid w:val="0"/>
        <w:spacing w:line="400" w:lineRule="exact"/>
        <w:ind w:firstLine="378" w:firstLineChars="180"/>
      </w:pPr>
      <w:r>
        <w:rPr>
          <w:rFonts w:hint="eastAsia"/>
        </w:rPr>
        <w:t>（</w:t>
      </w:r>
      <w:r>
        <w:rPr>
          <w:rFonts w:hint="eastAsia"/>
          <w:lang w:val="en-US" w:eastAsia="zh"/>
        </w:rPr>
        <w:t>3</w:t>
      </w:r>
      <w:r>
        <w:rPr>
          <w:rFonts w:hint="eastAsia"/>
        </w:rPr>
        <w:t>）技术及项目实施方案分（满分4分）</w:t>
      </w:r>
    </w:p>
    <w:p>
      <w:pPr>
        <w:pStyle w:val="111"/>
        <w:snapToGrid w:val="0"/>
        <w:spacing w:line="400" w:lineRule="exact"/>
        <w:ind w:firstLine="378" w:firstLineChars="180"/>
        <w:rPr>
          <w:rFonts w:hint="default" w:ascii="宋体" w:hAnsi="宋体" w:eastAsia="宋体"/>
          <w:bCs w:val="0"/>
          <w:szCs w:val="21"/>
        </w:rPr>
      </w:pPr>
      <w:r>
        <w:rPr>
          <w:rFonts w:hint="default" w:ascii="宋体" w:hAnsi="宋体" w:eastAsia="宋体"/>
          <w:bCs w:val="0"/>
          <w:szCs w:val="21"/>
        </w:rPr>
        <w:t>根据投标文件中投标人技术及项目实施方案内容独立评分。</w:t>
      </w:r>
    </w:p>
    <w:p>
      <w:pPr>
        <w:pStyle w:val="111"/>
        <w:snapToGrid w:val="0"/>
        <w:spacing w:line="400" w:lineRule="exact"/>
        <w:ind w:firstLine="378" w:firstLineChars="180"/>
        <w:rPr>
          <w:rFonts w:hint="eastAsia" w:ascii="宋体" w:hAnsi="宋体" w:eastAsia="宋体"/>
          <w:bCs w:val="0"/>
          <w:szCs w:val="21"/>
        </w:rPr>
      </w:pPr>
      <w:r>
        <w:rPr>
          <w:rFonts w:hint="eastAsia" w:ascii="宋体" w:hAnsi="宋体" w:eastAsia="宋体"/>
          <w:bCs w:val="0"/>
          <w:szCs w:val="21"/>
        </w:rPr>
        <w:t>一档（</w:t>
      </w:r>
      <w:r>
        <w:rPr>
          <w:rFonts w:hint="default" w:ascii="宋体" w:hAnsi="宋体" w:eastAsia="宋体"/>
          <w:bCs w:val="0"/>
          <w:szCs w:val="21"/>
        </w:rPr>
        <w:t>1</w:t>
      </w:r>
      <w:r>
        <w:rPr>
          <w:rFonts w:hint="eastAsia" w:ascii="宋体" w:hAnsi="宋体" w:eastAsia="宋体"/>
          <w:bCs w:val="0"/>
          <w:szCs w:val="21"/>
        </w:rPr>
        <w:t>分）：管理措施、具体实施流程、进度安排、质量保证措施等方案</w:t>
      </w:r>
      <w:r>
        <w:rPr>
          <w:rFonts w:hint="default" w:ascii="宋体" w:hAnsi="宋体" w:eastAsia="宋体"/>
          <w:bCs w:val="0"/>
          <w:szCs w:val="21"/>
        </w:rPr>
        <w:t>内容齐全，符合基础条件</w:t>
      </w:r>
      <w:r>
        <w:rPr>
          <w:rFonts w:hint="eastAsia" w:ascii="宋体" w:hAnsi="宋体" w:eastAsia="宋体"/>
          <w:bCs w:val="0"/>
          <w:szCs w:val="21"/>
        </w:rPr>
        <w:t>的。</w:t>
      </w:r>
    </w:p>
    <w:p>
      <w:pPr>
        <w:pStyle w:val="111"/>
        <w:snapToGrid w:val="0"/>
        <w:spacing w:line="400" w:lineRule="exact"/>
        <w:ind w:firstLine="378" w:firstLineChars="180"/>
        <w:rPr>
          <w:rFonts w:hint="eastAsia" w:ascii="宋体" w:hAnsi="宋体" w:eastAsia="宋体"/>
          <w:bCs w:val="0"/>
          <w:szCs w:val="21"/>
        </w:rPr>
      </w:pPr>
      <w:r>
        <w:rPr>
          <w:rFonts w:hint="eastAsia" w:ascii="宋体" w:hAnsi="宋体" w:eastAsia="宋体"/>
          <w:bCs w:val="0"/>
          <w:szCs w:val="21"/>
        </w:rPr>
        <w:t>二档（</w:t>
      </w:r>
      <w:r>
        <w:rPr>
          <w:rFonts w:hint="default" w:ascii="宋体" w:hAnsi="宋体" w:eastAsia="宋体"/>
          <w:bCs w:val="0"/>
          <w:szCs w:val="21"/>
        </w:rPr>
        <w:t>2</w:t>
      </w:r>
      <w:r>
        <w:rPr>
          <w:rFonts w:hint="eastAsia" w:ascii="宋体" w:hAnsi="宋体" w:eastAsia="宋体"/>
          <w:bCs w:val="0"/>
          <w:szCs w:val="21"/>
        </w:rPr>
        <w:t>分）：管理措施、具体实施流程、进度安排、质量保证措施等方案内容齐全，</w:t>
      </w:r>
      <w:r>
        <w:rPr>
          <w:rFonts w:hint="default" w:ascii="宋体" w:hAnsi="宋体" w:eastAsia="宋体"/>
          <w:bCs w:val="0"/>
          <w:szCs w:val="21"/>
        </w:rPr>
        <w:t>方案有可行性，</w:t>
      </w:r>
      <w:r>
        <w:rPr>
          <w:rFonts w:hint="eastAsia" w:ascii="宋体" w:hAnsi="宋体" w:eastAsia="宋体"/>
          <w:bCs w:val="0"/>
          <w:szCs w:val="21"/>
        </w:rPr>
        <w:t>无明显错误。</w:t>
      </w:r>
    </w:p>
    <w:p>
      <w:pPr>
        <w:pStyle w:val="111"/>
        <w:snapToGrid w:val="0"/>
        <w:spacing w:line="400" w:lineRule="exact"/>
        <w:ind w:firstLine="378" w:firstLineChars="180"/>
        <w:rPr>
          <w:rFonts w:hint="eastAsia" w:ascii="宋体" w:hAnsi="宋体" w:eastAsia="宋体"/>
          <w:bCs w:val="0"/>
          <w:szCs w:val="21"/>
        </w:rPr>
      </w:pPr>
      <w:r>
        <w:rPr>
          <w:rFonts w:hint="eastAsia" w:ascii="宋体" w:hAnsi="宋体" w:eastAsia="宋体"/>
          <w:bCs w:val="0"/>
          <w:szCs w:val="21"/>
        </w:rPr>
        <w:t>三档（</w:t>
      </w:r>
      <w:r>
        <w:rPr>
          <w:rFonts w:hint="default" w:ascii="宋体" w:hAnsi="宋体" w:eastAsia="宋体"/>
          <w:bCs w:val="0"/>
          <w:szCs w:val="21"/>
        </w:rPr>
        <w:t>4</w:t>
      </w:r>
      <w:r>
        <w:rPr>
          <w:rFonts w:hint="eastAsia" w:ascii="宋体" w:hAnsi="宋体" w:eastAsia="宋体"/>
          <w:bCs w:val="0"/>
          <w:szCs w:val="21"/>
        </w:rPr>
        <w:t>分）：管理措施、具体实施流程、进度安排、质量保证措施等方案内容齐全，方案有可行性</w:t>
      </w:r>
      <w:r>
        <w:rPr>
          <w:rFonts w:hint="default" w:ascii="宋体" w:hAnsi="宋体" w:eastAsia="宋体"/>
          <w:bCs w:val="0"/>
          <w:szCs w:val="21"/>
        </w:rPr>
        <w:t>，</w:t>
      </w:r>
      <w:r>
        <w:rPr>
          <w:rFonts w:hint="eastAsia" w:ascii="宋体" w:hAnsi="宋体" w:eastAsia="宋体"/>
          <w:bCs w:val="0"/>
          <w:szCs w:val="21"/>
        </w:rPr>
        <w:t>无明显错误，有利于采购项目实施的内容或合理性建议的。</w:t>
      </w:r>
    </w:p>
    <w:p>
      <w:pPr>
        <w:pStyle w:val="111"/>
        <w:adjustRightInd w:val="0"/>
        <w:snapToGrid w:val="0"/>
        <w:spacing w:line="400" w:lineRule="exact"/>
        <w:ind w:firstLine="378" w:firstLineChars="180"/>
        <w:rPr>
          <w:rFonts w:hint="default"/>
          <w:b/>
          <w:bCs/>
        </w:rPr>
      </w:pPr>
      <w:r>
        <w:rPr>
          <w:rFonts w:ascii="宋体" w:hAnsi="宋体" w:eastAsia="宋体" w:cs="Times New Roman"/>
          <w:b/>
          <w:bCs/>
        </w:rPr>
        <w:t>无技术及项目实施方案内容</w:t>
      </w:r>
      <w:r>
        <w:rPr>
          <w:rFonts w:hint="default" w:ascii="宋体" w:hAnsi="宋体" w:eastAsia="宋体" w:cs="Times New Roman"/>
          <w:b/>
          <w:bCs/>
        </w:rPr>
        <w:t>或不齐全</w:t>
      </w:r>
      <w:r>
        <w:rPr>
          <w:rFonts w:ascii="宋体" w:hAnsi="宋体" w:eastAsia="宋体" w:cs="Times New Roman"/>
          <w:b/>
          <w:bCs/>
        </w:rPr>
        <w:t>的不得分。</w:t>
      </w:r>
    </w:p>
    <w:p>
      <w:pPr>
        <w:pStyle w:val="111"/>
        <w:snapToGrid w:val="0"/>
        <w:spacing w:line="400" w:lineRule="exact"/>
        <w:ind w:firstLine="378" w:firstLineChars="180"/>
        <w:rPr>
          <w:rFonts w:hint="eastAsia"/>
        </w:rPr>
      </w:pPr>
      <w:r>
        <w:rPr>
          <w:rFonts w:hint="eastAsia"/>
        </w:rPr>
        <w:t>（</w:t>
      </w:r>
      <w:r>
        <w:rPr>
          <w:rFonts w:hint="eastAsia"/>
          <w:lang w:val="en-US" w:eastAsia="zh"/>
        </w:rPr>
        <w:t>4</w:t>
      </w:r>
      <w:r>
        <w:rPr>
          <w:rFonts w:hint="eastAsia"/>
        </w:rPr>
        <w:t>）技术人员分（满分4分）</w:t>
      </w:r>
    </w:p>
    <w:p>
      <w:pPr>
        <w:pStyle w:val="111"/>
        <w:snapToGrid w:val="0"/>
        <w:spacing w:line="400" w:lineRule="exact"/>
        <w:ind w:firstLine="378" w:firstLineChars="180"/>
        <w:rPr>
          <w:rFonts w:hint="eastAsia" w:ascii="宋体" w:hAnsi="宋体" w:eastAsia="宋体" w:cs="Times New Roman"/>
          <w:szCs w:val="21"/>
        </w:rPr>
      </w:pPr>
      <w:r>
        <w:rPr>
          <w:rFonts w:hint="eastAsia" w:ascii="宋体" w:hAnsi="宋体" w:eastAsia="宋体" w:cs="Times New Roman"/>
          <w:szCs w:val="21"/>
        </w:rPr>
        <w:t xml:space="preserve">根据投标文件中投标人技术人员方案内容独立评分。   </w:t>
      </w:r>
    </w:p>
    <w:p>
      <w:pPr>
        <w:pStyle w:val="111"/>
        <w:snapToGrid w:val="0"/>
        <w:spacing w:line="400" w:lineRule="exact"/>
        <w:ind w:firstLine="378" w:firstLineChars="180"/>
        <w:rPr>
          <w:rFonts w:hint="eastAsia" w:ascii="宋体" w:hAnsi="宋体" w:eastAsia="宋体" w:cs="Times New Roman"/>
          <w:szCs w:val="21"/>
        </w:rPr>
      </w:pPr>
      <w:r>
        <w:rPr>
          <w:rFonts w:hint="eastAsia" w:ascii="宋体" w:hAnsi="宋体" w:eastAsia="宋体" w:cs="Times New Roman"/>
          <w:szCs w:val="21"/>
        </w:rPr>
        <w:t xml:space="preserve">一档（1分）：技术人员投入计划，技术人员在安装调试过程提供技术支持和协助计划，拟派技术人员的经验介绍等方案内容齐全，符合基础条件的。 </w:t>
      </w:r>
    </w:p>
    <w:p>
      <w:pPr>
        <w:pStyle w:val="111"/>
        <w:snapToGrid w:val="0"/>
        <w:spacing w:line="400" w:lineRule="exact"/>
        <w:ind w:firstLine="378" w:firstLineChars="180"/>
        <w:rPr>
          <w:rFonts w:hint="eastAsia" w:ascii="宋体" w:hAnsi="宋体" w:eastAsia="宋体" w:cs="Times New Roman"/>
          <w:szCs w:val="21"/>
        </w:rPr>
      </w:pPr>
      <w:r>
        <w:rPr>
          <w:rFonts w:hint="eastAsia" w:ascii="宋体" w:hAnsi="宋体" w:eastAsia="宋体" w:cs="Times New Roman"/>
          <w:szCs w:val="21"/>
        </w:rPr>
        <w:t>二档（2分）：技术人员投入计划，有技术人员在安装调试过程提供技术支持和协助计划，拟派技术人员的经验介绍等方案内容齐全，有可行性，</w:t>
      </w:r>
      <w:r>
        <w:rPr>
          <w:rFonts w:hint="eastAsia" w:ascii="宋体" w:hAnsi="宋体" w:eastAsia="宋体"/>
          <w:bCs w:val="0"/>
          <w:szCs w:val="21"/>
        </w:rPr>
        <w:t>无明显错误的</w:t>
      </w:r>
      <w:r>
        <w:rPr>
          <w:rFonts w:hint="eastAsia" w:ascii="宋体" w:hAnsi="宋体" w:eastAsia="宋体" w:cs="Times New Roman"/>
          <w:szCs w:val="21"/>
        </w:rPr>
        <w:t xml:space="preserve">。 </w:t>
      </w:r>
    </w:p>
    <w:p>
      <w:pPr>
        <w:pStyle w:val="111"/>
        <w:adjustRightInd/>
        <w:snapToGrid w:val="0"/>
        <w:spacing w:line="400" w:lineRule="exact"/>
        <w:ind w:firstLine="378" w:firstLineChars="180"/>
        <w:rPr>
          <w:rFonts w:hint="eastAsia" w:ascii="宋体" w:hAnsi="宋体" w:eastAsia="宋体" w:cs="Times New Roman"/>
          <w:szCs w:val="21"/>
        </w:rPr>
      </w:pPr>
      <w:r>
        <w:rPr>
          <w:rFonts w:hint="eastAsia" w:ascii="宋体" w:hAnsi="宋体" w:eastAsia="宋体" w:cs="Times New Roman"/>
          <w:szCs w:val="21"/>
        </w:rPr>
        <w:t>三档（4分）：技术人员投入计划，有技术人员在安装调试过程提供技术支持和协助计划，拟派技术人员的经验介绍等方案内容齐全，方案有具体措施，有可行性</w:t>
      </w:r>
      <w:r>
        <w:rPr>
          <w:rFonts w:hint="eastAsia" w:ascii="宋体" w:hAnsi="宋体" w:eastAsia="宋体"/>
          <w:bCs w:val="0"/>
          <w:szCs w:val="21"/>
        </w:rPr>
        <w:t>，无明显错误，有利于采购项目实施的内容或合理性建议的</w:t>
      </w:r>
      <w:r>
        <w:rPr>
          <w:rFonts w:hint="eastAsia" w:ascii="宋体" w:hAnsi="宋体" w:eastAsia="宋体" w:cs="Times New Roman"/>
          <w:szCs w:val="21"/>
        </w:rPr>
        <w:t>。</w:t>
      </w:r>
    </w:p>
    <w:p>
      <w:pPr>
        <w:pStyle w:val="111"/>
        <w:adjustRightInd w:val="0"/>
        <w:snapToGrid w:val="0"/>
        <w:spacing w:line="400" w:lineRule="exact"/>
        <w:ind w:firstLine="378" w:firstLineChars="180"/>
        <w:rPr>
          <w:rFonts w:hint="eastAsia"/>
        </w:rPr>
      </w:pPr>
      <w:r>
        <w:rPr>
          <w:rFonts w:hint="default" w:ascii="宋体" w:hAnsi="宋体" w:eastAsia="宋体" w:cs="Times New Roman"/>
          <w:b/>
          <w:bCs/>
        </w:rPr>
        <w:t>无技术人员方案或不齐全的不得分。</w:t>
      </w:r>
    </w:p>
    <w:p>
      <w:pPr>
        <w:pStyle w:val="111"/>
        <w:adjustRightInd w:val="0"/>
        <w:snapToGrid w:val="0"/>
        <w:ind w:firstLine="378" w:firstLineChars="180"/>
      </w:pPr>
      <w:r>
        <w:rPr>
          <w:rFonts w:hint="eastAsia"/>
        </w:rPr>
        <w:t>（</w:t>
      </w:r>
      <w:r>
        <w:rPr>
          <w:rFonts w:hint="eastAsia"/>
          <w:lang w:val="en-US" w:eastAsia="zh"/>
        </w:rPr>
        <w:t>5</w:t>
      </w:r>
      <w:r>
        <w:rPr>
          <w:rFonts w:hint="eastAsia"/>
        </w:rPr>
        <w:t>）培训计划分（满分3分）</w:t>
      </w:r>
    </w:p>
    <w:p>
      <w:pPr>
        <w:spacing w:line="400" w:lineRule="exact"/>
        <w:ind w:firstLine="420" w:firstLineChars="200"/>
        <w:rPr>
          <w:rFonts w:hint="eastAsia" w:ascii="宋体" w:hAnsi="宋体" w:eastAsia="宋体"/>
          <w:bCs w:val="0"/>
          <w:kern w:val="0"/>
          <w:szCs w:val="21"/>
        </w:rPr>
      </w:pPr>
      <w:r>
        <w:rPr>
          <w:rFonts w:hint="eastAsia" w:ascii="宋体" w:hAnsi="宋体" w:eastAsia="宋体"/>
          <w:bCs w:val="0"/>
          <w:kern w:val="0"/>
          <w:szCs w:val="21"/>
        </w:rPr>
        <w:t xml:space="preserve">根据投标文件中投标人培训方案内容独立评分。  </w:t>
      </w:r>
    </w:p>
    <w:p>
      <w:pPr>
        <w:spacing w:line="400" w:lineRule="exact"/>
        <w:ind w:firstLine="420" w:firstLineChars="200"/>
        <w:rPr>
          <w:rFonts w:hint="eastAsia" w:ascii="宋体" w:hAnsi="宋体" w:eastAsia="宋体"/>
          <w:bCs w:val="0"/>
          <w:kern w:val="0"/>
          <w:szCs w:val="21"/>
        </w:rPr>
      </w:pPr>
      <w:r>
        <w:rPr>
          <w:rFonts w:hint="eastAsia" w:ascii="宋体" w:hAnsi="宋体" w:eastAsia="宋体"/>
          <w:bCs w:val="0"/>
          <w:kern w:val="0"/>
          <w:szCs w:val="21"/>
        </w:rPr>
        <w:t>一档（1分）：培训方案有简单的培训计划安排，能满足基本要求。</w:t>
      </w:r>
    </w:p>
    <w:p>
      <w:pPr>
        <w:spacing w:line="400" w:lineRule="exact"/>
        <w:ind w:firstLine="420" w:firstLineChars="200"/>
        <w:rPr>
          <w:rFonts w:hint="eastAsia" w:ascii="宋体" w:hAnsi="宋体" w:eastAsia="宋体"/>
          <w:bCs w:val="0"/>
          <w:kern w:val="0"/>
          <w:szCs w:val="21"/>
        </w:rPr>
      </w:pPr>
      <w:r>
        <w:rPr>
          <w:rFonts w:hint="eastAsia" w:ascii="宋体" w:hAnsi="宋体" w:eastAsia="宋体"/>
          <w:bCs w:val="0"/>
          <w:kern w:val="0"/>
          <w:szCs w:val="21"/>
        </w:rPr>
        <w:t>二档（3分）：培训方案应全面、详细，方案内容至少包含：拟派培训人员的安排及介绍、培训时间、规模人数、设备功能理论、简单故障排除等内容。</w:t>
      </w:r>
    </w:p>
    <w:p>
      <w:pPr>
        <w:pStyle w:val="111"/>
        <w:adjustRightInd w:val="0"/>
        <w:snapToGrid w:val="0"/>
        <w:spacing w:line="400" w:lineRule="exact"/>
        <w:ind w:firstLine="378" w:firstLineChars="180"/>
        <w:rPr>
          <w:rFonts w:hint="eastAsia"/>
        </w:rPr>
      </w:pPr>
      <w:r>
        <w:rPr>
          <w:rFonts w:hint="default" w:ascii="宋体" w:hAnsi="宋体" w:eastAsia="宋体" w:cs="Times New Roman"/>
          <w:b/>
          <w:bCs/>
        </w:rPr>
        <w:t>未提供或有明显错误的不得分。</w:t>
      </w:r>
    </w:p>
    <w:p>
      <w:pPr>
        <w:pStyle w:val="405"/>
        <w:ind w:firstLine="420" w:firstLineChars="200"/>
        <w:rPr>
          <w:rFonts w:ascii="宋体" w:hAnsi="宋体"/>
        </w:rPr>
      </w:pPr>
      <w:r>
        <w:rPr>
          <w:rFonts w:hint="eastAsia"/>
          <w:b/>
          <w:bCs/>
        </w:rPr>
        <w:t>3</w:t>
      </w:r>
      <w:r>
        <w:rPr>
          <w:rFonts w:hint="eastAsia"/>
          <w:b/>
          <w:bCs/>
          <w:lang w:val="en-US" w:eastAsia="zh-CN"/>
        </w:rPr>
        <w:t>.</w:t>
      </w:r>
      <w:r>
        <w:rPr>
          <w:rFonts w:hint="eastAsia"/>
          <w:b/>
          <w:bCs/>
        </w:rPr>
        <w:t>售后服务分……………………………………………………………………………………5分</w:t>
      </w:r>
    </w:p>
    <w:p>
      <w:pPr>
        <w:pStyle w:val="111"/>
        <w:adjustRightInd w:val="0"/>
        <w:snapToGrid w:val="0"/>
        <w:ind w:firstLine="378" w:firstLineChars="180"/>
      </w:pPr>
      <w:r>
        <w:rPr>
          <w:rFonts w:hint="eastAsia"/>
        </w:rPr>
        <w:t>（1）售后服务承诺分（满分3分）</w:t>
      </w:r>
    </w:p>
    <w:p>
      <w:pPr>
        <w:spacing w:line="400" w:lineRule="exact"/>
        <w:ind w:firstLine="420" w:firstLineChars="200"/>
        <w:rPr>
          <w:rFonts w:hint="eastAsia" w:ascii="宋体" w:hAnsi="宋体" w:eastAsia="宋体" w:cs="Times New Roman"/>
          <w:kern w:val="0"/>
          <w:szCs w:val="21"/>
        </w:rPr>
      </w:pPr>
      <w:r>
        <w:rPr>
          <w:rFonts w:hint="eastAsia" w:ascii="宋体" w:hAnsi="宋体" w:eastAsia="宋体" w:cs="Times New Roman"/>
          <w:kern w:val="0"/>
          <w:szCs w:val="21"/>
        </w:rPr>
        <w:t>一档（1分）：售后服务方案仅满足招标文件基本要求。</w:t>
      </w:r>
    </w:p>
    <w:p>
      <w:pPr>
        <w:spacing w:line="400" w:lineRule="exact"/>
        <w:ind w:firstLine="420" w:firstLineChars="200"/>
        <w:rPr>
          <w:rFonts w:hint="eastAsia" w:ascii="宋体" w:hAnsi="宋体" w:eastAsia="宋体" w:cs="Times New Roman"/>
          <w:kern w:val="0"/>
          <w:szCs w:val="21"/>
        </w:rPr>
      </w:pPr>
      <w:r>
        <w:rPr>
          <w:rFonts w:hint="eastAsia" w:ascii="宋体" w:hAnsi="宋体" w:eastAsia="宋体" w:cs="Times New Roman"/>
          <w:kern w:val="0"/>
          <w:szCs w:val="21"/>
        </w:rPr>
        <w:t>二档（3分）：售后服务方案细致、合理、可行，能提供生产厂家售后服务承诺书原件，有详细的售后服务管理制度、售后服务流程、应急预案、年度保养计划、发生故障时提供备用机或其他替代解决的具体措施、质量保障方案。</w:t>
      </w:r>
    </w:p>
    <w:p>
      <w:pPr>
        <w:ind w:firstLine="420" w:firstLineChars="200"/>
        <w:rPr>
          <w:rFonts w:hint="eastAsia" w:ascii="宋体" w:hAnsi="宋体"/>
          <w:kern w:val="0"/>
          <w:szCs w:val="21"/>
        </w:rPr>
      </w:pPr>
      <w:r>
        <w:rPr>
          <w:rFonts w:hint="eastAsia" w:ascii="宋体" w:hAnsi="宋体" w:eastAsia="宋体" w:cs="Times New Roman"/>
          <w:b/>
          <w:bCs/>
          <w:kern w:val="0"/>
          <w:szCs w:val="21"/>
        </w:rPr>
        <w:t>未提供或有明显错误的不得分。</w:t>
      </w:r>
    </w:p>
    <w:p>
      <w:pPr>
        <w:pStyle w:val="111"/>
        <w:adjustRightInd w:val="0"/>
        <w:snapToGrid w:val="0"/>
        <w:spacing w:line="400" w:lineRule="exact"/>
        <w:ind w:firstLine="378" w:firstLineChars="180"/>
      </w:pPr>
      <w:r>
        <w:rPr>
          <w:rFonts w:hint="eastAsia"/>
        </w:rPr>
        <w:t>（2）质保期（保修期）（满分2分）</w:t>
      </w:r>
    </w:p>
    <w:p>
      <w:pPr>
        <w:pStyle w:val="111"/>
        <w:adjustRightInd w:val="0"/>
        <w:snapToGrid w:val="0"/>
        <w:spacing w:line="400" w:lineRule="exact"/>
        <w:ind w:firstLine="378" w:firstLineChars="180"/>
        <w:rPr>
          <w:rFonts w:hint="eastAsia"/>
        </w:rPr>
      </w:pPr>
      <w:r>
        <w:rPr>
          <w:rFonts w:hint="eastAsia" w:ascii="宋体" w:hAnsi="宋体" w:eastAsia="宋体"/>
          <w:bCs w:val="0"/>
        </w:rPr>
        <w:t>在满足基本质保期（保修期）（3年）的基础上，免费保修期每延长6个月得0.5分（以</w:t>
      </w:r>
      <w:r>
        <w:rPr>
          <w:rFonts w:hint="eastAsia"/>
          <w:bCs w:val="0"/>
          <w:lang w:eastAsia="zh-CN"/>
        </w:rPr>
        <w:t>核心</w:t>
      </w:r>
      <w:r>
        <w:rPr>
          <w:rFonts w:hint="eastAsia" w:ascii="宋体" w:hAnsi="宋体" w:eastAsia="宋体"/>
          <w:bCs w:val="0"/>
        </w:rPr>
        <w:t>产品生产厂家承诺为准，投标文件中提供厂家证明文件复印件加盖投标单位公章），满分2分。</w:t>
      </w:r>
    </w:p>
    <w:p>
      <w:pPr>
        <w:pStyle w:val="405"/>
        <w:ind w:firstLine="420" w:firstLineChars="200"/>
        <w:rPr>
          <w:rFonts w:ascii="宋体" w:hAnsi="宋体"/>
        </w:rPr>
      </w:pPr>
      <w:r>
        <w:rPr>
          <w:rFonts w:hint="eastAsia"/>
          <w:b/>
          <w:bCs/>
        </w:rPr>
        <w:t>4</w:t>
      </w:r>
      <w:r>
        <w:rPr>
          <w:rFonts w:hint="eastAsia"/>
          <w:b/>
          <w:bCs/>
          <w:lang w:val="en-US" w:eastAsia="zh-CN"/>
        </w:rPr>
        <w:t>.</w:t>
      </w:r>
      <w:r>
        <w:rPr>
          <w:rFonts w:hint="eastAsia"/>
          <w:b/>
          <w:bCs/>
        </w:rPr>
        <w:t>信誉分…………………………………………………………………………………………3分</w:t>
      </w:r>
    </w:p>
    <w:p>
      <w:pPr>
        <w:pStyle w:val="111"/>
        <w:adjustRightInd w:val="0"/>
        <w:snapToGrid w:val="0"/>
        <w:spacing w:line="400" w:lineRule="exact"/>
        <w:ind w:firstLine="378" w:firstLineChars="180"/>
      </w:pPr>
      <w:r>
        <w:rPr>
          <w:rFonts w:hint="eastAsia"/>
        </w:rPr>
        <w:t>信誉及业绩（满分3分）</w:t>
      </w:r>
    </w:p>
    <w:p>
      <w:pPr>
        <w:spacing w:line="360" w:lineRule="exact"/>
        <w:ind w:firstLine="420" w:firstLineChars="200"/>
        <w:rPr>
          <w:rFonts w:hint="eastAsia" w:ascii="宋体" w:hAnsi="宋体" w:eastAsia="宋体" w:cs="宋体"/>
          <w:szCs w:val="21"/>
        </w:rPr>
      </w:pPr>
      <w:r>
        <w:rPr>
          <w:rFonts w:hint="eastAsia" w:ascii="宋体" w:hAnsi="宋体" w:eastAsia="宋体" w:cs="宋体"/>
          <w:szCs w:val="21"/>
        </w:rPr>
        <w:t>（1）投标人通过ISO9001系列国际质量体系认证、ISO13485医疗器械质量管理体系认证及ISO 14001环境管理体系认证的，每有1项得0.5分，满分1.5分。</w:t>
      </w:r>
    </w:p>
    <w:p>
      <w:pPr>
        <w:spacing w:line="360" w:lineRule="exact"/>
        <w:ind w:firstLine="630" w:firstLineChars="300"/>
        <w:rPr>
          <w:rFonts w:hint="eastAsia" w:ascii="宋体" w:hAnsi="宋体" w:eastAsia="宋体" w:cs="宋体"/>
          <w:b w:val="0"/>
          <w:bCs/>
          <w:szCs w:val="21"/>
        </w:rPr>
      </w:pPr>
      <w:r>
        <w:rPr>
          <w:rFonts w:hint="eastAsia" w:ascii="宋体" w:hAnsi="宋体" w:eastAsia="宋体" w:cs="宋体"/>
          <w:b w:val="0"/>
          <w:bCs/>
          <w:szCs w:val="21"/>
        </w:rPr>
        <w:t>注：投标文件中提供有效的证书复印件（或扫描件）并加盖投标人电子签章，非中文文本的请提供中文翻译文本，否则不予以计分。</w:t>
      </w:r>
    </w:p>
    <w:p>
      <w:pPr>
        <w:spacing w:line="360" w:lineRule="exact"/>
        <w:ind w:firstLine="420" w:firstLineChars="200"/>
        <w:rPr>
          <w:rFonts w:hint="eastAsia" w:ascii="宋体" w:hAnsi="宋体" w:eastAsia="宋体" w:cs="宋体"/>
          <w:szCs w:val="21"/>
        </w:rPr>
      </w:pPr>
      <w:r>
        <w:rPr>
          <w:rFonts w:hint="eastAsia" w:ascii="宋体" w:hAnsi="宋体" w:eastAsia="宋体" w:cs="宋体"/>
          <w:szCs w:val="21"/>
        </w:rPr>
        <w:t>（2）投标人202</w:t>
      </w:r>
      <w:r>
        <w:rPr>
          <w:rFonts w:hint="eastAsia" w:ascii="宋体" w:hAnsi="宋体" w:cs="宋体"/>
          <w:szCs w:val="21"/>
          <w:lang w:val="en-US" w:eastAsia="zh"/>
        </w:rPr>
        <w:t>2</w:t>
      </w:r>
      <w:r>
        <w:rPr>
          <w:rFonts w:hint="eastAsia" w:ascii="宋体" w:hAnsi="宋体" w:eastAsia="宋体" w:cs="宋体"/>
          <w:szCs w:val="21"/>
        </w:rPr>
        <w:t>年1月1日至今同类项目（同类项目业绩指与采购标的产品相同类型设备的业绩）业绩，每有1项得0.3分，满分1.5分。</w:t>
      </w:r>
    </w:p>
    <w:p>
      <w:pPr>
        <w:pStyle w:val="111"/>
        <w:adjustRightInd w:val="0"/>
        <w:snapToGrid w:val="0"/>
        <w:spacing w:line="400" w:lineRule="exact"/>
        <w:ind w:firstLine="588" w:firstLineChars="280"/>
        <w:rPr>
          <w:rFonts w:hint="eastAsia" w:ascii="宋体" w:hAnsi="宋体" w:eastAsia="宋体" w:cs="宋体"/>
        </w:rPr>
      </w:pPr>
      <w:r>
        <w:rPr>
          <w:rFonts w:hint="eastAsia" w:ascii="宋体" w:hAnsi="宋体" w:eastAsia="宋体" w:cs="宋体"/>
          <w:b/>
        </w:rPr>
        <w:t>注：投标文件中提供有效的中标通知书或合同复印件（或扫描件）并加盖投标人电子签章，否则不予以计分。</w:t>
      </w:r>
    </w:p>
    <w:p>
      <w:pPr>
        <w:pStyle w:val="405"/>
        <w:ind w:firstLine="420" w:firstLineChars="200"/>
        <w:rPr>
          <w:rFonts w:ascii="宋体" w:hAnsi="宋体"/>
        </w:rPr>
      </w:pPr>
      <w:r>
        <w:rPr>
          <w:rFonts w:hint="eastAsia"/>
          <w:b/>
          <w:bCs/>
        </w:rPr>
        <w:t>5</w:t>
      </w:r>
      <w:r>
        <w:rPr>
          <w:rFonts w:hint="eastAsia"/>
          <w:b/>
          <w:bCs/>
          <w:lang w:val="en-US" w:eastAsia="zh-CN"/>
        </w:rPr>
        <w:t>.</w:t>
      </w:r>
      <w:r>
        <w:rPr>
          <w:rFonts w:hint="eastAsia"/>
          <w:b/>
          <w:bCs/>
        </w:rPr>
        <w:t>政策功能分……………………………………………………………………………………1分</w:t>
      </w:r>
    </w:p>
    <w:p>
      <w:pPr>
        <w:pStyle w:val="111"/>
        <w:adjustRightInd w:val="0"/>
        <w:snapToGrid w:val="0"/>
        <w:spacing w:line="400" w:lineRule="exact"/>
        <w:ind w:firstLine="378" w:firstLineChars="180"/>
      </w:pPr>
      <w:r>
        <w:rPr>
          <w:rFonts w:hint="eastAsia"/>
        </w:rPr>
        <w:t>节能、环保分（满分1分）</w:t>
      </w:r>
    </w:p>
    <w:p>
      <w:pPr>
        <w:widowControl/>
        <w:spacing w:line="400" w:lineRule="exact"/>
        <w:ind w:firstLine="420" w:firstLineChars="200"/>
        <w:jc w:val="left"/>
        <w:rPr>
          <w:rFonts w:hint="eastAsia" w:ascii="宋体" w:hAnsi="宋体" w:eastAsia="宋体" w:cs="宋体"/>
          <w:szCs w:val="21"/>
        </w:rPr>
      </w:pPr>
      <w:r>
        <w:rPr>
          <w:rFonts w:hint="eastAsia" w:ascii="宋体" w:hAnsi="宋体" w:eastAsia="宋体" w:cs="宋体"/>
          <w:szCs w:val="21"/>
        </w:rPr>
        <w:t>（1）</w:t>
      </w:r>
      <w:r>
        <w:rPr>
          <w:rFonts w:hint="eastAsia" w:ascii="宋体" w:hAnsi="宋体" w:cs="宋体"/>
          <w:szCs w:val="21"/>
          <w:lang w:eastAsia="zh-CN"/>
        </w:rPr>
        <w:t>所投核心产品</w:t>
      </w:r>
      <w:r>
        <w:rPr>
          <w:rFonts w:hint="eastAsia" w:ascii="宋体" w:hAnsi="宋体" w:eastAsia="宋体" w:cs="宋体"/>
          <w:szCs w:val="21"/>
        </w:rPr>
        <w:t>属于财政部《节能产品政府采购品目清单》内优先采购的产品[投标文件中提供有效的认证证书复印件（或扫描件）及品目清单（标注出投标产品在品目清单中所属的品目），并加盖投标人电子签章]，得0.5分。</w:t>
      </w:r>
    </w:p>
    <w:p>
      <w:pPr>
        <w:pStyle w:val="111"/>
        <w:adjustRightInd w:val="0"/>
        <w:snapToGrid w:val="0"/>
        <w:spacing w:line="400" w:lineRule="exact"/>
        <w:ind w:firstLine="378" w:firstLineChars="180"/>
        <w:rPr>
          <w:rFonts w:hint="eastAsia" w:cs="宋体"/>
        </w:rPr>
      </w:pPr>
      <w:r>
        <w:rPr>
          <w:rFonts w:hint="eastAsia" w:ascii="宋体" w:hAnsi="宋体" w:eastAsia="宋体" w:cs="宋体"/>
        </w:rPr>
        <w:t>（2）</w:t>
      </w:r>
      <w:r>
        <w:rPr>
          <w:rFonts w:hint="eastAsia" w:ascii="宋体" w:hAnsi="宋体" w:cs="宋体"/>
          <w:szCs w:val="21"/>
          <w:lang w:eastAsia="zh-CN"/>
        </w:rPr>
        <w:t>所投核心产品</w:t>
      </w:r>
      <w:r>
        <w:rPr>
          <w:rFonts w:hint="eastAsia" w:ascii="宋体" w:hAnsi="宋体" w:eastAsia="宋体" w:cs="宋体"/>
        </w:rPr>
        <w:t>属于财政部《环境标志产品政府采购品目清单》内的产品[投标文件中提供有效的认证证书复印件（或扫描件）及品目清单（标注出投标产品在品目清单中所属的品目），并加盖投标人电子签章]，得0.5分。</w:t>
      </w:r>
    </w:p>
    <w:p>
      <w:pPr>
        <w:adjustRightInd w:val="0"/>
        <w:snapToGrid w:val="0"/>
        <w:spacing w:line="360" w:lineRule="exact"/>
        <w:jc w:val="left"/>
        <w:rPr>
          <w:rFonts w:hAnsi="宋体"/>
          <w:b/>
        </w:rPr>
      </w:pPr>
    </w:p>
    <w:p>
      <w:pPr>
        <w:adjustRightInd w:val="0"/>
        <w:snapToGrid w:val="0"/>
        <w:spacing w:line="360" w:lineRule="exact"/>
        <w:jc w:val="left"/>
        <w:rPr>
          <w:b/>
          <w:kern w:val="4"/>
        </w:rPr>
      </w:pPr>
      <w:r>
        <w:rPr>
          <w:rFonts w:hint="eastAsia" w:hAnsi="宋体"/>
          <w:b/>
        </w:rPr>
        <w:t>（三）总得分=1+ 2+ 3+ 4+ 5。</w:t>
      </w:r>
    </w:p>
    <w:p>
      <w:pPr>
        <w:pStyle w:val="29"/>
        <w:adjustRightInd w:val="0"/>
        <w:snapToGrid w:val="0"/>
        <w:spacing w:line="360" w:lineRule="exact"/>
        <w:rPr>
          <w:rFonts w:hAnsi="宋体"/>
          <w:b/>
        </w:rPr>
      </w:pPr>
      <w:r>
        <w:rPr>
          <w:rFonts w:hint="eastAsia" w:hAnsi="宋体"/>
          <w:b/>
        </w:rPr>
        <w:t xml:space="preserve">   </w:t>
      </w:r>
    </w:p>
    <w:p>
      <w:pPr>
        <w:pStyle w:val="29"/>
        <w:adjustRightInd w:val="0"/>
        <w:snapToGrid w:val="0"/>
        <w:spacing w:line="360" w:lineRule="exact"/>
        <w:rPr>
          <w:rFonts w:hAnsi="宋体"/>
          <w:b/>
        </w:rPr>
      </w:pPr>
      <w:r>
        <w:rPr>
          <w:rFonts w:hint="eastAsia" w:hAnsi="宋体"/>
          <w:b/>
        </w:rPr>
        <w:t xml:space="preserve">  三、中标候选人推荐原则</w:t>
      </w:r>
    </w:p>
    <w:p>
      <w:pPr>
        <w:pStyle w:val="2"/>
        <w:spacing w:line="400" w:lineRule="exact"/>
        <w:ind w:firstLine="420" w:firstLineChars="200"/>
        <w:rPr>
          <w:rFonts w:hint="eastAsia" w:hAnsi="宋体" w:cs="Courier New"/>
          <w:color w:val="auto"/>
          <w:kern w:val="2"/>
          <w:sz w:val="21"/>
          <w:szCs w:val="21"/>
        </w:rPr>
      </w:pPr>
      <w:r>
        <w:rPr>
          <w:rFonts w:hint="eastAsia" w:hAnsi="宋体" w:cs="Courier New"/>
          <w:color w:val="auto"/>
          <w:kern w:val="2"/>
          <w:sz w:val="21"/>
          <w:szCs w:val="21"/>
        </w:rPr>
        <w:t>（一）评标委员会将根据得分由高到低排列次序（</w:t>
      </w:r>
      <w:r>
        <w:rPr>
          <w:rFonts w:hint="eastAsia" w:hAnsi="宋体" w:cs="Courier New"/>
          <w:b w:val="0"/>
          <w:color w:val="auto"/>
          <w:kern w:val="2"/>
          <w:sz w:val="21"/>
          <w:szCs w:val="21"/>
        </w:rPr>
        <w:t>得分相同时，以投标报价由低到高顺序排列；得分相同且投标报价相同的，按技术优劣顺序排列</w:t>
      </w:r>
      <w:r>
        <w:rPr>
          <w:rFonts w:hint="eastAsia" w:hAnsi="宋体" w:cs="Courier New"/>
          <w:color w:val="auto"/>
          <w:kern w:val="2"/>
          <w:sz w:val="21"/>
          <w:szCs w:val="21"/>
        </w:rPr>
        <w:t>）并推荐中标候选人3名。得分最高的中标候选人（得分相同时，以投标报价由低到高顺序排列；得分相同且投标报价相同的，按技术优劣顺序排列）为中标人。采购人应当确定评审委员会推荐排名第一的中标候选人为中标人。</w:t>
      </w:r>
    </w:p>
    <w:p>
      <w:pPr>
        <w:pStyle w:val="29"/>
        <w:adjustRightInd w:val="0"/>
        <w:snapToGrid w:val="0"/>
        <w:spacing w:line="400" w:lineRule="exact"/>
        <w:ind w:firstLine="420" w:firstLineChars="200"/>
        <w:rPr>
          <w:rFonts w:hAnsi="宋体"/>
        </w:rPr>
      </w:pPr>
      <w:r>
        <w:rPr>
          <w:rFonts w:hint="eastAsia" w:hAnsi="宋体"/>
        </w:rPr>
        <w:t>排名第一的中标候选人放弃中标、或在规定限期内拒不签订合同、或因不可抗力提出不能履行合同，采购人可以确定排名第二的中标候选人为中标人。排名第二的中标候选人因前款规定的同样原因不能签订合同的，采购人可以确定排名第三的中标候选人为中标人，其余以此类推。</w:t>
      </w:r>
    </w:p>
    <w:p>
      <w:pPr>
        <w:autoSpaceDE w:val="0"/>
        <w:autoSpaceDN w:val="0"/>
        <w:adjustRightInd w:val="0"/>
        <w:snapToGrid w:val="0"/>
        <w:spacing w:line="400" w:lineRule="exact"/>
        <w:ind w:firstLine="420" w:firstLineChars="200"/>
        <w:jc w:val="left"/>
        <w:rPr>
          <w:bCs/>
        </w:rPr>
      </w:pPr>
      <w:r>
        <w:rPr>
          <w:rFonts w:hint="eastAsia" w:ascii="宋体" w:hAnsi="宋体"/>
          <w:bCs/>
          <w:szCs w:val="21"/>
        </w:rPr>
        <w:t>（</w:t>
      </w:r>
      <w:r>
        <w:rPr>
          <w:rFonts w:hint="eastAsia" w:ascii="宋体" w:hAnsi="宋体"/>
          <w:bCs/>
          <w:szCs w:val="21"/>
          <w:lang w:eastAsia="zh-CN"/>
        </w:rPr>
        <w:t>二</w:t>
      </w:r>
      <w:r>
        <w:rPr>
          <w:rFonts w:hint="eastAsia" w:ascii="宋体" w:hAnsi="宋体"/>
          <w:bCs/>
          <w:szCs w:val="21"/>
        </w:rPr>
        <w:t>）</w:t>
      </w:r>
      <w:r>
        <w:rPr>
          <w:rFonts w:hint="eastAsia"/>
          <w:bCs/>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pStyle w:val="29"/>
        <w:pageBreakBefore/>
        <w:spacing w:line="480" w:lineRule="exact"/>
        <w:jc w:val="center"/>
        <w:rPr>
          <w:rFonts w:ascii="仿宋_GB2312" w:hAnsi="宋体" w:eastAsia="仿宋_GB2312"/>
          <w:b/>
          <w:sz w:val="32"/>
          <w:szCs w:val="32"/>
        </w:rPr>
      </w:pPr>
      <w:r>
        <w:rPr>
          <w:rFonts w:hint="eastAsia" w:ascii="仿宋_GB2312" w:hAnsi="宋体" w:eastAsia="仿宋_GB2312"/>
          <w:b/>
          <w:sz w:val="32"/>
          <w:szCs w:val="32"/>
          <w:lang w:eastAsia="zh-CN"/>
        </w:rPr>
        <w:t>评标方法及评分标准（分标</w:t>
      </w:r>
      <w:r>
        <w:rPr>
          <w:rFonts w:hint="eastAsia" w:ascii="仿宋_GB2312" w:hAnsi="宋体" w:eastAsia="仿宋_GB2312"/>
          <w:b/>
          <w:sz w:val="32"/>
          <w:szCs w:val="32"/>
          <w:lang w:val="en-US" w:eastAsia="zh-CN"/>
        </w:rPr>
        <w:t>2</w:t>
      </w:r>
      <w:r>
        <w:rPr>
          <w:rFonts w:hint="eastAsia" w:ascii="仿宋_GB2312" w:hAnsi="宋体" w:eastAsia="仿宋_GB2312"/>
          <w:b/>
          <w:sz w:val="32"/>
          <w:szCs w:val="32"/>
          <w:lang w:eastAsia="zh-CN"/>
        </w:rPr>
        <w:t>）</w:t>
      </w:r>
    </w:p>
    <w:p>
      <w:pPr>
        <w:pStyle w:val="111"/>
        <w:adjustRightInd w:val="0"/>
        <w:snapToGrid w:val="0"/>
        <w:spacing w:line="400" w:lineRule="exact"/>
        <w:ind w:firstLine="42"/>
        <w:jc w:val="center"/>
        <w:rPr>
          <w:b/>
          <w:bCs/>
        </w:rPr>
      </w:pPr>
    </w:p>
    <w:p>
      <w:pPr>
        <w:pStyle w:val="111"/>
        <w:adjustRightInd w:val="0"/>
        <w:snapToGrid w:val="0"/>
        <w:spacing w:line="360" w:lineRule="exact"/>
        <w:ind w:firstLine="42"/>
        <w:rPr>
          <w:b/>
          <w:bCs/>
        </w:rPr>
      </w:pPr>
      <w:r>
        <w:rPr>
          <w:rFonts w:hint="eastAsia"/>
          <w:b/>
          <w:bCs/>
        </w:rPr>
        <w:t>一、评标原则</w:t>
      </w:r>
    </w:p>
    <w:p>
      <w:pPr>
        <w:pStyle w:val="111"/>
        <w:adjustRightInd w:val="0"/>
        <w:snapToGrid w:val="0"/>
        <w:spacing w:line="360" w:lineRule="exact"/>
        <w:ind w:firstLine="378" w:firstLineChars="180"/>
      </w:pPr>
      <w:r>
        <w:rPr>
          <w:rFonts w:hint="eastAsia"/>
        </w:rPr>
        <w:t>（一） 评委构成：本招标采购项目的评标委员会由采购人代表和有关技术、经济等方面的专家组成，成员人数应当为七人以上单数。其中，技术、经济等方面的专家不得少于成员总数的三分之二。</w:t>
      </w:r>
    </w:p>
    <w:p>
      <w:pPr>
        <w:pStyle w:val="111"/>
        <w:adjustRightInd w:val="0"/>
        <w:snapToGrid w:val="0"/>
        <w:spacing w:line="360" w:lineRule="exact"/>
        <w:ind w:firstLine="378" w:firstLineChars="180"/>
        <w:rPr>
          <w:bCs/>
        </w:rPr>
      </w:pPr>
      <w:r>
        <w:rPr>
          <w:rFonts w:hint="eastAsia"/>
          <w:bCs/>
        </w:rPr>
        <w:t>（二）</w:t>
      </w:r>
      <w:r>
        <w:rPr>
          <w:rFonts w:hint="eastAsia"/>
        </w:rPr>
        <w:t xml:space="preserve"> 评标依据：</w:t>
      </w:r>
      <w:r>
        <w:rPr>
          <w:rFonts w:hint="eastAsia"/>
          <w:bCs/>
        </w:rPr>
        <w:t>评委将以招投标文件为评标依据，对投标人的内容按百分制打分。</w:t>
      </w:r>
    </w:p>
    <w:p>
      <w:pPr>
        <w:pStyle w:val="29"/>
        <w:adjustRightInd w:val="0"/>
        <w:snapToGrid w:val="0"/>
        <w:spacing w:line="360" w:lineRule="exact"/>
        <w:ind w:firstLine="289" w:firstLineChars="138"/>
        <w:rPr>
          <w:rFonts w:hAnsi="宋体"/>
          <w:bCs/>
          <w:sz w:val="24"/>
          <w:szCs w:val="24"/>
        </w:rPr>
      </w:pPr>
      <w:r>
        <w:rPr>
          <w:rFonts w:hint="eastAsia" w:hAnsi="宋体"/>
          <w:bCs/>
        </w:rPr>
        <w:t xml:space="preserve"> （三）</w:t>
      </w:r>
      <w:r>
        <w:rPr>
          <w:rFonts w:hint="eastAsia"/>
        </w:rPr>
        <w:t xml:space="preserve"> </w:t>
      </w:r>
      <w:r>
        <w:rPr>
          <w:rFonts w:hint="eastAsia" w:hAnsi="宋体"/>
          <w:bCs/>
        </w:rPr>
        <w:t>评标方式：以封闭方式进行。</w:t>
      </w:r>
    </w:p>
    <w:p>
      <w:pPr>
        <w:pStyle w:val="29"/>
        <w:adjustRightInd w:val="0"/>
        <w:snapToGrid w:val="0"/>
        <w:spacing w:line="360" w:lineRule="exact"/>
        <w:ind w:firstLine="42" w:firstLineChars="20"/>
        <w:rPr>
          <w:rFonts w:hAnsi="宋体"/>
          <w:b/>
        </w:rPr>
      </w:pPr>
      <w:r>
        <w:rPr>
          <w:rFonts w:hint="eastAsia" w:hAnsi="宋体"/>
          <w:b/>
        </w:rPr>
        <w:t>二、评标方法</w:t>
      </w:r>
    </w:p>
    <w:p>
      <w:pPr>
        <w:pStyle w:val="111"/>
        <w:adjustRightInd w:val="0"/>
        <w:snapToGrid w:val="0"/>
        <w:spacing w:line="360" w:lineRule="exact"/>
        <w:ind w:firstLine="378" w:firstLineChars="180"/>
      </w:pPr>
      <w:r>
        <w:rPr>
          <w:rFonts w:hint="eastAsia"/>
        </w:rPr>
        <w:t>（一）对进入详评的，采用百分制综合评分法。</w:t>
      </w:r>
    </w:p>
    <w:p>
      <w:pPr>
        <w:pStyle w:val="111"/>
        <w:adjustRightInd w:val="0"/>
        <w:snapToGrid w:val="0"/>
        <w:spacing w:line="360" w:lineRule="exact"/>
        <w:ind w:firstLine="378" w:firstLineChars="180"/>
      </w:pPr>
      <w:r>
        <w:rPr>
          <w:rFonts w:hint="eastAsia"/>
        </w:rPr>
        <w:t>（二）计分办法（按四舍五入取至百分位）：</w:t>
      </w:r>
    </w:p>
    <w:p>
      <w:pPr>
        <w:pStyle w:val="405"/>
        <w:spacing w:line="380" w:lineRule="exact"/>
        <w:ind w:firstLine="420" w:firstLineChars="200"/>
        <w:rPr>
          <w:b/>
          <w:bCs/>
        </w:rPr>
      </w:pPr>
      <w:r>
        <w:rPr>
          <w:rFonts w:hint="eastAsia"/>
          <w:b/>
          <w:bCs/>
        </w:rPr>
        <w:t>1</w:t>
      </w:r>
      <w:r>
        <w:rPr>
          <w:rFonts w:hint="eastAsia"/>
          <w:b/>
          <w:bCs/>
          <w:lang w:val="en-US" w:eastAsia="zh-CN"/>
        </w:rPr>
        <w:t>.</w:t>
      </w:r>
      <w:r>
        <w:rPr>
          <w:rFonts w:hint="eastAsia"/>
          <w:b/>
          <w:bCs/>
          <w:lang w:eastAsia="zh-CN"/>
        </w:rPr>
        <w:t>价格</w:t>
      </w:r>
      <w:r>
        <w:rPr>
          <w:rFonts w:hint="eastAsia"/>
          <w:b/>
          <w:bCs/>
        </w:rPr>
        <w:t>分…………………………………………………………………………………………</w:t>
      </w:r>
      <w:r>
        <w:rPr>
          <w:rFonts w:hint="eastAsia"/>
          <w:b/>
          <w:bCs/>
          <w:lang w:val="en-US" w:eastAsia="zh"/>
        </w:rPr>
        <w:t>35</w:t>
      </w:r>
      <w:r>
        <w:rPr>
          <w:rFonts w:hint="eastAsia"/>
          <w:b/>
          <w:bCs/>
        </w:rPr>
        <w:t>分</w:t>
      </w:r>
    </w:p>
    <w:p>
      <w:pPr>
        <w:pStyle w:val="111"/>
        <w:adjustRightInd w:val="0"/>
        <w:snapToGrid w:val="0"/>
        <w:spacing w:line="380" w:lineRule="exact"/>
        <w:ind w:firstLine="378" w:firstLineChars="180"/>
      </w:pPr>
      <w:r>
        <w:rPr>
          <w:rFonts w:hint="eastAsia"/>
        </w:rPr>
        <w:t>（1）</w:t>
      </w:r>
      <w:r>
        <w:rPr>
          <w:rFonts w:hint="eastAsia" w:ascii="Times New Roman" w:hAnsi="Times New Roman"/>
          <w:bCs/>
        </w:rPr>
        <w:t>符合《政府采购促进中小企业发展管理办法》（财库</w:t>
      </w:r>
      <w:r>
        <w:rPr>
          <w:rFonts w:hint="eastAsia"/>
        </w:rPr>
        <w:t>〔</w:t>
      </w:r>
      <w:r>
        <w:rPr>
          <w:rFonts w:hint="eastAsia" w:ascii="Times New Roman" w:hAnsi="Times New Roman"/>
          <w:bCs/>
        </w:rPr>
        <w:t>2020</w:t>
      </w:r>
      <w:r>
        <w:rPr>
          <w:rFonts w:hint="eastAsia"/>
        </w:rPr>
        <w:t>〕</w:t>
      </w:r>
      <w:r>
        <w:rPr>
          <w:rFonts w:hint="eastAsia" w:ascii="Times New Roman" w:hAnsi="Times New Roman"/>
          <w:bCs/>
        </w:rPr>
        <w:t>46号）规定条件且按该办法中规定的格式提供了《中小企业声明函》的小型和微型企业参与投标，对其最后报价给予</w:t>
      </w:r>
      <w:r>
        <w:rPr>
          <w:rFonts w:hint="eastAsia" w:ascii="Times New Roman" w:hAnsi="Times New Roman"/>
          <w:bCs/>
          <w:lang w:val="en-US" w:eastAsia="zh-CN"/>
        </w:rPr>
        <w:t>1</w:t>
      </w:r>
      <w:r>
        <w:rPr>
          <w:rFonts w:hint="eastAsia" w:ascii="Times New Roman" w:hAnsi="Times New Roman"/>
          <w:bCs/>
        </w:rPr>
        <w:t>0</w:t>
      </w:r>
      <w:r>
        <w:rPr>
          <w:rFonts w:ascii="Times New Roman" w:hAnsi="Times New Roman"/>
          <w:bCs/>
        </w:rPr>
        <w:t>%</w:t>
      </w:r>
      <w:r>
        <w:rPr>
          <w:rFonts w:hint="eastAsia" w:ascii="Times New Roman" w:hAnsi="Times New Roman"/>
          <w:bCs/>
        </w:rPr>
        <w:t>的扣除，</w:t>
      </w:r>
      <w:r>
        <w:rPr>
          <w:rFonts w:hint="eastAsia"/>
        </w:rPr>
        <w:t>扣除后的价格为评标价，即评标价=投标价×（1-10%）；除上述情况外，评标价=投标价。</w:t>
      </w:r>
    </w:p>
    <w:p>
      <w:pPr>
        <w:pStyle w:val="111"/>
        <w:adjustRightInd w:val="0"/>
        <w:snapToGrid w:val="0"/>
        <w:spacing w:line="380" w:lineRule="exact"/>
        <w:ind w:firstLine="378" w:firstLineChars="180"/>
      </w:pPr>
      <w:r>
        <w:t>投标产品生产企业或服务提供企业按《关于政府采购支持监狱企业发展有关问题的通知》</w:t>
      </w:r>
      <w:r>
        <w:rPr>
          <w:rFonts w:hint="eastAsia"/>
        </w:rPr>
        <w:t>（</w:t>
      </w:r>
      <w:r>
        <w:t>财库</w:t>
      </w:r>
      <w:r>
        <w:rPr>
          <w:rFonts w:hint="eastAsia"/>
        </w:rPr>
        <w:t>〔</w:t>
      </w:r>
      <w:r>
        <w:t>2014</w:t>
      </w:r>
      <w:r>
        <w:rPr>
          <w:rFonts w:hint="eastAsia"/>
        </w:rPr>
        <w:t>〕</w:t>
      </w:r>
      <w:r>
        <w:t>68号</w:t>
      </w:r>
      <w:r>
        <w:rPr>
          <w:rFonts w:hint="eastAsia"/>
        </w:rPr>
        <w:t>）</w:t>
      </w:r>
      <w:r>
        <w:t>认定为监狱企业的，在政府采购活动中，监狱企业视同小型、微型企业。投标人应当提供由省级以上监狱管理局、戒毒管理局</w:t>
      </w:r>
      <w:r>
        <w:rPr>
          <w:rFonts w:hint="eastAsia"/>
        </w:rPr>
        <w:t>（</w:t>
      </w:r>
      <w:r>
        <w:t>含新疆生产建设兵团</w:t>
      </w:r>
      <w:r>
        <w:rPr>
          <w:rFonts w:hint="eastAsia"/>
        </w:rPr>
        <w:t>）</w:t>
      </w:r>
      <w:r>
        <w:t>出具的投标产品生产企业或服务提供企业属于监狱企业的证明文件，不再提供《中小企业声明函》；</w:t>
      </w:r>
    </w:p>
    <w:p>
      <w:pPr>
        <w:pStyle w:val="111"/>
        <w:adjustRightInd w:val="0"/>
        <w:snapToGrid w:val="0"/>
        <w:spacing w:line="380" w:lineRule="exact"/>
        <w:ind w:firstLine="378" w:firstLineChars="180"/>
      </w:pPr>
      <w:r>
        <w:t>投标产品生产</w:t>
      </w:r>
      <w:r>
        <w:rPr>
          <w:rFonts w:hint="eastAsia"/>
        </w:rPr>
        <w:t>单位</w:t>
      </w:r>
      <w:r>
        <w:t>或服务提供</w:t>
      </w:r>
      <w:r>
        <w:rPr>
          <w:rFonts w:hint="eastAsia"/>
        </w:rPr>
        <w:t>单位按《关于促进残疾人就业政府采购政策的通知》（财库〔2017〕141号）认定为残疾人福利性单位的，在政府采购活动中，残疾人福利性单位视同小型、微型企业。</w:t>
      </w:r>
      <w:r>
        <w:t>投标人应当提供</w:t>
      </w:r>
      <w:r>
        <w:rPr>
          <w:rFonts w:hint="eastAsia"/>
        </w:rPr>
        <w:t>该通知规定的</w:t>
      </w:r>
      <w:r>
        <w:t>投标产品生产</w:t>
      </w:r>
      <w:r>
        <w:rPr>
          <w:rFonts w:hint="eastAsia"/>
        </w:rPr>
        <w:t>单位</w:t>
      </w:r>
      <w:r>
        <w:t>或服务提供</w:t>
      </w:r>
      <w:r>
        <w:rPr>
          <w:rFonts w:hint="eastAsia"/>
        </w:rPr>
        <w:t>单位属于残疾人福利性单位的《残疾人福利性单位声明函》，</w:t>
      </w:r>
      <w:r>
        <w:t>不再提供《中小企业声明函》</w:t>
      </w:r>
      <w:r>
        <w:rPr>
          <w:rFonts w:hint="eastAsia"/>
        </w:rPr>
        <w:t>。</w:t>
      </w:r>
    </w:p>
    <w:p>
      <w:pPr>
        <w:pStyle w:val="111"/>
        <w:adjustRightInd w:val="0"/>
        <w:snapToGrid w:val="0"/>
        <w:spacing w:line="380" w:lineRule="exact"/>
        <w:ind w:firstLine="378" w:firstLineChars="180"/>
      </w:pPr>
      <w:r>
        <w:rPr>
          <w:rFonts w:hint="eastAsia"/>
        </w:rPr>
        <w:t>（2）以满足采购文件要求的最低评标价为</w:t>
      </w:r>
      <w:r>
        <w:rPr>
          <w:rFonts w:hint="eastAsia"/>
          <w:lang w:val="en-US" w:eastAsia="zh"/>
        </w:rPr>
        <w:t>35</w:t>
      </w:r>
      <w:r>
        <w:rPr>
          <w:rFonts w:hint="eastAsia"/>
        </w:rPr>
        <w:t>分。</w:t>
      </w:r>
    </w:p>
    <w:p>
      <w:pPr>
        <w:pStyle w:val="111"/>
        <w:adjustRightInd w:val="0"/>
        <w:snapToGrid w:val="0"/>
        <w:spacing w:line="380" w:lineRule="exact"/>
        <w:ind w:firstLine="378" w:firstLineChars="180"/>
      </w:pPr>
      <w:r>
        <w:rPr>
          <w:rFonts w:hint="eastAsia"/>
        </w:rPr>
        <w:t>（</w:t>
      </w:r>
      <w:r>
        <w:t>3</w:t>
      </w:r>
      <w:r>
        <w:rPr>
          <w:rFonts w:hint="eastAsia"/>
        </w:rPr>
        <w:t>）某投标人价格分</w:t>
      </w:r>
      <w:r>
        <w:t xml:space="preserve"> = </w:t>
      </w:r>
      <w:r>
        <w:rPr>
          <w:rFonts w:hint="eastAsia"/>
        </w:rPr>
        <w:t>投标人最低评标价（金额）</w:t>
      </w:r>
      <w:r>
        <w:t>/</w:t>
      </w:r>
      <w:r>
        <w:rPr>
          <w:rFonts w:hint="eastAsia"/>
        </w:rPr>
        <w:t>某投标人评标价（金额）×</w:t>
      </w:r>
      <w:r>
        <w:rPr>
          <w:rFonts w:hint="eastAsia"/>
          <w:lang w:val="en-US" w:eastAsia="zh"/>
        </w:rPr>
        <w:t>35</w:t>
      </w:r>
      <w:r>
        <w:rPr>
          <w:rFonts w:hint="eastAsia"/>
        </w:rPr>
        <w:t>分。</w:t>
      </w:r>
    </w:p>
    <w:p>
      <w:pPr>
        <w:pStyle w:val="405"/>
        <w:ind w:firstLine="420" w:firstLineChars="200"/>
        <w:rPr>
          <w:rFonts w:hAnsi="宋体"/>
          <w:b/>
        </w:rPr>
      </w:pPr>
      <w:r>
        <w:rPr>
          <w:rFonts w:hint="eastAsia"/>
          <w:b/>
          <w:bCs/>
        </w:rPr>
        <w:t>2</w:t>
      </w:r>
      <w:r>
        <w:rPr>
          <w:rFonts w:hint="eastAsia"/>
          <w:b/>
          <w:bCs/>
          <w:lang w:val="en-US" w:eastAsia="zh-CN"/>
        </w:rPr>
        <w:t>.</w:t>
      </w:r>
      <w:r>
        <w:rPr>
          <w:rFonts w:hint="eastAsia"/>
          <w:b/>
          <w:bCs/>
        </w:rPr>
        <w:t>技术分…………………………………………………………………………………………5</w:t>
      </w:r>
      <w:r>
        <w:rPr>
          <w:rFonts w:hint="eastAsia"/>
          <w:b/>
          <w:bCs/>
          <w:lang w:val="en-US" w:eastAsia="zh"/>
        </w:rPr>
        <w:t>6</w:t>
      </w:r>
      <w:r>
        <w:rPr>
          <w:rFonts w:hint="eastAsia"/>
          <w:b/>
          <w:bCs/>
        </w:rPr>
        <w:t>分</w:t>
      </w:r>
    </w:p>
    <w:p>
      <w:pPr>
        <w:pStyle w:val="111"/>
        <w:adjustRightInd w:val="0"/>
        <w:snapToGrid w:val="0"/>
        <w:spacing w:line="380" w:lineRule="exact"/>
        <w:ind w:firstLine="378" w:firstLineChars="180"/>
        <w:textAlignment w:val="baseline"/>
        <w:rPr>
          <w:rFonts w:hint="eastAsia"/>
        </w:rPr>
      </w:pPr>
      <w:r>
        <w:rPr>
          <w:rFonts w:hint="eastAsia"/>
        </w:rPr>
        <w:t>（1）一般技术参数要求响应得分（满分</w:t>
      </w:r>
      <w:r>
        <w:rPr>
          <w:rFonts w:hint="eastAsia"/>
          <w:lang w:val="en-US" w:eastAsia="zh"/>
        </w:rPr>
        <w:t>15</w:t>
      </w:r>
      <w:r>
        <w:rPr>
          <w:rFonts w:hint="eastAsia"/>
        </w:rPr>
        <w:t>分）</w:t>
      </w:r>
    </w:p>
    <w:p>
      <w:pPr>
        <w:pStyle w:val="111"/>
        <w:adjustRightInd w:val="0"/>
        <w:snapToGrid w:val="0"/>
        <w:spacing w:line="380" w:lineRule="exact"/>
        <w:ind w:firstLine="378" w:firstLineChars="180"/>
        <w:textAlignment w:val="baseline"/>
        <w:rPr>
          <w:rFonts w:hint="eastAsia" w:ascii="宋体" w:hAnsi="宋体" w:eastAsia="宋体"/>
          <w:bCs w:val="0"/>
          <w:szCs w:val="21"/>
        </w:rPr>
      </w:pPr>
      <w:r>
        <w:rPr>
          <w:rFonts w:hint="eastAsia" w:ascii="宋体" w:hAnsi="宋体" w:eastAsia="宋体"/>
          <w:b w:val="0"/>
          <w:szCs w:val="21"/>
        </w:rPr>
        <w:t>一般技术参数要求响应得分</w:t>
      </w:r>
      <w:r>
        <w:rPr>
          <w:rFonts w:hint="eastAsia" w:ascii="宋体" w:hAnsi="宋体" w:eastAsia="宋体"/>
          <w:bCs w:val="0"/>
          <w:szCs w:val="21"/>
        </w:rPr>
        <w:t>（共计</w:t>
      </w:r>
      <w:r>
        <w:rPr>
          <w:rFonts w:hint="eastAsia"/>
          <w:bCs w:val="0"/>
          <w:szCs w:val="21"/>
          <w:lang w:val="en-US" w:eastAsia="zh"/>
        </w:rPr>
        <w:t>90</w:t>
      </w:r>
      <w:r>
        <w:rPr>
          <w:rFonts w:hint="eastAsia" w:ascii="宋体" w:hAnsi="宋体" w:eastAsia="宋体"/>
          <w:bCs w:val="0"/>
          <w:szCs w:val="21"/>
        </w:rPr>
        <w:t>项），“主机及基本附件”“医生控制台”“操控手柄”“3D立体目镜”“触摸控制面板”“人体工学控制器”“视频音频连接”“</w:t>
      </w:r>
      <w:r>
        <w:rPr>
          <w:rFonts w:hint="eastAsia"/>
          <w:color w:val="auto"/>
        </w:rPr>
        <w:t>报警锁定提醒功能</w:t>
      </w:r>
      <w:r>
        <w:rPr>
          <w:rFonts w:hint="eastAsia" w:ascii="宋体" w:hAnsi="宋体" w:eastAsia="宋体"/>
          <w:bCs w:val="0"/>
          <w:szCs w:val="21"/>
        </w:rPr>
        <w:t>”“患者手术平台”“机械臂”“控制舵”“其他功能”“电气安全性”“影像处理平台”“主体设备”“触摸显示器”“内窥镜系统”“光学装置”“光源装置”“内窥镜按钮功能”“安全联锁装置”“手术基本配件及器械”“原厂器械”等为技术参数要求的名称描述，不计入一般技术参数要求数量。</w:t>
      </w:r>
    </w:p>
    <w:p>
      <w:pPr>
        <w:pStyle w:val="111"/>
        <w:adjustRightInd w:val="0"/>
        <w:snapToGrid w:val="0"/>
        <w:spacing w:line="380" w:lineRule="exact"/>
        <w:ind w:firstLine="378" w:firstLineChars="180"/>
      </w:pPr>
      <w:r>
        <w:rPr>
          <w:rFonts w:hint="eastAsia" w:ascii="宋体" w:hAnsi="宋体" w:eastAsia="宋体"/>
          <w:bCs w:val="0"/>
          <w:szCs w:val="21"/>
        </w:rPr>
        <w:t>一般技术参数满足</w:t>
      </w:r>
      <w:r>
        <w:rPr>
          <w:rFonts w:hint="eastAsia"/>
          <w:bCs w:val="0"/>
          <w:szCs w:val="21"/>
          <w:lang w:eastAsia="zh-CN"/>
        </w:rPr>
        <w:t>采购需求</w:t>
      </w:r>
      <w:r>
        <w:rPr>
          <w:rFonts w:hint="eastAsia" w:ascii="宋体" w:hAnsi="宋体" w:eastAsia="宋体"/>
          <w:bCs w:val="0"/>
          <w:szCs w:val="21"/>
        </w:rPr>
        <w:t>的，每项</w:t>
      </w:r>
      <w:r>
        <w:rPr>
          <w:rFonts w:hint="eastAsia"/>
          <w:bCs w:val="0"/>
          <w:szCs w:val="21"/>
          <w:lang w:eastAsia="zh-CN"/>
        </w:rPr>
        <w:t>得</w:t>
      </w:r>
      <w:r>
        <w:rPr>
          <w:rFonts w:hint="eastAsia" w:ascii="宋体" w:hAnsi="宋体" w:eastAsia="宋体"/>
          <w:bCs w:val="0"/>
          <w:szCs w:val="21"/>
        </w:rPr>
        <w:t>0.</w:t>
      </w:r>
      <w:r>
        <w:rPr>
          <w:rFonts w:hint="eastAsia"/>
          <w:bCs w:val="0"/>
          <w:szCs w:val="21"/>
          <w:lang w:val="en-US" w:eastAsia="zh"/>
        </w:rPr>
        <w:t>17</w:t>
      </w:r>
      <w:r>
        <w:rPr>
          <w:rFonts w:hint="eastAsia" w:ascii="宋体" w:hAnsi="宋体" w:eastAsia="宋体"/>
          <w:bCs w:val="0"/>
          <w:szCs w:val="21"/>
        </w:rPr>
        <w:t>分。</w:t>
      </w:r>
    </w:p>
    <w:p>
      <w:pPr>
        <w:pStyle w:val="111"/>
        <w:adjustRightInd w:val="0"/>
        <w:snapToGrid w:val="0"/>
        <w:spacing w:line="380" w:lineRule="exact"/>
        <w:ind w:firstLine="378" w:firstLineChars="180"/>
      </w:pPr>
      <w:r>
        <w:rPr>
          <w:rFonts w:hint="eastAsia"/>
        </w:rPr>
        <w:t>注：一般技术参数要求是指技术参数要求中未标注“▲”、“★”的技术参数。</w:t>
      </w:r>
    </w:p>
    <w:p>
      <w:pPr>
        <w:pStyle w:val="111"/>
        <w:adjustRightInd w:val="0"/>
        <w:snapToGrid w:val="0"/>
        <w:spacing w:line="400" w:lineRule="exact"/>
        <w:ind w:firstLine="378" w:firstLineChars="180"/>
      </w:pPr>
      <w:r>
        <w:rPr>
          <w:rFonts w:hint="eastAsia"/>
        </w:rPr>
        <w:t>（2）重要</w:t>
      </w:r>
      <w:r>
        <w:rPr>
          <w:rFonts w:hint="eastAsia"/>
          <w:lang w:eastAsia="zh-CN"/>
        </w:rPr>
        <w:t>技术</w:t>
      </w:r>
      <w:r>
        <w:rPr>
          <w:rFonts w:hint="eastAsia"/>
        </w:rPr>
        <w:t>参数要求响应得分（满分</w:t>
      </w:r>
      <w:r>
        <w:rPr>
          <w:rFonts w:hint="eastAsia"/>
          <w:lang w:val="en-US" w:eastAsia="zh"/>
        </w:rPr>
        <w:t>30</w:t>
      </w:r>
      <w:r>
        <w:rPr>
          <w:rFonts w:hint="eastAsia"/>
        </w:rPr>
        <w:t>分）</w:t>
      </w:r>
    </w:p>
    <w:p>
      <w:pPr>
        <w:pStyle w:val="111"/>
        <w:adjustRightInd w:val="0"/>
        <w:snapToGrid w:val="0"/>
        <w:spacing w:line="400" w:lineRule="exact"/>
        <w:ind w:firstLine="378" w:firstLineChars="180"/>
      </w:pPr>
      <w:r>
        <w:rPr>
          <w:rFonts w:hint="eastAsia"/>
        </w:rPr>
        <w:t>重要技术参数要求响应得分（共计</w:t>
      </w:r>
      <w:r>
        <w:rPr>
          <w:rFonts w:hint="eastAsia"/>
          <w:lang w:val="en-US" w:eastAsia="zh"/>
        </w:rPr>
        <w:t>6</w:t>
      </w:r>
      <w:r>
        <w:rPr>
          <w:rFonts w:hint="eastAsia"/>
        </w:rPr>
        <w:t>项）；</w:t>
      </w:r>
    </w:p>
    <w:p>
      <w:pPr>
        <w:pStyle w:val="111"/>
        <w:adjustRightInd w:val="0"/>
        <w:snapToGrid w:val="0"/>
        <w:spacing w:line="400" w:lineRule="exact"/>
        <w:ind w:firstLine="378" w:firstLineChars="180"/>
      </w:pPr>
      <w:r>
        <w:rPr>
          <w:rFonts w:hint="eastAsia"/>
        </w:rPr>
        <w:t>重要技术参数满足要求的，每项</w:t>
      </w:r>
      <w:r>
        <w:rPr>
          <w:rFonts w:hint="eastAsia"/>
          <w:lang w:eastAsia="zh-CN"/>
        </w:rPr>
        <w:t>得</w:t>
      </w:r>
      <w:r>
        <w:rPr>
          <w:rFonts w:hint="eastAsia"/>
          <w:lang w:val="en-US" w:eastAsia="zh"/>
        </w:rPr>
        <w:t>5</w:t>
      </w:r>
      <w:r>
        <w:rPr>
          <w:rFonts w:hint="eastAsia"/>
        </w:rPr>
        <w:t>分。</w:t>
      </w:r>
    </w:p>
    <w:p>
      <w:pPr>
        <w:pStyle w:val="111"/>
        <w:adjustRightInd w:val="0"/>
        <w:snapToGrid w:val="0"/>
        <w:spacing w:line="400" w:lineRule="exact"/>
        <w:ind w:firstLine="378" w:firstLineChars="180"/>
      </w:pPr>
      <w:r>
        <w:rPr>
          <w:rFonts w:hint="eastAsia"/>
        </w:rPr>
        <w:t>注：重要技术参数是指技术参数中标注“★”的技术参数。</w:t>
      </w:r>
    </w:p>
    <w:p>
      <w:pPr>
        <w:pStyle w:val="111"/>
        <w:adjustRightInd w:val="0"/>
        <w:snapToGrid w:val="0"/>
        <w:spacing w:line="380" w:lineRule="exact"/>
        <w:ind w:firstLine="378" w:firstLineChars="180"/>
      </w:pPr>
      <w:r>
        <w:rPr>
          <w:rFonts w:hint="eastAsia"/>
        </w:rPr>
        <w:t>（</w:t>
      </w:r>
      <w:r>
        <w:rPr>
          <w:rFonts w:hint="eastAsia"/>
          <w:lang w:val="en-US" w:eastAsia="zh"/>
        </w:rPr>
        <w:t>3</w:t>
      </w:r>
      <w:r>
        <w:rPr>
          <w:rFonts w:hint="eastAsia"/>
        </w:rPr>
        <w:t>）技术及项目实施方案分（满分4分）</w:t>
      </w:r>
    </w:p>
    <w:p>
      <w:pPr>
        <w:pStyle w:val="111"/>
        <w:snapToGrid w:val="0"/>
        <w:spacing w:line="380" w:lineRule="exact"/>
        <w:ind w:firstLine="378" w:firstLineChars="180"/>
        <w:rPr>
          <w:rFonts w:hint="default" w:ascii="宋体" w:hAnsi="宋体" w:eastAsia="宋体"/>
          <w:bCs w:val="0"/>
          <w:szCs w:val="21"/>
        </w:rPr>
      </w:pPr>
      <w:r>
        <w:rPr>
          <w:rFonts w:hint="default" w:ascii="宋体" w:hAnsi="宋体" w:eastAsia="宋体"/>
          <w:bCs w:val="0"/>
          <w:szCs w:val="21"/>
        </w:rPr>
        <w:t>根据投标文件中投标人技术及项目实施方案内容独立评分。</w:t>
      </w:r>
    </w:p>
    <w:p>
      <w:pPr>
        <w:pStyle w:val="111"/>
        <w:adjustRightInd w:val="0"/>
        <w:snapToGrid w:val="0"/>
        <w:spacing w:line="380" w:lineRule="exact"/>
        <w:ind w:firstLine="378" w:firstLineChars="180"/>
        <w:textAlignment w:val="baseline"/>
        <w:rPr>
          <w:rFonts w:hint="eastAsia" w:ascii="宋体" w:hAnsi="宋体" w:eastAsia="宋体"/>
          <w:bCs w:val="0"/>
          <w:szCs w:val="21"/>
        </w:rPr>
      </w:pPr>
      <w:r>
        <w:rPr>
          <w:rFonts w:hint="eastAsia" w:ascii="宋体" w:hAnsi="宋体" w:eastAsia="宋体"/>
          <w:bCs w:val="0"/>
          <w:szCs w:val="21"/>
        </w:rPr>
        <w:t>一档（</w:t>
      </w:r>
      <w:r>
        <w:rPr>
          <w:rFonts w:hint="default" w:ascii="宋体" w:hAnsi="宋体" w:eastAsia="宋体"/>
          <w:bCs w:val="0"/>
          <w:szCs w:val="21"/>
        </w:rPr>
        <w:t>1</w:t>
      </w:r>
      <w:r>
        <w:rPr>
          <w:rFonts w:hint="eastAsia" w:ascii="宋体" w:hAnsi="宋体" w:eastAsia="宋体"/>
          <w:bCs w:val="0"/>
          <w:szCs w:val="21"/>
        </w:rPr>
        <w:t>分）：管理措施、具体实施流程、进度安排、质量保证措施等方案</w:t>
      </w:r>
      <w:r>
        <w:rPr>
          <w:rFonts w:hint="default" w:ascii="宋体" w:hAnsi="宋体" w:eastAsia="宋体"/>
          <w:bCs w:val="0"/>
          <w:szCs w:val="21"/>
        </w:rPr>
        <w:t>内容齐全，符合基础条件</w:t>
      </w:r>
      <w:r>
        <w:rPr>
          <w:rFonts w:hint="eastAsia" w:ascii="宋体" w:hAnsi="宋体" w:eastAsia="宋体"/>
          <w:bCs w:val="0"/>
          <w:szCs w:val="21"/>
        </w:rPr>
        <w:t>的。</w:t>
      </w:r>
    </w:p>
    <w:p>
      <w:pPr>
        <w:pStyle w:val="111"/>
        <w:adjustRightInd w:val="0"/>
        <w:snapToGrid w:val="0"/>
        <w:spacing w:line="380" w:lineRule="exact"/>
        <w:ind w:firstLine="378" w:firstLineChars="180"/>
        <w:textAlignment w:val="baseline"/>
        <w:rPr>
          <w:rFonts w:hint="eastAsia" w:ascii="宋体" w:hAnsi="宋体" w:eastAsia="宋体"/>
          <w:bCs w:val="0"/>
          <w:szCs w:val="21"/>
        </w:rPr>
      </w:pPr>
      <w:r>
        <w:rPr>
          <w:rFonts w:hint="eastAsia" w:ascii="宋体" w:hAnsi="宋体" w:eastAsia="宋体"/>
          <w:bCs w:val="0"/>
          <w:szCs w:val="21"/>
        </w:rPr>
        <w:t>二档（</w:t>
      </w:r>
      <w:r>
        <w:rPr>
          <w:rFonts w:hint="default" w:ascii="宋体" w:hAnsi="宋体" w:eastAsia="宋体"/>
          <w:bCs w:val="0"/>
          <w:szCs w:val="21"/>
        </w:rPr>
        <w:t>2</w:t>
      </w:r>
      <w:r>
        <w:rPr>
          <w:rFonts w:hint="eastAsia" w:ascii="宋体" w:hAnsi="宋体" w:eastAsia="宋体"/>
          <w:bCs w:val="0"/>
          <w:szCs w:val="21"/>
        </w:rPr>
        <w:t>分）：管理措施、具体实施流程、进度安排、质量保证措施等方案内容齐全，</w:t>
      </w:r>
      <w:r>
        <w:rPr>
          <w:rFonts w:hint="default" w:ascii="宋体" w:hAnsi="宋体" w:eastAsia="宋体"/>
          <w:bCs w:val="0"/>
          <w:szCs w:val="21"/>
        </w:rPr>
        <w:t>方案有可行性，</w:t>
      </w:r>
      <w:r>
        <w:rPr>
          <w:rFonts w:hint="eastAsia" w:ascii="宋体" w:hAnsi="宋体" w:eastAsia="宋体"/>
          <w:bCs w:val="0"/>
          <w:szCs w:val="21"/>
        </w:rPr>
        <w:t>无明显错误。</w:t>
      </w:r>
    </w:p>
    <w:p>
      <w:pPr>
        <w:pStyle w:val="111"/>
        <w:adjustRightInd w:val="0"/>
        <w:snapToGrid w:val="0"/>
        <w:spacing w:line="380" w:lineRule="exact"/>
        <w:ind w:firstLine="378" w:firstLineChars="180"/>
        <w:textAlignment w:val="baseline"/>
        <w:rPr>
          <w:rFonts w:hint="eastAsia" w:ascii="宋体" w:hAnsi="宋体" w:eastAsia="宋体"/>
          <w:bCs w:val="0"/>
          <w:szCs w:val="21"/>
        </w:rPr>
      </w:pPr>
      <w:r>
        <w:rPr>
          <w:rFonts w:hint="eastAsia" w:ascii="宋体" w:hAnsi="宋体" w:eastAsia="宋体"/>
          <w:bCs w:val="0"/>
          <w:szCs w:val="21"/>
        </w:rPr>
        <w:t>三档（</w:t>
      </w:r>
      <w:r>
        <w:rPr>
          <w:rFonts w:hint="default" w:ascii="宋体" w:hAnsi="宋体" w:eastAsia="宋体"/>
          <w:bCs w:val="0"/>
          <w:szCs w:val="21"/>
        </w:rPr>
        <w:t>4</w:t>
      </w:r>
      <w:r>
        <w:rPr>
          <w:rFonts w:hint="eastAsia" w:ascii="宋体" w:hAnsi="宋体" w:eastAsia="宋体"/>
          <w:bCs w:val="0"/>
          <w:szCs w:val="21"/>
        </w:rPr>
        <w:t>分）：管理措施、具体实施流程、进度安排、质量保证措施等方案内容齐全，方案有可行性</w:t>
      </w:r>
      <w:r>
        <w:rPr>
          <w:rFonts w:hint="default" w:ascii="宋体" w:hAnsi="宋体" w:eastAsia="宋体"/>
          <w:bCs w:val="0"/>
          <w:szCs w:val="21"/>
        </w:rPr>
        <w:t>，</w:t>
      </w:r>
      <w:r>
        <w:rPr>
          <w:rFonts w:hint="eastAsia" w:ascii="宋体" w:hAnsi="宋体" w:eastAsia="宋体"/>
          <w:bCs w:val="0"/>
          <w:szCs w:val="21"/>
        </w:rPr>
        <w:t>无明显错误，有利于采购项目实施的内容或合理性建议的。</w:t>
      </w:r>
    </w:p>
    <w:p>
      <w:pPr>
        <w:pStyle w:val="111"/>
        <w:adjustRightInd w:val="0"/>
        <w:snapToGrid w:val="0"/>
        <w:spacing w:line="400" w:lineRule="exact"/>
        <w:ind w:firstLine="378" w:firstLineChars="180"/>
        <w:rPr>
          <w:rFonts w:hint="default"/>
          <w:b/>
          <w:bCs/>
        </w:rPr>
      </w:pPr>
      <w:r>
        <w:rPr>
          <w:rFonts w:ascii="宋体" w:hAnsi="宋体" w:eastAsia="宋体" w:cs="Times New Roman"/>
          <w:b/>
          <w:bCs/>
        </w:rPr>
        <w:t>无技术及项目实施方案内容</w:t>
      </w:r>
      <w:r>
        <w:rPr>
          <w:rFonts w:hint="default" w:ascii="宋体" w:hAnsi="宋体" w:eastAsia="宋体" w:cs="Times New Roman"/>
          <w:b/>
          <w:bCs/>
        </w:rPr>
        <w:t>或不齐全</w:t>
      </w:r>
      <w:r>
        <w:rPr>
          <w:rFonts w:ascii="宋体" w:hAnsi="宋体" w:eastAsia="宋体" w:cs="Times New Roman"/>
          <w:b/>
          <w:bCs/>
        </w:rPr>
        <w:t>的不得分。</w:t>
      </w:r>
    </w:p>
    <w:p>
      <w:pPr>
        <w:pStyle w:val="111"/>
        <w:snapToGrid w:val="0"/>
        <w:spacing w:line="380" w:lineRule="exact"/>
        <w:ind w:firstLine="378" w:firstLineChars="180"/>
        <w:rPr>
          <w:rFonts w:hint="eastAsia"/>
        </w:rPr>
      </w:pPr>
      <w:r>
        <w:rPr>
          <w:rFonts w:hint="eastAsia"/>
        </w:rPr>
        <w:t>（</w:t>
      </w:r>
      <w:r>
        <w:rPr>
          <w:rFonts w:hint="eastAsia"/>
          <w:lang w:val="en-US" w:eastAsia="zh"/>
        </w:rPr>
        <w:t>4</w:t>
      </w:r>
      <w:r>
        <w:rPr>
          <w:rFonts w:hint="eastAsia"/>
        </w:rPr>
        <w:t>）技术人员分（满分4分）</w:t>
      </w:r>
    </w:p>
    <w:p>
      <w:pPr>
        <w:pStyle w:val="111"/>
        <w:snapToGrid w:val="0"/>
        <w:spacing w:line="380" w:lineRule="exact"/>
        <w:ind w:firstLine="378" w:firstLineChars="180"/>
        <w:rPr>
          <w:rFonts w:hint="eastAsia" w:ascii="宋体" w:hAnsi="宋体" w:eastAsia="宋体" w:cs="Times New Roman"/>
          <w:szCs w:val="21"/>
        </w:rPr>
      </w:pPr>
      <w:r>
        <w:rPr>
          <w:rFonts w:hint="eastAsia" w:ascii="宋体" w:hAnsi="宋体" w:eastAsia="宋体" w:cs="Times New Roman"/>
          <w:szCs w:val="21"/>
        </w:rPr>
        <w:t xml:space="preserve">根据投标文件中投标人技术人员方案内容独立评分。   </w:t>
      </w:r>
    </w:p>
    <w:p>
      <w:pPr>
        <w:pStyle w:val="111"/>
        <w:snapToGrid w:val="0"/>
        <w:spacing w:line="380" w:lineRule="exact"/>
        <w:ind w:firstLine="378" w:firstLineChars="180"/>
        <w:rPr>
          <w:rFonts w:hint="eastAsia" w:ascii="宋体" w:hAnsi="宋体" w:eastAsia="宋体" w:cs="Times New Roman"/>
          <w:szCs w:val="21"/>
        </w:rPr>
      </w:pPr>
      <w:r>
        <w:rPr>
          <w:rFonts w:hint="eastAsia" w:ascii="宋体" w:hAnsi="宋体" w:eastAsia="宋体" w:cs="Times New Roman"/>
          <w:szCs w:val="21"/>
        </w:rPr>
        <w:t xml:space="preserve">一档（1分）：技术人员投入计划，技术人员在安装调试过程提供技术支持和协助计划，拟派技术人员的经验介绍等方案内容齐全，符合基础条件的。 </w:t>
      </w:r>
    </w:p>
    <w:p>
      <w:pPr>
        <w:pStyle w:val="111"/>
        <w:snapToGrid w:val="0"/>
        <w:spacing w:line="380" w:lineRule="exact"/>
        <w:ind w:firstLine="378" w:firstLineChars="180"/>
        <w:rPr>
          <w:rFonts w:hint="eastAsia" w:ascii="宋体" w:hAnsi="宋体" w:eastAsia="宋体" w:cs="Times New Roman"/>
          <w:szCs w:val="21"/>
        </w:rPr>
      </w:pPr>
      <w:r>
        <w:rPr>
          <w:rFonts w:hint="eastAsia" w:ascii="宋体" w:hAnsi="宋体" w:eastAsia="宋体" w:cs="Times New Roman"/>
          <w:szCs w:val="21"/>
        </w:rPr>
        <w:t>二档（2分）：技术人员投入计划，有技术人员在安装调试过程提供技术支持和协助计划，拟派技术人员的经验介绍等方案内容齐全，有可行性，</w:t>
      </w:r>
      <w:r>
        <w:rPr>
          <w:rFonts w:hint="eastAsia" w:ascii="宋体" w:hAnsi="宋体" w:eastAsia="宋体"/>
          <w:bCs w:val="0"/>
          <w:szCs w:val="21"/>
        </w:rPr>
        <w:t>无明显错误的</w:t>
      </w:r>
      <w:r>
        <w:rPr>
          <w:rFonts w:hint="eastAsia" w:ascii="宋体" w:hAnsi="宋体" w:eastAsia="宋体" w:cs="Times New Roman"/>
          <w:szCs w:val="21"/>
        </w:rPr>
        <w:t xml:space="preserve">。 </w:t>
      </w:r>
    </w:p>
    <w:p>
      <w:pPr>
        <w:pStyle w:val="111"/>
        <w:adjustRightInd/>
        <w:snapToGrid w:val="0"/>
        <w:spacing w:line="380" w:lineRule="exact"/>
        <w:ind w:firstLine="378" w:firstLineChars="180"/>
        <w:rPr>
          <w:rFonts w:hint="eastAsia" w:ascii="宋体" w:hAnsi="宋体" w:eastAsia="宋体" w:cs="Times New Roman"/>
          <w:szCs w:val="21"/>
        </w:rPr>
      </w:pPr>
      <w:r>
        <w:rPr>
          <w:rFonts w:hint="eastAsia" w:ascii="宋体" w:hAnsi="宋体" w:eastAsia="宋体" w:cs="Times New Roman"/>
          <w:szCs w:val="21"/>
        </w:rPr>
        <w:t>三档（4分）：技术人员投入计划，有技术人员在安装调试过程提供技术支持和协助计划，拟派技术人员的经验介绍等方案内容齐全，方案有具体措施，有可行性</w:t>
      </w:r>
      <w:r>
        <w:rPr>
          <w:rFonts w:hint="eastAsia" w:ascii="宋体" w:hAnsi="宋体" w:eastAsia="宋体"/>
          <w:bCs w:val="0"/>
          <w:szCs w:val="21"/>
        </w:rPr>
        <w:t>，无明显错误，有利于采购项目实施的内容或合理性建议的</w:t>
      </w:r>
      <w:r>
        <w:rPr>
          <w:rFonts w:hint="eastAsia" w:ascii="宋体" w:hAnsi="宋体" w:eastAsia="宋体" w:cs="Times New Roman"/>
          <w:szCs w:val="21"/>
        </w:rPr>
        <w:t>。</w:t>
      </w:r>
    </w:p>
    <w:p>
      <w:pPr>
        <w:pStyle w:val="111"/>
        <w:adjustRightInd w:val="0"/>
        <w:snapToGrid w:val="0"/>
        <w:spacing w:line="380" w:lineRule="exact"/>
        <w:ind w:firstLine="378" w:firstLineChars="180"/>
        <w:rPr>
          <w:rFonts w:hint="eastAsia"/>
        </w:rPr>
      </w:pPr>
      <w:r>
        <w:rPr>
          <w:rFonts w:hint="default" w:ascii="宋体" w:hAnsi="宋体" w:eastAsia="宋体" w:cs="Times New Roman"/>
          <w:b/>
          <w:bCs/>
        </w:rPr>
        <w:t>无技术人员方案或不齐全的不得分。</w:t>
      </w:r>
    </w:p>
    <w:p>
      <w:pPr>
        <w:pStyle w:val="111"/>
        <w:adjustRightInd w:val="0"/>
        <w:snapToGrid w:val="0"/>
        <w:spacing w:line="380" w:lineRule="exact"/>
        <w:ind w:firstLine="378" w:firstLineChars="180"/>
      </w:pPr>
      <w:r>
        <w:rPr>
          <w:rFonts w:hint="eastAsia"/>
        </w:rPr>
        <w:t>（</w:t>
      </w:r>
      <w:r>
        <w:rPr>
          <w:rFonts w:hint="eastAsia"/>
          <w:lang w:val="en-US" w:eastAsia="zh"/>
        </w:rPr>
        <w:t>5</w:t>
      </w:r>
      <w:r>
        <w:rPr>
          <w:rFonts w:hint="eastAsia"/>
        </w:rPr>
        <w:t>）培训计划分（满分3分）</w:t>
      </w:r>
    </w:p>
    <w:p>
      <w:pPr>
        <w:spacing w:line="380" w:lineRule="exact"/>
        <w:ind w:firstLine="420" w:firstLineChars="200"/>
        <w:rPr>
          <w:rFonts w:hint="eastAsia" w:ascii="宋体" w:hAnsi="宋体" w:eastAsia="宋体"/>
          <w:bCs w:val="0"/>
          <w:kern w:val="0"/>
          <w:szCs w:val="21"/>
        </w:rPr>
      </w:pPr>
      <w:r>
        <w:rPr>
          <w:rFonts w:hint="eastAsia" w:ascii="宋体" w:hAnsi="宋体" w:eastAsia="宋体"/>
          <w:bCs w:val="0"/>
          <w:kern w:val="0"/>
          <w:szCs w:val="21"/>
        </w:rPr>
        <w:t xml:space="preserve">根据投标文件中投标人培训方案内容独立评分。  </w:t>
      </w:r>
    </w:p>
    <w:p>
      <w:pPr>
        <w:spacing w:line="380" w:lineRule="exact"/>
        <w:ind w:firstLine="420" w:firstLineChars="200"/>
        <w:rPr>
          <w:rFonts w:hint="eastAsia" w:ascii="宋体" w:hAnsi="宋体" w:eastAsia="宋体"/>
          <w:bCs w:val="0"/>
          <w:kern w:val="0"/>
          <w:szCs w:val="21"/>
        </w:rPr>
      </w:pPr>
      <w:r>
        <w:rPr>
          <w:rFonts w:hint="eastAsia" w:ascii="宋体" w:hAnsi="宋体" w:eastAsia="宋体"/>
          <w:bCs w:val="0"/>
          <w:kern w:val="0"/>
          <w:szCs w:val="21"/>
        </w:rPr>
        <w:t>一档（1分）：培训方案有简单的培训计划安排，能满足基本要求。</w:t>
      </w:r>
    </w:p>
    <w:p>
      <w:pPr>
        <w:spacing w:line="380" w:lineRule="exact"/>
        <w:ind w:firstLine="420" w:firstLineChars="200"/>
        <w:rPr>
          <w:rFonts w:hint="eastAsia" w:ascii="宋体" w:hAnsi="宋体" w:eastAsia="宋体"/>
          <w:bCs w:val="0"/>
          <w:kern w:val="0"/>
          <w:szCs w:val="21"/>
        </w:rPr>
      </w:pPr>
      <w:r>
        <w:rPr>
          <w:rFonts w:hint="eastAsia" w:ascii="宋体" w:hAnsi="宋体" w:eastAsia="宋体"/>
          <w:bCs w:val="0"/>
          <w:kern w:val="0"/>
          <w:szCs w:val="21"/>
        </w:rPr>
        <w:t>二档（3分）：培训方案应全面、详细，方案内容至少包含：拟派培训人员的安排及介绍、培训时间、规模人数、设备功能理论、简单故障排除等内容。</w:t>
      </w:r>
    </w:p>
    <w:p>
      <w:pPr>
        <w:pStyle w:val="111"/>
        <w:adjustRightInd w:val="0"/>
        <w:snapToGrid w:val="0"/>
        <w:spacing w:line="380" w:lineRule="exact"/>
        <w:ind w:firstLine="378" w:firstLineChars="180"/>
        <w:rPr>
          <w:rFonts w:hint="eastAsia"/>
        </w:rPr>
      </w:pPr>
      <w:r>
        <w:rPr>
          <w:rFonts w:hint="default" w:ascii="宋体" w:hAnsi="宋体" w:eastAsia="宋体" w:cs="Times New Roman"/>
          <w:b/>
          <w:bCs/>
        </w:rPr>
        <w:t>未提供或有明显错误的不得分。</w:t>
      </w:r>
    </w:p>
    <w:p>
      <w:pPr>
        <w:pStyle w:val="405"/>
        <w:spacing w:line="380" w:lineRule="exact"/>
        <w:ind w:firstLine="420" w:firstLineChars="200"/>
        <w:rPr>
          <w:rFonts w:ascii="宋体" w:hAnsi="宋体"/>
        </w:rPr>
      </w:pPr>
      <w:r>
        <w:rPr>
          <w:rFonts w:hint="eastAsia"/>
          <w:b/>
          <w:bCs/>
        </w:rPr>
        <w:t>3</w:t>
      </w:r>
      <w:r>
        <w:rPr>
          <w:rFonts w:hint="eastAsia"/>
          <w:b/>
          <w:bCs/>
          <w:lang w:val="en-US" w:eastAsia="zh-CN"/>
        </w:rPr>
        <w:t>.</w:t>
      </w:r>
      <w:r>
        <w:rPr>
          <w:rFonts w:hint="eastAsia"/>
          <w:b/>
          <w:bCs/>
        </w:rPr>
        <w:t>售后服务分……………………………………………………………………………………5分</w:t>
      </w:r>
    </w:p>
    <w:p>
      <w:pPr>
        <w:pStyle w:val="111"/>
        <w:adjustRightInd w:val="0"/>
        <w:snapToGrid w:val="0"/>
        <w:spacing w:line="380" w:lineRule="exact"/>
        <w:ind w:firstLine="378" w:firstLineChars="180"/>
      </w:pPr>
      <w:r>
        <w:rPr>
          <w:rFonts w:hint="eastAsia"/>
        </w:rPr>
        <w:t>（1）售后服务承诺分（满分3分）</w:t>
      </w:r>
    </w:p>
    <w:p>
      <w:pPr>
        <w:spacing w:line="380" w:lineRule="exact"/>
        <w:ind w:firstLine="420" w:firstLineChars="200"/>
        <w:rPr>
          <w:rFonts w:hint="eastAsia" w:ascii="宋体" w:hAnsi="宋体" w:eastAsia="宋体" w:cs="Times New Roman"/>
          <w:kern w:val="0"/>
          <w:szCs w:val="21"/>
        </w:rPr>
      </w:pPr>
      <w:r>
        <w:rPr>
          <w:rFonts w:hint="eastAsia" w:ascii="宋体" w:hAnsi="宋体" w:eastAsia="宋体" w:cs="Times New Roman"/>
          <w:kern w:val="0"/>
          <w:szCs w:val="21"/>
        </w:rPr>
        <w:t>一档（1分）：售后服务方案仅满足招标文件基本要求。</w:t>
      </w:r>
    </w:p>
    <w:p>
      <w:pPr>
        <w:spacing w:line="380" w:lineRule="exact"/>
        <w:ind w:firstLine="420" w:firstLineChars="200"/>
        <w:rPr>
          <w:rFonts w:hint="eastAsia" w:ascii="宋体" w:hAnsi="宋体" w:eastAsia="宋体" w:cs="Times New Roman"/>
          <w:kern w:val="0"/>
          <w:szCs w:val="21"/>
        </w:rPr>
      </w:pPr>
      <w:r>
        <w:rPr>
          <w:rFonts w:hint="eastAsia" w:ascii="宋体" w:hAnsi="宋体" w:eastAsia="宋体" w:cs="Times New Roman"/>
          <w:kern w:val="0"/>
          <w:szCs w:val="21"/>
        </w:rPr>
        <w:t>二档（3分）：售后服务方案细致、合理、可行，能提供生产厂家售后服务承诺书原件，有详细的售后服务管理制度、售后服务流程、应急预案、年度保养计划、发生故障时提供备用机或其他替代解决的具体措施、质量保障方案。</w:t>
      </w:r>
    </w:p>
    <w:p>
      <w:pPr>
        <w:spacing w:line="380" w:lineRule="exact"/>
        <w:ind w:firstLine="420" w:firstLineChars="200"/>
        <w:rPr>
          <w:rFonts w:hint="eastAsia" w:ascii="宋体" w:hAnsi="宋体"/>
          <w:kern w:val="0"/>
          <w:szCs w:val="21"/>
        </w:rPr>
      </w:pPr>
      <w:r>
        <w:rPr>
          <w:rFonts w:hint="eastAsia" w:ascii="宋体" w:hAnsi="宋体" w:eastAsia="宋体" w:cs="Times New Roman"/>
          <w:b/>
          <w:bCs/>
          <w:kern w:val="0"/>
          <w:szCs w:val="21"/>
        </w:rPr>
        <w:t>未提供或有明显错误的不得分。</w:t>
      </w:r>
    </w:p>
    <w:p>
      <w:pPr>
        <w:pStyle w:val="111"/>
        <w:adjustRightInd w:val="0"/>
        <w:snapToGrid w:val="0"/>
        <w:spacing w:line="380" w:lineRule="exact"/>
        <w:ind w:firstLine="378" w:firstLineChars="180"/>
      </w:pPr>
      <w:r>
        <w:rPr>
          <w:rFonts w:hint="eastAsia"/>
        </w:rPr>
        <w:t>（2）质保期（保修期）（满分2分）</w:t>
      </w:r>
    </w:p>
    <w:p>
      <w:pPr>
        <w:pStyle w:val="111"/>
        <w:adjustRightInd w:val="0"/>
        <w:snapToGrid w:val="0"/>
        <w:spacing w:line="380" w:lineRule="exact"/>
        <w:ind w:firstLine="378" w:firstLineChars="180"/>
        <w:rPr>
          <w:rFonts w:hint="eastAsia"/>
        </w:rPr>
      </w:pPr>
      <w:r>
        <w:rPr>
          <w:rFonts w:hint="eastAsia" w:ascii="宋体" w:hAnsi="宋体" w:eastAsia="宋体"/>
          <w:bCs w:val="0"/>
        </w:rPr>
        <w:t>在满足基本质保期（保修期）（3年）的基础上，免费保修期每延长6个月得0.5分（以</w:t>
      </w:r>
      <w:r>
        <w:rPr>
          <w:rFonts w:hint="eastAsia"/>
          <w:bCs w:val="0"/>
          <w:lang w:eastAsia="zh-CN"/>
        </w:rPr>
        <w:t>核心</w:t>
      </w:r>
      <w:r>
        <w:rPr>
          <w:rFonts w:hint="eastAsia" w:ascii="宋体" w:hAnsi="宋体" w:eastAsia="宋体"/>
          <w:bCs w:val="0"/>
        </w:rPr>
        <w:t>产品生产厂家承诺为准，投标文件中提供厂家证明文件复印件加盖投标单位公章），满分2分。</w:t>
      </w:r>
    </w:p>
    <w:p>
      <w:pPr>
        <w:pStyle w:val="405"/>
        <w:ind w:firstLine="420" w:firstLineChars="200"/>
        <w:rPr>
          <w:rFonts w:ascii="宋体" w:hAnsi="宋体"/>
        </w:rPr>
      </w:pPr>
      <w:r>
        <w:rPr>
          <w:rFonts w:hint="eastAsia"/>
          <w:b/>
          <w:bCs/>
        </w:rPr>
        <w:t>4</w:t>
      </w:r>
      <w:r>
        <w:rPr>
          <w:rFonts w:hint="eastAsia"/>
          <w:b/>
          <w:bCs/>
          <w:lang w:val="en-US" w:eastAsia="zh-CN"/>
        </w:rPr>
        <w:t>.</w:t>
      </w:r>
      <w:r>
        <w:rPr>
          <w:rFonts w:hint="eastAsia"/>
          <w:b/>
          <w:bCs/>
        </w:rPr>
        <w:t>信誉分…………………………………………………………………………………………3分</w:t>
      </w:r>
    </w:p>
    <w:p>
      <w:pPr>
        <w:pStyle w:val="111"/>
        <w:adjustRightInd w:val="0"/>
        <w:snapToGrid w:val="0"/>
        <w:spacing w:line="380" w:lineRule="exact"/>
        <w:ind w:firstLine="378" w:firstLineChars="180"/>
      </w:pPr>
      <w:r>
        <w:rPr>
          <w:rFonts w:hint="eastAsia"/>
        </w:rPr>
        <w:t>信誉及业绩（满分3分）</w:t>
      </w:r>
    </w:p>
    <w:p>
      <w:pPr>
        <w:spacing w:line="380" w:lineRule="exact"/>
        <w:ind w:firstLine="420" w:firstLineChars="200"/>
        <w:rPr>
          <w:rFonts w:hint="eastAsia" w:ascii="宋体" w:hAnsi="宋体" w:eastAsia="宋体" w:cs="宋体"/>
          <w:szCs w:val="21"/>
        </w:rPr>
      </w:pPr>
      <w:r>
        <w:rPr>
          <w:rFonts w:hint="eastAsia" w:ascii="宋体" w:hAnsi="宋体" w:eastAsia="宋体" w:cs="宋体"/>
          <w:szCs w:val="21"/>
        </w:rPr>
        <w:t>（1）投标人通过ISO9001系列国际质量体系认证、ISO13485医疗器械质量管理体系认证及ISO 14001环境管理体系认证的，每有1项得0.5分，满分1.5分。</w:t>
      </w:r>
    </w:p>
    <w:p>
      <w:pPr>
        <w:spacing w:line="380" w:lineRule="exact"/>
        <w:ind w:firstLine="630" w:firstLineChars="300"/>
        <w:rPr>
          <w:rFonts w:hint="eastAsia" w:ascii="宋体" w:hAnsi="宋体" w:eastAsia="宋体" w:cs="宋体"/>
          <w:b w:val="0"/>
          <w:bCs/>
          <w:szCs w:val="21"/>
        </w:rPr>
      </w:pPr>
      <w:r>
        <w:rPr>
          <w:rFonts w:hint="eastAsia" w:ascii="宋体" w:hAnsi="宋体" w:eastAsia="宋体" w:cs="宋体"/>
          <w:b w:val="0"/>
          <w:bCs/>
          <w:szCs w:val="21"/>
        </w:rPr>
        <w:t>注：投标文件中提供有效的证书复印件（或扫描件）并加盖投标人电子签章，非中文文本的请提供中文翻译文本，否则不予以计分。</w:t>
      </w:r>
    </w:p>
    <w:p>
      <w:pPr>
        <w:spacing w:line="380" w:lineRule="exact"/>
        <w:ind w:firstLine="420" w:firstLineChars="200"/>
        <w:rPr>
          <w:rFonts w:hint="eastAsia" w:ascii="宋体" w:hAnsi="宋体" w:eastAsia="宋体" w:cs="宋体"/>
          <w:szCs w:val="21"/>
        </w:rPr>
      </w:pPr>
      <w:r>
        <w:rPr>
          <w:rFonts w:hint="eastAsia" w:ascii="宋体" w:hAnsi="宋体" w:eastAsia="宋体" w:cs="宋体"/>
          <w:szCs w:val="21"/>
        </w:rPr>
        <w:t>（2）投标人202</w:t>
      </w:r>
      <w:r>
        <w:rPr>
          <w:rFonts w:hint="eastAsia" w:ascii="宋体" w:hAnsi="宋体" w:cs="宋体"/>
          <w:szCs w:val="21"/>
          <w:lang w:val="en-US" w:eastAsia="zh"/>
        </w:rPr>
        <w:t>2</w:t>
      </w:r>
      <w:r>
        <w:rPr>
          <w:rFonts w:hint="eastAsia" w:ascii="宋体" w:hAnsi="宋体" w:eastAsia="宋体" w:cs="宋体"/>
          <w:szCs w:val="21"/>
        </w:rPr>
        <w:t>年1月1日至今同类项目（同类项目业绩指与采购标的产品相同类型设备的业绩）业绩，每有1项得0.3分，满分1.5分。</w:t>
      </w:r>
    </w:p>
    <w:p>
      <w:pPr>
        <w:pStyle w:val="111"/>
        <w:adjustRightInd w:val="0"/>
        <w:snapToGrid w:val="0"/>
        <w:spacing w:line="400" w:lineRule="exact"/>
        <w:ind w:firstLine="588" w:firstLineChars="280"/>
        <w:rPr>
          <w:rFonts w:hint="eastAsia" w:ascii="宋体" w:hAnsi="宋体" w:eastAsia="宋体" w:cs="宋体"/>
        </w:rPr>
      </w:pPr>
      <w:r>
        <w:rPr>
          <w:rFonts w:hint="eastAsia" w:ascii="宋体" w:hAnsi="宋体" w:eastAsia="宋体" w:cs="宋体"/>
          <w:b/>
        </w:rPr>
        <w:t>注：投标文件中提供有效的中标通知书或合同复印件（或扫描件）并加盖投标人电子签章，否则不予以计分。</w:t>
      </w:r>
    </w:p>
    <w:p>
      <w:pPr>
        <w:pStyle w:val="405"/>
        <w:ind w:firstLine="420" w:firstLineChars="200"/>
        <w:rPr>
          <w:rFonts w:ascii="宋体" w:hAnsi="宋体"/>
        </w:rPr>
      </w:pPr>
      <w:r>
        <w:rPr>
          <w:rFonts w:hint="eastAsia"/>
          <w:b/>
          <w:bCs/>
        </w:rPr>
        <w:t>5</w:t>
      </w:r>
      <w:r>
        <w:rPr>
          <w:rFonts w:hint="eastAsia"/>
          <w:b/>
          <w:bCs/>
          <w:lang w:val="en-US" w:eastAsia="zh-CN"/>
        </w:rPr>
        <w:t>.</w:t>
      </w:r>
      <w:r>
        <w:rPr>
          <w:rFonts w:hint="eastAsia"/>
          <w:b/>
          <w:bCs/>
        </w:rPr>
        <w:t>政策功能分……………………………………………………………………………………1分</w:t>
      </w:r>
    </w:p>
    <w:p>
      <w:pPr>
        <w:pStyle w:val="111"/>
        <w:adjustRightInd w:val="0"/>
        <w:snapToGrid w:val="0"/>
        <w:spacing w:line="400" w:lineRule="exact"/>
        <w:ind w:firstLine="378" w:firstLineChars="180"/>
      </w:pPr>
      <w:r>
        <w:rPr>
          <w:rFonts w:hint="eastAsia"/>
        </w:rPr>
        <w:t>节能、环保分（满分1分）</w:t>
      </w:r>
    </w:p>
    <w:p>
      <w:pPr>
        <w:widowControl/>
        <w:spacing w:line="400" w:lineRule="exact"/>
        <w:ind w:firstLine="420" w:firstLineChars="200"/>
        <w:jc w:val="left"/>
        <w:rPr>
          <w:rFonts w:hint="eastAsia" w:ascii="宋体" w:hAnsi="宋体" w:eastAsia="宋体" w:cs="宋体"/>
          <w:szCs w:val="21"/>
        </w:rPr>
      </w:pPr>
      <w:r>
        <w:rPr>
          <w:rFonts w:hint="eastAsia" w:ascii="宋体" w:hAnsi="宋体" w:eastAsia="宋体" w:cs="宋体"/>
          <w:szCs w:val="21"/>
        </w:rPr>
        <w:t>（1）</w:t>
      </w:r>
      <w:r>
        <w:rPr>
          <w:rFonts w:hint="eastAsia" w:ascii="宋体" w:hAnsi="宋体" w:cs="宋体"/>
          <w:szCs w:val="21"/>
          <w:lang w:eastAsia="zh-CN"/>
        </w:rPr>
        <w:t>所投核心产品</w:t>
      </w:r>
      <w:r>
        <w:rPr>
          <w:rFonts w:hint="eastAsia" w:ascii="宋体" w:hAnsi="宋体" w:eastAsia="宋体" w:cs="宋体"/>
          <w:szCs w:val="21"/>
        </w:rPr>
        <w:t>属于财政部《节能产品政府采购品目清单》内优先采购的产品[投标文件中提供有效的认证证书复印件（或扫描件）及品目清单（标注出投标产品在品目清单中所属的品目），并加盖投标人电子签章]，得0.5分。</w:t>
      </w:r>
    </w:p>
    <w:p>
      <w:pPr>
        <w:pStyle w:val="111"/>
        <w:adjustRightInd w:val="0"/>
        <w:snapToGrid w:val="0"/>
        <w:spacing w:line="400" w:lineRule="exact"/>
        <w:ind w:firstLine="378" w:firstLineChars="180"/>
        <w:rPr>
          <w:rFonts w:hint="eastAsia" w:cs="宋体"/>
        </w:rPr>
      </w:pPr>
      <w:r>
        <w:rPr>
          <w:rFonts w:hint="eastAsia" w:ascii="宋体" w:hAnsi="宋体" w:eastAsia="宋体" w:cs="宋体"/>
        </w:rPr>
        <w:t>（2）</w:t>
      </w:r>
      <w:r>
        <w:rPr>
          <w:rFonts w:hint="eastAsia" w:ascii="宋体" w:hAnsi="宋体" w:cs="宋体"/>
          <w:szCs w:val="21"/>
          <w:lang w:eastAsia="zh-CN"/>
        </w:rPr>
        <w:t>所投核心产品</w:t>
      </w:r>
      <w:r>
        <w:rPr>
          <w:rFonts w:hint="eastAsia" w:ascii="宋体" w:hAnsi="宋体" w:eastAsia="宋体" w:cs="宋体"/>
        </w:rPr>
        <w:t>属于财政部《环境标志产品政府采购品目清单》内的产品[投标文件中提供有效的认证证书复印件（或扫描件）及品目清单（标注出投标产品在品目清单中所属的品目），并加盖投标人电子签章]，得0.5分。</w:t>
      </w:r>
    </w:p>
    <w:p>
      <w:pPr>
        <w:adjustRightInd w:val="0"/>
        <w:snapToGrid w:val="0"/>
        <w:spacing w:line="360" w:lineRule="exact"/>
        <w:jc w:val="left"/>
        <w:rPr>
          <w:rFonts w:hAnsi="宋体"/>
          <w:b/>
        </w:rPr>
      </w:pPr>
    </w:p>
    <w:p>
      <w:pPr>
        <w:adjustRightInd w:val="0"/>
        <w:snapToGrid w:val="0"/>
        <w:spacing w:line="360" w:lineRule="exact"/>
        <w:jc w:val="left"/>
        <w:rPr>
          <w:b/>
          <w:kern w:val="4"/>
        </w:rPr>
      </w:pPr>
      <w:r>
        <w:rPr>
          <w:rFonts w:hint="eastAsia" w:hAnsi="宋体"/>
          <w:b/>
        </w:rPr>
        <w:t>（三）总得分=1+ 2+ 3+ 4+ 5。</w:t>
      </w:r>
    </w:p>
    <w:p>
      <w:pPr>
        <w:pStyle w:val="29"/>
        <w:adjustRightInd w:val="0"/>
        <w:snapToGrid w:val="0"/>
        <w:spacing w:line="360" w:lineRule="exact"/>
        <w:rPr>
          <w:rFonts w:hAnsi="宋体"/>
          <w:b/>
        </w:rPr>
      </w:pPr>
      <w:r>
        <w:rPr>
          <w:rFonts w:hint="eastAsia" w:hAnsi="宋体"/>
          <w:b/>
        </w:rPr>
        <w:t xml:space="preserve">   </w:t>
      </w:r>
    </w:p>
    <w:p>
      <w:pPr>
        <w:pStyle w:val="29"/>
        <w:adjustRightInd w:val="0"/>
        <w:snapToGrid w:val="0"/>
        <w:spacing w:line="360" w:lineRule="exact"/>
        <w:rPr>
          <w:rFonts w:hAnsi="宋体"/>
          <w:b/>
        </w:rPr>
      </w:pPr>
      <w:r>
        <w:rPr>
          <w:rFonts w:hint="eastAsia" w:hAnsi="宋体"/>
          <w:b/>
        </w:rPr>
        <w:t xml:space="preserve">  三、中标候选人推荐原则</w:t>
      </w:r>
    </w:p>
    <w:p>
      <w:pPr>
        <w:pStyle w:val="2"/>
        <w:spacing w:line="400" w:lineRule="exact"/>
        <w:ind w:firstLine="420" w:firstLineChars="200"/>
        <w:rPr>
          <w:rFonts w:hint="eastAsia" w:hAnsi="宋体" w:cs="Courier New"/>
          <w:color w:val="auto"/>
          <w:kern w:val="2"/>
          <w:sz w:val="21"/>
          <w:szCs w:val="21"/>
        </w:rPr>
      </w:pPr>
      <w:r>
        <w:rPr>
          <w:rFonts w:hint="eastAsia" w:hAnsi="宋体" w:cs="Courier New"/>
          <w:color w:val="auto"/>
          <w:kern w:val="2"/>
          <w:sz w:val="21"/>
          <w:szCs w:val="21"/>
        </w:rPr>
        <w:t>（一）评标委员会将根据得分由高到低排列次序（</w:t>
      </w:r>
      <w:r>
        <w:rPr>
          <w:rFonts w:hint="eastAsia" w:hAnsi="宋体" w:cs="Courier New"/>
          <w:b w:val="0"/>
          <w:color w:val="auto"/>
          <w:kern w:val="2"/>
          <w:sz w:val="21"/>
          <w:szCs w:val="21"/>
        </w:rPr>
        <w:t>得分相同时，以投标报价由低到高顺序排列；得分相同且投标报价相同的，按技术优劣顺序排列</w:t>
      </w:r>
      <w:r>
        <w:rPr>
          <w:rFonts w:hint="eastAsia" w:hAnsi="宋体" w:cs="Courier New"/>
          <w:color w:val="auto"/>
          <w:kern w:val="2"/>
          <w:sz w:val="21"/>
          <w:szCs w:val="21"/>
        </w:rPr>
        <w:t>）并推荐中标候选人3名。得分最高的中标候选人（得分相同时，以投标报价由低到高顺序排列；得分相同且投标报价相同的，按技术优劣顺序排列）为中标人。采购人应当确定评审委员会推荐排名第一的中标候选人为中标人。</w:t>
      </w:r>
    </w:p>
    <w:p>
      <w:pPr>
        <w:pStyle w:val="29"/>
        <w:adjustRightInd w:val="0"/>
        <w:snapToGrid w:val="0"/>
        <w:spacing w:line="400" w:lineRule="exact"/>
        <w:ind w:firstLine="420" w:firstLineChars="200"/>
        <w:rPr>
          <w:rFonts w:hAnsi="宋体"/>
        </w:rPr>
      </w:pPr>
      <w:r>
        <w:rPr>
          <w:rFonts w:hint="eastAsia" w:hAnsi="宋体"/>
        </w:rPr>
        <w:t>排名第一的中标候选人放弃中标、或在规定限期内拒不签订合同、或因不可抗力提出不能履行合同，采购人可以确定排名第二的中标候选人为中标人。排名第二的中标候选人因前款规定的同样原因不能签订合同的，采购人可以确定排名第三的中标候选人为中标人，其余以此类推。</w:t>
      </w:r>
    </w:p>
    <w:p>
      <w:pPr>
        <w:autoSpaceDE w:val="0"/>
        <w:autoSpaceDN w:val="0"/>
        <w:adjustRightInd w:val="0"/>
        <w:snapToGrid w:val="0"/>
        <w:spacing w:line="400" w:lineRule="exact"/>
        <w:ind w:firstLine="420" w:firstLineChars="200"/>
        <w:jc w:val="left"/>
        <w:rPr>
          <w:bCs/>
        </w:rPr>
      </w:pPr>
      <w:r>
        <w:rPr>
          <w:rFonts w:hint="eastAsia" w:ascii="宋体" w:hAnsi="宋体"/>
          <w:bCs/>
          <w:szCs w:val="21"/>
        </w:rPr>
        <w:t>（</w:t>
      </w:r>
      <w:r>
        <w:rPr>
          <w:rFonts w:hint="eastAsia" w:ascii="宋体" w:hAnsi="宋体"/>
          <w:bCs/>
          <w:szCs w:val="21"/>
          <w:lang w:eastAsia="zh-CN"/>
        </w:rPr>
        <w:t>二</w:t>
      </w:r>
      <w:r>
        <w:rPr>
          <w:rFonts w:hint="eastAsia" w:ascii="宋体" w:hAnsi="宋体"/>
          <w:bCs/>
          <w:szCs w:val="21"/>
        </w:rPr>
        <w:t>）</w:t>
      </w:r>
      <w:r>
        <w:rPr>
          <w:rFonts w:hint="eastAsia"/>
          <w:bCs/>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pStyle w:val="29"/>
        <w:pageBreakBefore/>
        <w:spacing w:line="480" w:lineRule="exact"/>
        <w:jc w:val="center"/>
        <w:rPr>
          <w:rFonts w:ascii="仿宋_GB2312" w:hAnsi="宋体" w:eastAsia="仿宋_GB2312"/>
          <w:b/>
          <w:sz w:val="32"/>
          <w:szCs w:val="32"/>
        </w:rPr>
      </w:pPr>
      <w:r>
        <w:rPr>
          <w:rFonts w:hint="eastAsia" w:ascii="仿宋_GB2312" w:hAnsi="宋体" w:eastAsia="仿宋_GB2312"/>
          <w:b/>
          <w:sz w:val="32"/>
          <w:szCs w:val="32"/>
          <w:lang w:eastAsia="zh-CN"/>
        </w:rPr>
        <w:t>评标方法及评分标准（分标</w:t>
      </w:r>
      <w:r>
        <w:rPr>
          <w:rFonts w:hint="eastAsia" w:ascii="仿宋_GB2312" w:hAnsi="宋体" w:eastAsia="仿宋_GB2312"/>
          <w:b/>
          <w:sz w:val="32"/>
          <w:szCs w:val="32"/>
          <w:lang w:val="en-US" w:eastAsia="zh-CN"/>
        </w:rPr>
        <w:t>3</w:t>
      </w:r>
      <w:r>
        <w:rPr>
          <w:rFonts w:hint="eastAsia" w:ascii="仿宋_GB2312" w:hAnsi="宋体" w:eastAsia="仿宋_GB2312"/>
          <w:b/>
          <w:sz w:val="32"/>
          <w:szCs w:val="32"/>
          <w:lang w:eastAsia="zh-CN"/>
        </w:rPr>
        <w:t>）</w:t>
      </w:r>
    </w:p>
    <w:p>
      <w:pPr>
        <w:pStyle w:val="111"/>
        <w:adjustRightInd w:val="0"/>
        <w:snapToGrid w:val="0"/>
        <w:spacing w:line="400" w:lineRule="exact"/>
        <w:ind w:firstLine="42"/>
        <w:jc w:val="center"/>
        <w:rPr>
          <w:b/>
          <w:bCs/>
        </w:rPr>
      </w:pPr>
    </w:p>
    <w:p>
      <w:pPr>
        <w:pStyle w:val="111"/>
        <w:adjustRightInd w:val="0"/>
        <w:snapToGrid w:val="0"/>
        <w:spacing w:line="360" w:lineRule="exact"/>
        <w:ind w:firstLine="42"/>
        <w:rPr>
          <w:b/>
          <w:bCs/>
        </w:rPr>
      </w:pPr>
      <w:r>
        <w:rPr>
          <w:rFonts w:hint="eastAsia"/>
          <w:b/>
          <w:bCs/>
        </w:rPr>
        <w:t>一、评标原则</w:t>
      </w:r>
    </w:p>
    <w:p>
      <w:pPr>
        <w:pStyle w:val="111"/>
        <w:adjustRightInd w:val="0"/>
        <w:snapToGrid w:val="0"/>
        <w:spacing w:line="360" w:lineRule="exact"/>
        <w:ind w:firstLine="378" w:firstLineChars="180"/>
      </w:pPr>
      <w:r>
        <w:rPr>
          <w:rFonts w:hint="eastAsia"/>
        </w:rPr>
        <w:t>（一） 评委构成：本招标采购项目的评标委员会由采购人代表和有关技术、经济等方面的专家组成，成员人数应当为七人以上单数。其中，技术、经济等方面的专家不得少于成员总数的三分之二。</w:t>
      </w:r>
    </w:p>
    <w:p>
      <w:pPr>
        <w:pStyle w:val="111"/>
        <w:adjustRightInd w:val="0"/>
        <w:snapToGrid w:val="0"/>
        <w:spacing w:line="360" w:lineRule="exact"/>
        <w:ind w:firstLine="378" w:firstLineChars="180"/>
        <w:rPr>
          <w:bCs/>
        </w:rPr>
      </w:pPr>
      <w:r>
        <w:rPr>
          <w:rFonts w:hint="eastAsia"/>
          <w:bCs/>
        </w:rPr>
        <w:t>（二）</w:t>
      </w:r>
      <w:r>
        <w:rPr>
          <w:rFonts w:hint="eastAsia"/>
        </w:rPr>
        <w:t xml:space="preserve"> 评标依据：</w:t>
      </w:r>
      <w:r>
        <w:rPr>
          <w:rFonts w:hint="eastAsia"/>
          <w:bCs/>
        </w:rPr>
        <w:t>评委将以招投标文件为评标依据，对投标人的内容按百分制打分。</w:t>
      </w:r>
    </w:p>
    <w:p>
      <w:pPr>
        <w:pStyle w:val="29"/>
        <w:adjustRightInd w:val="0"/>
        <w:snapToGrid w:val="0"/>
        <w:spacing w:line="360" w:lineRule="exact"/>
        <w:ind w:firstLine="289" w:firstLineChars="138"/>
        <w:rPr>
          <w:rFonts w:hAnsi="宋体"/>
          <w:bCs/>
          <w:sz w:val="24"/>
          <w:szCs w:val="24"/>
        </w:rPr>
      </w:pPr>
      <w:r>
        <w:rPr>
          <w:rFonts w:hint="eastAsia" w:hAnsi="宋体"/>
          <w:bCs/>
        </w:rPr>
        <w:t xml:space="preserve"> （三）</w:t>
      </w:r>
      <w:r>
        <w:rPr>
          <w:rFonts w:hint="eastAsia"/>
        </w:rPr>
        <w:t xml:space="preserve"> </w:t>
      </w:r>
      <w:r>
        <w:rPr>
          <w:rFonts w:hint="eastAsia" w:hAnsi="宋体"/>
          <w:bCs/>
        </w:rPr>
        <w:t>评标方式：以封闭方式进行。</w:t>
      </w:r>
    </w:p>
    <w:p>
      <w:pPr>
        <w:pStyle w:val="29"/>
        <w:adjustRightInd w:val="0"/>
        <w:snapToGrid w:val="0"/>
        <w:spacing w:line="360" w:lineRule="exact"/>
        <w:ind w:firstLine="42" w:firstLineChars="20"/>
        <w:rPr>
          <w:rFonts w:hAnsi="宋体"/>
          <w:b/>
        </w:rPr>
      </w:pPr>
      <w:r>
        <w:rPr>
          <w:rFonts w:hint="eastAsia" w:hAnsi="宋体"/>
          <w:b/>
        </w:rPr>
        <w:t>二、评标方法</w:t>
      </w:r>
    </w:p>
    <w:p>
      <w:pPr>
        <w:pStyle w:val="111"/>
        <w:adjustRightInd w:val="0"/>
        <w:snapToGrid w:val="0"/>
        <w:spacing w:line="360" w:lineRule="exact"/>
        <w:ind w:firstLine="378" w:firstLineChars="180"/>
      </w:pPr>
      <w:r>
        <w:rPr>
          <w:rFonts w:hint="eastAsia"/>
        </w:rPr>
        <w:t>（一）对进入详评的，采用百分制综合评分法。</w:t>
      </w:r>
    </w:p>
    <w:p>
      <w:pPr>
        <w:pStyle w:val="111"/>
        <w:adjustRightInd w:val="0"/>
        <w:snapToGrid w:val="0"/>
        <w:spacing w:line="360" w:lineRule="exact"/>
        <w:ind w:firstLine="378" w:firstLineChars="180"/>
      </w:pPr>
      <w:r>
        <w:rPr>
          <w:rFonts w:hint="eastAsia"/>
        </w:rPr>
        <w:t>（二）计分办法（按四舍五入取至百分位）：</w:t>
      </w:r>
    </w:p>
    <w:p>
      <w:pPr>
        <w:pStyle w:val="405"/>
        <w:spacing w:line="360" w:lineRule="exact"/>
        <w:ind w:firstLine="420" w:firstLineChars="200"/>
        <w:rPr>
          <w:b/>
          <w:bCs/>
        </w:rPr>
      </w:pPr>
      <w:r>
        <w:rPr>
          <w:rFonts w:hint="eastAsia"/>
          <w:b/>
          <w:bCs/>
        </w:rPr>
        <w:t>1</w:t>
      </w:r>
      <w:r>
        <w:rPr>
          <w:rFonts w:hint="eastAsia"/>
          <w:b/>
          <w:bCs/>
          <w:lang w:val="en-US" w:eastAsia="zh-CN"/>
        </w:rPr>
        <w:t>.</w:t>
      </w:r>
      <w:r>
        <w:rPr>
          <w:rFonts w:hint="eastAsia"/>
          <w:b/>
          <w:bCs/>
          <w:lang w:eastAsia="zh-CN"/>
        </w:rPr>
        <w:t>价格</w:t>
      </w:r>
      <w:r>
        <w:rPr>
          <w:rFonts w:hint="eastAsia"/>
          <w:b/>
          <w:bCs/>
        </w:rPr>
        <w:t>分…………………………………………………………………………………………</w:t>
      </w:r>
      <w:r>
        <w:rPr>
          <w:rFonts w:hint="eastAsia"/>
          <w:b/>
          <w:bCs/>
          <w:lang w:val="en-US" w:eastAsia="zh"/>
        </w:rPr>
        <w:t>35</w:t>
      </w:r>
      <w:r>
        <w:rPr>
          <w:rFonts w:hint="eastAsia"/>
          <w:b/>
          <w:bCs/>
        </w:rPr>
        <w:t>分</w:t>
      </w:r>
    </w:p>
    <w:p>
      <w:pPr>
        <w:pStyle w:val="111"/>
        <w:adjustRightInd w:val="0"/>
        <w:snapToGrid w:val="0"/>
        <w:spacing w:line="400" w:lineRule="exact"/>
        <w:ind w:firstLine="378" w:firstLineChars="180"/>
      </w:pPr>
      <w:r>
        <w:rPr>
          <w:rFonts w:hint="eastAsia"/>
        </w:rPr>
        <w:t>（1）</w:t>
      </w:r>
      <w:r>
        <w:rPr>
          <w:rFonts w:hint="eastAsia" w:ascii="Times New Roman" w:hAnsi="Times New Roman"/>
          <w:bCs/>
        </w:rPr>
        <w:t>符合《政府采购促进中小企业发展管理办法》（财库</w:t>
      </w:r>
      <w:r>
        <w:rPr>
          <w:rFonts w:hint="eastAsia"/>
        </w:rPr>
        <w:t>〔</w:t>
      </w:r>
      <w:r>
        <w:rPr>
          <w:rFonts w:hint="eastAsia" w:ascii="Times New Roman" w:hAnsi="Times New Roman"/>
          <w:bCs/>
        </w:rPr>
        <w:t>2020</w:t>
      </w:r>
      <w:r>
        <w:rPr>
          <w:rFonts w:hint="eastAsia"/>
        </w:rPr>
        <w:t>〕</w:t>
      </w:r>
      <w:r>
        <w:rPr>
          <w:rFonts w:hint="eastAsia" w:ascii="Times New Roman" w:hAnsi="Times New Roman"/>
          <w:bCs/>
        </w:rPr>
        <w:t>46号）规定条件且按该办法中规定的格式提供了《中小企业声明函》的小型和微型企业参与投标，对其最后报价给予</w:t>
      </w:r>
      <w:r>
        <w:rPr>
          <w:rFonts w:hint="eastAsia" w:ascii="Times New Roman" w:hAnsi="Times New Roman"/>
          <w:bCs/>
          <w:lang w:val="en-US" w:eastAsia="zh-CN"/>
        </w:rPr>
        <w:t>1</w:t>
      </w:r>
      <w:r>
        <w:rPr>
          <w:rFonts w:hint="eastAsia" w:ascii="Times New Roman" w:hAnsi="Times New Roman"/>
          <w:bCs/>
        </w:rPr>
        <w:t>0</w:t>
      </w:r>
      <w:r>
        <w:rPr>
          <w:rFonts w:ascii="Times New Roman" w:hAnsi="Times New Roman"/>
          <w:bCs/>
        </w:rPr>
        <w:t>%</w:t>
      </w:r>
      <w:r>
        <w:rPr>
          <w:rFonts w:hint="eastAsia" w:ascii="Times New Roman" w:hAnsi="Times New Roman"/>
          <w:bCs/>
        </w:rPr>
        <w:t>的扣除，</w:t>
      </w:r>
      <w:r>
        <w:rPr>
          <w:rFonts w:hint="eastAsia"/>
        </w:rPr>
        <w:t>扣除后的价格为评标价，即评标价=投标价×（1-10%）；除上述情况外，评标价=投标价。</w:t>
      </w:r>
    </w:p>
    <w:p>
      <w:pPr>
        <w:pStyle w:val="111"/>
        <w:adjustRightInd w:val="0"/>
        <w:snapToGrid w:val="0"/>
        <w:spacing w:line="400" w:lineRule="exact"/>
        <w:ind w:firstLine="378" w:firstLineChars="180"/>
      </w:pPr>
      <w:r>
        <w:t>投标产品生产企业或服务提供企业按《关于政府采购支持监狱企业发展有关问题的通知》</w:t>
      </w:r>
      <w:r>
        <w:rPr>
          <w:rFonts w:hint="eastAsia"/>
        </w:rPr>
        <w:t>（</w:t>
      </w:r>
      <w:r>
        <w:t>财库</w:t>
      </w:r>
      <w:r>
        <w:rPr>
          <w:rFonts w:hint="eastAsia"/>
        </w:rPr>
        <w:t>〔</w:t>
      </w:r>
      <w:r>
        <w:t>2014</w:t>
      </w:r>
      <w:r>
        <w:rPr>
          <w:rFonts w:hint="eastAsia"/>
        </w:rPr>
        <w:t>〕</w:t>
      </w:r>
      <w:r>
        <w:t>68号</w:t>
      </w:r>
      <w:r>
        <w:rPr>
          <w:rFonts w:hint="eastAsia"/>
        </w:rPr>
        <w:t>）</w:t>
      </w:r>
      <w:r>
        <w:t>认定为监狱企业的，在政府采购活动中，监狱企业视同小型、微型企业。投标人应当提供由省级以上监狱管理局、戒毒管理局</w:t>
      </w:r>
      <w:r>
        <w:rPr>
          <w:rFonts w:hint="eastAsia"/>
        </w:rPr>
        <w:t>（</w:t>
      </w:r>
      <w:r>
        <w:t>含新疆生产建设兵团</w:t>
      </w:r>
      <w:r>
        <w:rPr>
          <w:rFonts w:hint="eastAsia"/>
        </w:rPr>
        <w:t>）</w:t>
      </w:r>
      <w:r>
        <w:t>出具的投标产品生产企业或服务提供企业属于监狱企业的证明文件，不再提供《中小企业声明函》；</w:t>
      </w:r>
    </w:p>
    <w:p>
      <w:pPr>
        <w:pStyle w:val="111"/>
        <w:adjustRightInd w:val="0"/>
        <w:snapToGrid w:val="0"/>
        <w:spacing w:line="400" w:lineRule="exact"/>
        <w:ind w:firstLine="378" w:firstLineChars="180"/>
      </w:pPr>
      <w:r>
        <w:t>投标产品生产</w:t>
      </w:r>
      <w:r>
        <w:rPr>
          <w:rFonts w:hint="eastAsia"/>
        </w:rPr>
        <w:t>单位</w:t>
      </w:r>
      <w:r>
        <w:t>或服务提供</w:t>
      </w:r>
      <w:r>
        <w:rPr>
          <w:rFonts w:hint="eastAsia"/>
        </w:rPr>
        <w:t>单位按《关于促进残疾人就业政府采购政策的通知》（财库〔2017〕141号）认定为残疾人福利性单位的，在政府采购活动中，残疾人福利性单位视同小型、微型企业。</w:t>
      </w:r>
      <w:r>
        <w:t>投标人应当提供</w:t>
      </w:r>
      <w:r>
        <w:rPr>
          <w:rFonts w:hint="eastAsia"/>
        </w:rPr>
        <w:t>该通知规定的</w:t>
      </w:r>
      <w:r>
        <w:t>投标产品生产</w:t>
      </w:r>
      <w:r>
        <w:rPr>
          <w:rFonts w:hint="eastAsia"/>
        </w:rPr>
        <w:t>单位</w:t>
      </w:r>
      <w:r>
        <w:t>或服务提供</w:t>
      </w:r>
      <w:r>
        <w:rPr>
          <w:rFonts w:hint="eastAsia"/>
        </w:rPr>
        <w:t>单位属于残疾人福利性单位的《残疾人福利性单位声明函》，</w:t>
      </w:r>
      <w:r>
        <w:t>不再提供《中小企业声明函》</w:t>
      </w:r>
      <w:r>
        <w:rPr>
          <w:rFonts w:hint="eastAsia"/>
        </w:rPr>
        <w:t>。</w:t>
      </w:r>
    </w:p>
    <w:p>
      <w:pPr>
        <w:pStyle w:val="111"/>
        <w:adjustRightInd w:val="0"/>
        <w:snapToGrid w:val="0"/>
        <w:spacing w:line="400" w:lineRule="exact"/>
        <w:ind w:firstLine="378" w:firstLineChars="180"/>
      </w:pPr>
      <w:r>
        <w:rPr>
          <w:rFonts w:hint="eastAsia"/>
        </w:rPr>
        <w:t>（2）以满足采购文件要求的最低评标价为</w:t>
      </w:r>
      <w:r>
        <w:rPr>
          <w:rFonts w:hint="eastAsia"/>
          <w:lang w:val="en-US" w:eastAsia="zh"/>
        </w:rPr>
        <w:t>35</w:t>
      </w:r>
      <w:r>
        <w:rPr>
          <w:rFonts w:hint="eastAsia"/>
        </w:rPr>
        <w:t>分。</w:t>
      </w:r>
    </w:p>
    <w:p>
      <w:pPr>
        <w:pStyle w:val="111"/>
        <w:adjustRightInd w:val="0"/>
        <w:snapToGrid w:val="0"/>
        <w:spacing w:line="360" w:lineRule="exact"/>
        <w:ind w:firstLine="378" w:firstLineChars="180"/>
      </w:pPr>
      <w:r>
        <w:rPr>
          <w:rFonts w:hint="eastAsia"/>
        </w:rPr>
        <w:t>（</w:t>
      </w:r>
      <w:r>
        <w:t>3</w:t>
      </w:r>
      <w:r>
        <w:rPr>
          <w:rFonts w:hint="eastAsia"/>
        </w:rPr>
        <w:t>）某投标人价格分</w:t>
      </w:r>
      <w:r>
        <w:t xml:space="preserve"> = </w:t>
      </w:r>
      <w:r>
        <w:rPr>
          <w:rFonts w:hint="eastAsia"/>
        </w:rPr>
        <w:t>投标人最低评标价（金额）</w:t>
      </w:r>
      <w:r>
        <w:t>/</w:t>
      </w:r>
      <w:r>
        <w:rPr>
          <w:rFonts w:hint="eastAsia"/>
        </w:rPr>
        <w:t>某投标人评标价（金额）×</w:t>
      </w:r>
      <w:r>
        <w:rPr>
          <w:rFonts w:hint="eastAsia"/>
          <w:lang w:val="en-US" w:eastAsia="zh"/>
        </w:rPr>
        <w:t>35</w:t>
      </w:r>
      <w:r>
        <w:rPr>
          <w:rFonts w:hint="eastAsia"/>
        </w:rPr>
        <w:t>分。</w:t>
      </w:r>
    </w:p>
    <w:p>
      <w:pPr>
        <w:pStyle w:val="405"/>
        <w:ind w:firstLine="420" w:firstLineChars="200"/>
        <w:rPr>
          <w:rFonts w:hAnsi="宋体"/>
          <w:b/>
        </w:rPr>
      </w:pPr>
      <w:r>
        <w:rPr>
          <w:rFonts w:hint="eastAsia"/>
          <w:b/>
          <w:bCs/>
        </w:rPr>
        <w:t>2</w:t>
      </w:r>
      <w:r>
        <w:rPr>
          <w:rFonts w:hint="eastAsia"/>
          <w:b/>
          <w:bCs/>
          <w:lang w:val="en-US" w:eastAsia="zh-CN"/>
        </w:rPr>
        <w:t>.</w:t>
      </w:r>
      <w:r>
        <w:rPr>
          <w:rFonts w:hint="eastAsia"/>
          <w:b/>
          <w:bCs/>
        </w:rPr>
        <w:t>技术分…………………………………………………………………………………………</w:t>
      </w:r>
      <w:r>
        <w:rPr>
          <w:rFonts w:hint="eastAsia"/>
          <w:b/>
          <w:bCs/>
          <w:lang w:val="en-US" w:eastAsia="zh"/>
        </w:rPr>
        <w:t>56</w:t>
      </w:r>
      <w:r>
        <w:rPr>
          <w:rFonts w:hint="eastAsia"/>
          <w:b/>
          <w:bCs/>
        </w:rPr>
        <w:t>分</w:t>
      </w:r>
    </w:p>
    <w:p>
      <w:pPr>
        <w:pStyle w:val="111"/>
        <w:adjustRightInd w:val="0"/>
        <w:snapToGrid w:val="0"/>
        <w:spacing w:line="400" w:lineRule="exact"/>
        <w:ind w:firstLine="378" w:firstLineChars="180"/>
        <w:textAlignment w:val="baseline"/>
        <w:rPr>
          <w:rFonts w:hint="eastAsia"/>
        </w:rPr>
      </w:pPr>
      <w:r>
        <w:rPr>
          <w:rFonts w:hint="eastAsia"/>
        </w:rPr>
        <w:t>（1）一般技术参数要求响应得分（满分</w:t>
      </w:r>
      <w:r>
        <w:rPr>
          <w:rFonts w:hint="eastAsia"/>
          <w:lang w:val="en-US" w:eastAsia="zh"/>
        </w:rPr>
        <w:t>29</w:t>
      </w:r>
      <w:r>
        <w:rPr>
          <w:rFonts w:hint="eastAsia"/>
        </w:rPr>
        <w:t>分）</w:t>
      </w:r>
    </w:p>
    <w:p>
      <w:pPr>
        <w:pStyle w:val="111"/>
        <w:adjustRightInd w:val="0"/>
        <w:snapToGrid w:val="0"/>
        <w:spacing w:line="400" w:lineRule="exact"/>
        <w:ind w:firstLine="378" w:firstLineChars="180"/>
        <w:textAlignment w:val="baseline"/>
        <w:rPr>
          <w:rFonts w:hint="eastAsia" w:ascii="宋体" w:hAnsi="宋体" w:eastAsia="宋体"/>
          <w:bCs w:val="0"/>
          <w:color w:val="auto"/>
          <w:szCs w:val="21"/>
        </w:rPr>
      </w:pPr>
      <w:r>
        <w:rPr>
          <w:rFonts w:hint="eastAsia" w:ascii="宋体" w:hAnsi="宋体" w:eastAsia="宋体"/>
          <w:b w:val="0"/>
          <w:color w:val="auto"/>
          <w:szCs w:val="21"/>
        </w:rPr>
        <w:t>一般技术参数要求响应得分</w:t>
      </w:r>
      <w:r>
        <w:rPr>
          <w:rFonts w:hint="eastAsia" w:ascii="宋体" w:hAnsi="宋体" w:eastAsia="宋体"/>
          <w:bCs w:val="0"/>
          <w:color w:val="auto"/>
          <w:szCs w:val="21"/>
        </w:rPr>
        <w:t>（共计</w:t>
      </w:r>
      <w:r>
        <w:rPr>
          <w:rFonts w:hint="eastAsia"/>
          <w:bCs w:val="0"/>
          <w:color w:val="auto"/>
          <w:szCs w:val="21"/>
          <w:lang w:val="en-US" w:eastAsia="zh"/>
        </w:rPr>
        <w:t>8</w:t>
      </w:r>
      <w:r>
        <w:rPr>
          <w:rFonts w:hint="eastAsia"/>
          <w:bCs w:val="0"/>
          <w:color w:val="auto"/>
          <w:szCs w:val="21"/>
          <w:lang w:val="en-US" w:eastAsia="zh-CN"/>
        </w:rPr>
        <w:t>1</w:t>
      </w:r>
      <w:r>
        <w:rPr>
          <w:rFonts w:hint="eastAsia" w:ascii="宋体" w:hAnsi="宋体" w:eastAsia="宋体"/>
          <w:bCs w:val="0"/>
          <w:color w:val="auto"/>
          <w:szCs w:val="21"/>
        </w:rPr>
        <w:t>项），</w:t>
      </w:r>
      <w:r>
        <w:rPr>
          <w:rFonts w:hint="eastAsia" w:ascii="宋体" w:hAnsi="宋体" w:eastAsia="宋体"/>
          <w:bCs w:val="0"/>
          <w:szCs w:val="21"/>
        </w:rPr>
        <w:t>“主机及基本附件”“医生控制台”“操控手柄”“3D立体目镜”“触摸控制面板”“人体工学控制器”“视频音频连接”“</w:t>
      </w:r>
      <w:r>
        <w:rPr>
          <w:rFonts w:hint="eastAsia"/>
          <w:color w:val="auto"/>
        </w:rPr>
        <w:t>报警锁定提醒</w:t>
      </w:r>
      <w:r>
        <w:rPr>
          <w:rFonts w:hint="eastAsia" w:ascii="宋体" w:hAnsi="宋体" w:eastAsia="宋体"/>
          <w:bCs w:val="0"/>
          <w:szCs w:val="21"/>
        </w:rPr>
        <w:t>”“患者手术平台”“机械臂”“控制舵”“其他功能”“电气安全性”“影像处理平台”“主体设备”“触摸显示器”“内窥镜系统”“光学装置”“光源装置”“内窥镜按钮功能”“安全联锁装置”“</w:t>
      </w:r>
      <w:r>
        <w:rPr>
          <w:rFonts w:hint="eastAsia" w:ascii="宋体" w:hAnsi="宋体" w:eastAsia="宋体" w:cs="Times New Roman"/>
          <w:bCs w:val="0"/>
          <w:szCs w:val="21"/>
          <w:lang w:val="en-US" w:eastAsia="zh-CN"/>
        </w:rPr>
        <w:t>远程手术系统</w:t>
      </w:r>
      <w:r>
        <w:rPr>
          <w:rFonts w:hint="default" w:ascii="宋体" w:hAnsi="宋体" w:eastAsia="宋体" w:cs="Times New Roman"/>
          <w:bCs w:val="0"/>
          <w:szCs w:val="21"/>
          <w:lang w:val="en-US" w:eastAsia="zh"/>
        </w:rPr>
        <w:t>”</w:t>
      </w:r>
      <w:r>
        <w:rPr>
          <w:rFonts w:hint="eastAsia" w:ascii="宋体" w:hAnsi="宋体" w:eastAsia="宋体"/>
          <w:bCs w:val="0"/>
          <w:szCs w:val="21"/>
        </w:rPr>
        <w:t>“手术基本配件及器械”“原厂器械”</w:t>
      </w:r>
      <w:r>
        <w:rPr>
          <w:rFonts w:hint="eastAsia" w:ascii="宋体" w:hAnsi="宋体" w:eastAsia="宋体"/>
          <w:bCs w:val="0"/>
          <w:color w:val="auto"/>
          <w:szCs w:val="21"/>
        </w:rPr>
        <w:t>等为技术参数要求的名称描述，不计入一般技术参数要求数量。</w:t>
      </w:r>
    </w:p>
    <w:p>
      <w:pPr>
        <w:pStyle w:val="111"/>
        <w:adjustRightInd w:val="0"/>
        <w:snapToGrid w:val="0"/>
        <w:spacing w:line="400" w:lineRule="exact"/>
        <w:ind w:firstLine="378" w:firstLineChars="180"/>
        <w:rPr>
          <w:color w:val="auto"/>
        </w:rPr>
      </w:pPr>
      <w:r>
        <w:rPr>
          <w:rFonts w:hint="eastAsia" w:ascii="宋体" w:hAnsi="宋体" w:eastAsia="宋体"/>
          <w:bCs w:val="0"/>
          <w:color w:val="auto"/>
          <w:szCs w:val="21"/>
        </w:rPr>
        <w:t>一般技术参数满足</w:t>
      </w:r>
      <w:r>
        <w:rPr>
          <w:rFonts w:hint="eastAsia"/>
          <w:bCs w:val="0"/>
          <w:color w:val="auto"/>
          <w:szCs w:val="21"/>
          <w:lang w:eastAsia="zh-CN"/>
        </w:rPr>
        <w:t>采购需求</w:t>
      </w:r>
      <w:r>
        <w:rPr>
          <w:rFonts w:hint="eastAsia" w:ascii="宋体" w:hAnsi="宋体" w:eastAsia="宋体"/>
          <w:bCs w:val="0"/>
          <w:color w:val="auto"/>
          <w:szCs w:val="21"/>
        </w:rPr>
        <w:t>的，每项</w:t>
      </w:r>
      <w:r>
        <w:rPr>
          <w:rFonts w:hint="eastAsia"/>
          <w:bCs w:val="0"/>
          <w:color w:val="auto"/>
          <w:szCs w:val="21"/>
          <w:lang w:eastAsia="zh-CN"/>
        </w:rPr>
        <w:t>得</w:t>
      </w:r>
      <w:r>
        <w:rPr>
          <w:rFonts w:hint="eastAsia" w:ascii="宋体" w:hAnsi="宋体" w:eastAsia="宋体"/>
          <w:bCs w:val="0"/>
          <w:color w:val="auto"/>
          <w:szCs w:val="21"/>
        </w:rPr>
        <w:t>0.</w:t>
      </w:r>
      <w:r>
        <w:rPr>
          <w:rFonts w:hint="eastAsia"/>
          <w:bCs w:val="0"/>
          <w:color w:val="auto"/>
          <w:szCs w:val="21"/>
          <w:lang w:val="en-US" w:eastAsia="zh"/>
        </w:rPr>
        <w:t>36</w:t>
      </w:r>
      <w:r>
        <w:rPr>
          <w:rFonts w:hint="eastAsia" w:ascii="宋体" w:hAnsi="宋体" w:eastAsia="宋体"/>
          <w:bCs w:val="0"/>
          <w:color w:val="auto"/>
          <w:szCs w:val="21"/>
        </w:rPr>
        <w:t>分。</w:t>
      </w:r>
    </w:p>
    <w:p>
      <w:pPr>
        <w:pStyle w:val="111"/>
        <w:adjustRightInd w:val="0"/>
        <w:snapToGrid w:val="0"/>
        <w:spacing w:line="400" w:lineRule="exact"/>
        <w:ind w:firstLine="378" w:firstLineChars="180"/>
      </w:pPr>
      <w:r>
        <w:rPr>
          <w:rFonts w:hint="eastAsia"/>
        </w:rPr>
        <w:t>注：一般技术参数要求是指技术参数要求中未标注“▲”、“★”的技术参数。</w:t>
      </w:r>
    </w:p>
    <w:p>
      <w:pPr>
        <w:pStyle w:val="111"/>
        <w:adjustRightInd w:val="0"/>
        <w:snapToGrid w:val="0"/>
        <w:spacing w:line="400" w:lineRule="exact"/>
        <w:ind w:firstLine="378" w:firstLineChars="180"/>
      </w:pPr>
      <w:r>
        <w:rPr>
          <w:rFonts w:hint="eastAsia"/>
        </w:rPr>
        <w:t>（2）重要</w:t>
      </w:r>
      <w:r>
        <w:rPr>
          <w:rFonts w:hint="eastAsia"/>
          <w:lang w:eastAsia="zh-CN"/>
        </w:rPr>
        <w:t>技术</w:t>
      </w:r>
      <w:r>
        <w:rPr>
          <w:rFonts w:hint="eastAsia"/>
        </w:rPr>
        <w:t>参数要求响应得分（满分</w:t>
      </w:r>
      <w:r>
        <w:rPr>
          <w:rFonts w:hint="eastAsia"/>
          <w:lang w:val="en-US" w:eastAsia="zh"/>
        </w:rPr>
        <w:t>16</w:t>
      </w:r>
      <w:r>
        <w:rPr>
          <w:rFonts w:hint="eastAsia"/>
        </w:rPr>
        <w:t>分）</w:t>
      </w:r>
    </w:p>
    <w:p>
      <w:pPr>
        <w:pStyle w:val="111"/>
        <w:adjustRightInd w:val="0"/>
        <w:snapToGrid w:val="0"/>
        <w:spacing w:line="400" w:lineRule="exact"/>
        <w:ind w:firstLine="378" w:firstLineChars="180"/>
      </w:pPr>
      <w:r>
        <w:rPr>
          <w:rFonts w:hint="eastAsia"/>
        </w:rPr>
        <w:t>重要技术参数要求响应得分（共计</w:t>
      </w:r>
      <w:r>
        <w:rPr>
          <w:rFonts w:hint="eastAsia"/>
          <w:lang w:val="en-US" w:eastAsia="zh"/>
        </w:rPr>
        <w:t>4</w:t>
      </w:r>
      <w:r>
        <w:rPr>
          <w:rFonts w:hint="eastAsia"/>
        </w:rPr>
        <w:t>项）；</w:t>
      </w:r>
    </w:p>
    <w:p>
      <w:pPr>
        <w:pStyle w:val="111"/>
        <w:adjustRightInd w:val="0"/>
        <w:snapToGrid w:val="0"/>
        <w:spacing w:line="400" w:lineRule="exact"/>
        <w:ind w:firstLine="378" w:firstLineChars="180"/>
      </w:pPr>
      <w:r>
        <w:rPr>
          <w:rFonts w:hint="eastAsia"/>
        </w:rPr>
        <w:t>重要技术参数满足要求的，每项</w:t>
      </w:r>
      <w:r>
        <w:rPr>
          <w:rFonts w:hint="eastAsia"/>
          <w:lang w:eastAsia="zh-CN"/>
        </w:rPr>
        <w:t>得</w:t>
      </w:r>
      <w:r>
        <w:rPr>
          <w:rFonts w:hint="eastAsia"/>
          <w:lang w:val="en-US" w:eastAsia="zh"/>
        </w:rPr>
        <w:t>4</w:t>
      </w:r>
      <w:r>
        <w:rPr>
          <w:rFonts w:hint="eastAsia"/>
        </w:rPr>
        <w:t>分。</w:t>
      </w:r>
    </w:p>
    <w:p>
      <w:pPr>
        <w:pStyle w:val="111"/>
        <w:adjustRightInd w:val="0"/>
        <w:snapToGrid w:val="0"/>
        <w:spacing w:line="400" w:lineRule="exact"/>
        <w:ind w:firstLine="378" w:firstLineChars="180"/>
      </w:pPr>
      <w:r>
        <w:rPr>
          <w:rFonts w:hint="eastAsia"/>
        </w:rPr>
        <w:t>注：重要技术参数是指技术参数中标注“★”的技术参数。</w:t>
      </w:r>
    </w:p>
    <w:p>
      <w:pPr>
        <w:pStyle w:val="111"/>
        <w:adjustRightInd w:val="0"/>
        <w:snapToGrid w:val="0"/>
        <w:spacing w:line="400" w:lineRule="exact"/>
        <w:ind w:firstLine="378" w:firstLineChars="180"/>
      </w:pPr>
      <w:r>
        <w:rPr>
          <w:rFonts w:hint="eastAsia"/>
        </w:rPr>
        <w:t>（</w:t>
      </w:r>
      <w:r>
        <w:rPr>
          <w:rFonts w:hint="eastAsia"/>
          <w:lang w:val="en-US" w:eastAsia="zh"/>
        </w:rPr>
        <w:t>3</w:t>
      </w:r>
      <w:r>
        <w:rPr>
          <w:rFonts w:hint="eastAsia"/>
        </w:rPr>
        <w:t>）技术及项目实施方案分（满分4分）</w:t>
      </w:r>
    </w:p>
    <w:p>
      <w:pPr>
        <w:pStyle w:val="111"/>
        <w:snapToGrid w:val="0"/>
        <w:spacing w:line="400" w:lineRule="exact"/>
        <w:ind w:firstLine="378" w:firstLineChars="180"/>
        <w:rPr>
          <w:rFonts w:hint="default" w:ascii="宋体" w:hAnsi="宋体" w:eastAsia="宋体"/>
          <w:bCs w:val="0"/>
          <w:szCs w:val="21"/>
        </w:rPr>
      </w:pPr>
      <w:r>
        <w:rPr>
          <w:rFonts w:hint="default" w:ascii="宋体" w:hAnsi="宋体" w:eastAsia="宋体"/>
          <w:bCs w:val="0"/>
          <w:szCs w:val="21"/>
        </w:rPr>
        <w:t>根据投标文件中投标人技术及项目实施方案内容独立评分。</w:t>
      </w:r>
    </w:p>
    <w:p>
      <w:pPr>
        <w:pStyle w:val="111"/>
        <w:adjustRightInd w:val="0"/>
        <w:snapToGrid w:val="0"/>
        <w:spacing w:line="400" w:lineRule="exact"/>
        <w:ind w:firstLine="378" w:firstLineChars="180"/>
        <w:textAlignment w:val="baseline"/>
        <w:rPr>
          <w:rFonts w:hint="eastAsia" w:ascii="宋体" w:hAnsi="宋体" w:eastAsia="宋体"/>
          <w:bCs w:val="0"/>
          <w:szCs w:val="21"/>
        </w:rPr>
      </w:pPr>
      <w:r>
        <w:rPr>
          <w:rFonts w:hint="eastAsia" w:ascii="宋体" w:hAnsi="宋体" w:eastAsia="宋体"/>
          <w:bCs w:val="0"/>
          <w:szCs w:val="21"/>
        </w:rPr>
        <w:t>一档（</w:t>
      </w:r>
      <w:r>
        <w:rPr>
          <w:rFonts w:hint="default" w:ascii="宋体" w:hAnsi="宋体" w:eastAsia="宋体"/>
          <w:bCs w:val="0"/>
          <w:szCs w:val="21"/>
        </w:rPr>
        <w:t>1</w:t>
      </w:r>
      <w:r>
        <w:rPr>
          <w:rFonts w:hint="eastAsia" w:ascii="宋体" w:hAnsi="宋体" w:eastAsia="宋体"/>
          <w:bCs w:val="0"/>
          <w:szCs w:val="21"/>
        </w:rPr>
        <w:t>分）：管理措施、具体实施流程、进度安排、质量保证措施等方案</w:t>
      </w:r>
      <w:r>
        <w:rPr>
          <w:rFonts w:hint="default" w:ascii="宋体" w:hAnsi="宋体" w:eastAsia="宋体"/>
          <w:bCs w:val="0"/>
          <w:szCs w:val="21"/>
        </w:rPr>
        <w:t>内容齐全，符合基础条件</w:t>
      </w:r>
      <w:r>
        <w:rPr>
          <w:rFonts w:hint="eastAsia" w:ascii="宋体" w:hAnsi="宋体" w:eastAsia="宋体"/>
          <w:bCs w:val="0"/>
          <w:szCs w:val="21"/>
        </w:rPr>
        <w:t>的。</w:t>
      </w:r>
    </w:p>
    <w:p>
      <w:pPr>
        <w:pStyle w:val="111"/>
        <w:adjustRightInd w:val="0"/>
        <w:snapToGrid w:val="0"/>
        <w:spacing w:line="400" w:lineRule="exact"/>
        <w:ind w:firstLine="378" w:firstLineChars="180"/>
        <w:textAlignment w:val="baseline"/>
        <w:rPr>
          <w:rFonts w:hint="eastAsia" w:ascii="宋体" w:hAnsi="宋体" w:eastAsia="宋体"/>
          <w:bCs w:val="0"/>
          <w:szCs w:val="21"/>
        </w:rPr>
      </w:pPr>
      <w:r>
        <w:rPr>
          <w:rFonts w:hint="eastAsia" w:ascii="宋体" w:hAnsi="宋体" w:eastAsia="宋体"/>
          <w:bCs w:val="0"/>
          <w:szCs w:val="21"/>
        </w:rPr>
        <w:t>二档（</w:t>
      </w:r>
      <w:r>
        <w:rPr>
          <w:rFonts w:hint="default" w:ascii="宋体" w:hAnsi="宋体" w:eastAsia="宋体"/>
          <w:bCs w:val="0"/>
          <w:szCs w:val="21"/>
        </w:rPr>
        <w:t>2</w:t>
      </w:r>
      <w:r>
        <w:rPr>
          <w:rFonts w:hint="eastAsia" w:ascii="宋体" w:hAnsi="宋体" w:eastAsia="宋体"/>
          <w:bCs w:val="0"/>
          <w:szCs w:val="21"/>
        </w:rPr>
        <w:t>分）：管理措施、具体实施流程、进度安排、质量保证措施等方案内容齐全，</w:t>
      </w:r>
      <w:r>
        <w:rPr>
          <w:rFonts w:hint="default" w:ascii="宋体" w:hAnsi="宋体" w:eastAsia="宋体"/>
          <w:bCs w:val="0"/>
          <w:szCs w:val="21"/>
        </w:rPr>
        <w:t>方案有可行性，</w:t>
      </w:r>
      <w:r>
        <w:rPr>
          <w:rFonts w:hint="eastAsia" w:ascii="宋体" w:hAnsi="宋体" w:eastAsia="宋体"/>
          <w:bCs w:val="0"/>
          <w:szCs w:val="21"/>
        </w:rPr>
        <w:t>无明显错误。</w:t>
      </w:r>
    </w:p>
    <w:p>
      <w:pPr>
        <w:pStyle w:val="111"/>
        <w:adjustRightInd w:val="0"/>
        <w:snapToGrid w:val="0"/>
        <w:spacing w:line="400" w:lineRule="exact"/>
        <w:ind w:firstLine="378" w:firstLineChars="180"/>
        <w:textAlignment w:val="baseline"/>
        <w:rPr>
          <w:rFonts w:hint="eastAsia" w:ascii="宋体" w:hAnsi="宋体" w:eastAsia="宋体"/>
          <w:bCs w:val="0"/>
          <w:szCs w:val="21"/>
        </w:rPr>
      </w:pPr>
      <w:r>
        <w:rPr>
          <w:rFonts w:hint="eastAsia" w:ascii="宋体" w:hAnsi="宋体" w:eastAsia="宋体"/>
          <w:bCs w:val="0"/>
          <w:szCs w:val="21"/>
        </w:rPr>
        <w:t>三档（</w:t>
      </w:r>
      <w:r>
        <w:rPr>
          <w:rFonts w:hint="default" w:ascii="宋体" w:hAnsi="宋体" w:eastAsia="宋体"/>
          <w:bCs w:val="0"/>
          <w:szCs w:val="21"/>
        </w:rPr>
        <w:t>4</w:t>
      </w:r>
      <w:r>
        <w:rPr>
          <w:rFonts w:hint="eastAsia" w:ascii="宋体" w:hAnsi="宋体" w:eastAsia="宋体"/>
          <w:bCs w:val="0"/>
          <w:szCs w:val="21"/>
        </w:rPr>
        <w:t>分）：管理措施、具体实施流程、进度安排、质量保证措施等方案内容齐全，方案有可行性</w:t>
      </w:r>
      <w:r>
        <w:rPr>
          <w:rFonts w:hint="default" w:ascii="宋体" w:hAnsi="宋体" w:eastAsia="宋体"/>
          <w:bCs w:val="0"/>
          <w:szCs w:val="21"/>
        </w:rPr>
        <w:t>，</w:t>
      </w:r>
      <w:r>
        <w:rPr>
          <w:rFonts w:hint="eastAsia" w:ascii="宋体" w:hAnsi="宋体" w:eastAsia="宋体"/>
          <w:bCs w:val="0"/>
          <w:szCs w:val="21"/>
        </w:rPr>
        <w:t>无明显错误，有利于采购项目实施的内容或合理性建议的。</w:t>
      </w:r>
    </w:p>
    <w:p>
      <w:pPr>
        <w:pStyle w:val="111"/>
        <w:adjustRightInd w:val="0"/>
        <w:snapToGrid w:val="0"/>
        <w:spacing w:line="400" w:lineRule="exact"/>
        <w:ind w:firstLine="378" w:firstLineChars="180"/>
        <w:rPr>
          <w:rFonts w:hint="default"/>
          <w:b/>
          <w:bCs/>
        </w:rPr>
      </w:pPr>
      <w:r>
        <w:rPr>
          <w:rFonts w:ascii="宋体" w:hAnsi="宋体" w:eastAsia="宋体" w:cs="Times New Roman"/>
          <w:b/>
          <w:bCs/>
        </w:rPr>
        <w:t>无技术及项目实施方案内容</w:t>
      </w:r>
      <w:r>
        <w:rPr>
          <w:rFonts w:hint="default" w:ascii="宋体" w:hAnsi="宋体" w:eastAsia="宋体" w:cs="Times New Roman"/>
          <w:b/>
          <w:bCs/>
        </w:rPr>
        <w:t>或不齐全</w:t>
      </w:r>
      <w:r>
        <w:rPr>
          <w:rFonts w:ascii="宋体" w:hAnsi="宋体" w:eastAsia="宋体" w:cs="Times New Roman"/>
          <w:b/>
          <w:bCs/>
        </w:rPr>
        <w:t>的不得分。</w:t>
      </w:r>
    </w:p>
    <w:p>
      <w:pPr>
        <w:pStyle w:val="111"/>
        <w:snapToGrid w:val="0"/>
        <w:spacing w:line="400" w:lineRule="exact"/>
        <w:ind w:firstLine="378" w:firstLineChars="180"/>
        <w:rPr>
          <w:rFonts w:hint="eastAsia"/>
        </w:rPr>
      </w:pPr>
      <w:r>
        <w:rPr>
          <w:rFonts w:hint="eastAsia"/>
        </w:rPr>
        <w:t>（</w:t>
      </w:r>
      <w:r>
        <w:rPr>
          <w:rFonts w:hint="eastAsia"/>
          <w:lang w:val="en-US" w:eastAsia="zh"/>
        </w:rPr>
        <w:t>4</w:t>
      </w:r>
      <w:r>
        <w:rPr>
          <w:rFonts w:hint="eastAsia"/>
        </w:rPr>
        <w:t>）技术人员分（满分4分）</w:t>
      </w:r>
    </w:p>
    <w:p>
      <w:pPr>
        <w:pStyle w:val="111"/>
        <w:snapToGrid w:val="0"/>
        <w:spacing w:line="400" w:lineRule="exact"/>
        <w:ind w:firstLine="378" w:firstLineChars="180"/>
        <w:rPr>
          <w:rFonts w:hint="eastAsia" w:ascii="宋体" w:hAnsi="宋体" w:eastAsia="宋体" w:cs="Times New Roman"/>
          <w:szCs w:val="21"/>
        </w:rPr>
      </w:pPr>
      <w:r>
        <w:rPr>
          <w:rFonts w:hint="eastAsia" w:ascii="宋体" w:hAnsi="宋体" w:eastAsia="宋体" w:cs="Times New Roman"/>
          <w:szCs w:val="21"/>
        </w:rPr>
        <w:t xml:space="preserve">根据投标文件中投标人技术人员方案内容独立评分。   </w:t>
      </w:r>
    </w:p>
    <w:p>
      <w:pPr>
        <w:pStyle w:val="111"/>
        <w:keepNext w:val="0"/>
        <w:keepLines w:val="0"/>
        <w:pageBreakBefore w:val="0"/>
        <w:widowControl/>
        <w:kinsoku/>
        <w:wordWrap/>
        <w:overflowPunct/>
        <w:topLinePunct w:val="0"/>
        <w:autoSpaceDE/>
        <w:autoSpaceDN/>
        <w:bidi w:val="0"/>
        <w:adjustRightInd/>
        <w:snapToGrid w:val="0"/>
        <w:spacing w:line="400" w:lineRule="exact"/>
        <w:ind w:firstLine="378" w:firstLineChars="180"/>
        <w:textAlignment w:val="auto"/>
        <w:rPr>
          <w:rFonts w:hint="eastAsia" w:ascii="宋体" w:hAnsi="宋体" w:eastAsia="宋体" w:cs="Times New Roman"/>
          <w:szCs w:val="21"/>
        </w:rPr>
      </w:pPr>
      <w:r>
        <w:rPr>
          <w:rFonts w:hint="eastAsia" w:ascii="宋体" w:hAnsi="宋体" w:eastAsia="宋体" w:cs="Times New Roman"/>
          <w:szCs w:val="21"/>
        </w:rPr>
        <w:t xml:space="preserve">一档（1分）：技术人员投入计划，技术人员在安装调试过程提供技术支持和协助计划，拟派技术人员的经验介绍等方案内容齐全，符合基础条件的。 </w:t>
      </w:r>
    </w:p>
    <w:p>
      <w:pPr>
        <w:pStyle w:val="111"/>
        <w:keepNext w:val="0"/>
        <w:keepLines w:val="0"/>
        <w:pageBreakBefore w:val="0"/>
        <w:widowControl/>
        <w:kinsoku/>
        <w:wordWrap/>
        <w:overflowPunct/>
        <w:topLinePunct w:val="0"/>
        <w:autoSpaceDE/>
        <w:autoSpaceDN/>
        <w:bidi w:val="0"/>
        <w:adjustRightInd/>
        <w:snapToGrid w:val="0"/>
        <w:spacing w:line="400" w:lineRule="exact"/>
        <w:ind w:firstLine="378" w:firstLineChars="180"/>
        <w:textAlignment w:val="auto"/>
        <w:rPr>
          <w:rFonts w:hint="eastAsia" w:ascii="宋体" w:hAnsi="宋体" w:eastAsia="宋体" w:cs="Times New Roman"/>
          <w:szCs w:val="21"/>
        </w:rPr>
      </w:pPr>
      <w:r>
        <w:rPr>
          <w:rFonts w:hint="eastAsia" w:ascii="宋体" w:hAnsi="宋体" w:eastAsia="宋体" w:cs="Times New Roman"/>
          <w:szCs w:val="21"/>
        </w:rPr>
        <w:t>二档（2分）：技术人员投入计划，有技术人员在安装调试过程提供技术支持和协助计划，拟派技术人员的经验介绍等方案内容齐全，有可行性，</w:t>
      </w:r>
      <w:r>
        <w:rPr>
          <w:rFonts w:hint="eastAsia" w:ascii="宋体" w:hAnsi="宋体" w:eastAsia="宋体"/>
          <w:bCs w:val="0"/>
          <w:szCs w:val="21"/>
        </w:rPr>
        <w:t>无明显错误的</w:t>
      </w:r>
      <w:r>
        <w:rPr>
          <w:rFonts w:hint="eastAsia" w:ascii="宋体" w:hAnsi="宋体" w:eastAsia="宋体" w:cs="Times New Roman"/>
          <w:szCs w:val="21"/>
        </w:rPr>
        <w:t xml:space="preserve">。 </w:t>
      </w:r>
    </w:p>
    <w:p>
      <w:pPr>
        <w:pStyle w:val="111"/>
        <w:keepNext w:val="0"/>
        <w:keepLines w:val="0"/>
        <w:pageBreakBefore w:val="0"/>
        <w:widowControl/>
        <w:kinsoku/>
        <w:wordWrap/>
        <w:overflowPunct/>
        <w:topLinePunct w:val="0"/>
        <w:autoSpaceDE/>
        <w:autoSpaceDN/>
        <w:bidi w:val="0"/>
        <w:adjustRightInd/>
        <w:snapToGrid w:val="0"/>
        <w:spacing w:line="400" w:lineRule="exact"/>
        <w:ind w:firstLine="378" w:firstLineChars="180"/>
        <w:textAlignment w:val="auto"/>
        <w:rPr>
          <w:rFonts w:hint="eastAsia" w:ascii="宋体" w:hAnsi="宋体" w:eastAsia="宋体" w:cs="Times New Roman"/>
          <w:szCs w:val="21"/>
        </w:rPr>
      </w:pPr>
      <w:r>
        <w:rPr>
          <w:rFonts w:hint="eastAsia" w:ascii="宋体" w:hAnsi="宋体" w:eastAsia="宋体" w:cs="Times New Roman"/>
          <w:szCs w:val="21"/>
        </w:rPr>
        <w:t>三档（4分）：技术人员投入计划，有技术人员在安装调试过程提供技术支持和协助计划，拟派技术人员的经验介绍等方案内容齐全，方案有具体措施，有可行性</w:t>
      </w:r>
      <w:r>
        <w:rPr>
          <w:rFonts w:hint="eastAsia" w:ascii="宋体" w:hAnsi="宋体" w:eastAsia="宋体"/>
          <w:bCs w:val="0"/>
          <w:szCs w:val="21"/>
        </w:rPr>
        <w:t>，无明显错误，有利于采购项目实施的内容或合理性建议的</w:t>
      </w:r>
      <w:r>
        <w:rPr>
          <w:rFonts w:hint="eastAsia" w:ascii="宋体" w:hAnsi="宋体" w:eastAsia="宋体" w:cs="Times New Roman"/>
          <w:szCs w:val="21"/>
        </w:rPr>
        <w:t>。</w:t>
      </w:r>
    </w:p>
    <w:p>
      <w:pPr>
        <w:pStyle w:val="111"/>
        <w:adjustRightInd w:val="0"/>
        <w:snapToGrid w:val="0"/>
        <w:spacing w:line="400" w:lineRule="exact"/>
        <w:ind w:firstLine="378" w:firstLineChars="180"/>
        <w:rPr>
          <w:rFonts w:hint="eastAsia"/>
        </w:rPr>
      </w:pPr>
      <w:r>
        <w:rPr>
          <w:rFonts w:hint="default" w:ascii="宋体" w:hAnsi="宋体" w:eastAsia="宋体" w:cs="Times New Roman"/>
          <w:b/>
          <w:bCs/>
        </w:rPr>
        <w:t>无技术人员方案或不齐全的不得分。</w:t>
      </w:r>
    </w:p>
    <w:p>
      <w:pPr>
        <w:pStyle w:val="111"/>
        <w:adjustRightInd w:val="0"/>
        <w:snapToGrid w:val="0"/>
        <w:ind w:firstLine="378" w:firstLineChars="180"/>
      </w:pPr>
      <w:r>
        <w:rPr>
          <w:rFonts w:hint="eastAsia"/>
        </w:rPr>
        <w:t>（</w:t>
      </w:r>
      <w:r>
        <w:rPr>
          <w:rFonts w:hint="eastAsia"/>
          <w:lang w:val="en-US" w:eastAsia="zh"/>
        </w:rPr>
        <w:t>5</w:t>
      </w:r>
      <w:r>
        <w:rPr>
          <w:rFonts w:hint="eastAsia"/>
        </w:rPr>
        <w:t>）培训计划分（满分3分）</w:t>
      </w:r>
    </w:p>
    <w:p>
      <w:pPr>
        <w:spacing w:line="400" w:lineRule="exact"/>
        <w:ind w:firstLine="420" w:firstLineChars="200"/>
        <w:rPr>
          <w:rFonts w:hint="eastAsia" w:ascii="宋体" w:hAnsi="宋体" w:eastAsia="宋体"/>
          <w:bCs w:val="0"/>
          <w:kern w:val="0"/>
          <w:szCs w:val="21"/>
        </w:rPr>
      </w:pPr>
      <w:r>
        <w:rPr>
          <w:rFonts w:hint="eastAsia" w:ascii="宋体" w:hAnsi="宋体" w:eastAsia="宋体"/>
          <w:bCs w:val="0"/>
          <w:kern w:val="0"/>
          <w:szCs w:val="21"/>
        </w:rPr>
        <w:t xml:space="preserve">根据投标文件中投标人培训方案内容独立评分。  </w:t>
      </w:r>
    </w:p>
    <w:p>
      <w:pPr>
        <w:spacing w:line="400" w:lineRule="exact"/>
        <w:ind w:firstLine="420" w:firstLineChars="200"/>
        <w:rPr>
          <w:rFonts w:hint="eastAsia" w:ascii="宋体" w:hAnsi="宋体" w:eastAsia="宋体"/>
          <w:bCs w:val="0"/>
          <w:kern w:val="0"/>
          <w:szCs w:val="21"/>
        </w:rPr>
      </w:pPr>
      <w:r>
        <w:rPr>
          <w:rFonts w:hint="eastAsia" w:ascii="宋体" w:hAnsi="宋体" w:eastAsia="宋体"/>
          <w:bCs w:val="0"/>
          <w:kern w:val="0"/>
          <w:szCs w:val="21"/>
        </w:rPr>
        <w:t>一档（1分）：培训方案有简单的培训计划安排，能满足基本要求。</w:t>
      </w:r>
    </w:p>
    <w:p>
      <w:pPr>
        <w:spacing w:line="400" w:lineRule="exact"/>
        <w:ind w:firstLine="420" w:firstLineChars="200"/>
        <w:rPr>
          <w:rFonts w:hint="eastAsia" w:ascii="宋体" w:hAnsi="宋体" w:eastAsia="宋体"/>
          <w:bCs w:val="0"/>
          <w:kern w:val="0"/>
          <w:szCs w:val="21"/>
        </w:rPr>
      </w:pPr>
      <w:r>
        <w:rPr>
          <w:rFonts w:hint="eastAsia" w:ascii="宋体" w:hAnsi="宋体" w:eastAsia="宋体"/>
          <w:bCs w:val="0"/>
          <w:kern w:val="0"/>
          <w:szCs w:val="21"/>
        </w:rPr>
        <w:t>二档（3分）：培训方案应全面、详细，方案内容至少包含：拟派培训人员的安排及介绍、培训时间、规模人数、设备功能理论、简单故障排除等内容。</w:t>
      </w:r>
    </w:p>
    <w:p>
      <w:pPr>
        <w:pStyle w:val="111"/>
        <w:adjustRightInd w:val="0"/>
        <w:snapToGrid w:val="0"/>
        <w:spacing w:line="400" w:lineRule="exact"/>
        <w:ind w:firstLine="378" w:firstLineChars="180"/>
        <w:rPr>
          <w:rFonts w:hint="eastAsia"/>
        </w:rPr>
      </w:pPr>
      <w:r>
        <w:rPr>
          <w:rFonts w:hint="default" w:ascii="宋体" w:hAnsi="宋体" w:eastAsia="宋体" w:cs="Times New Roman"/>
          <w:b/>
          <w:bCs/>
        </w:rPr>
        <w:t>未提供或有明显错误的不得分。</w:t>
      </w:r>
    </w:p>
    <w:p>
      <w:pPr>
        <w:pStyle w:val="405"/>
        <w:ind w:firstLine="420" w:firstLineChars="200"/>
        <w:rPr>
          <w:rFonts w:ascii="宋体" w:hAnsi="宋体"/>
        </w:rPr>
      </w:pPr>
      <w:r>
        <w:rPr>
          <w:rFonts w:hint="eastAsia"/>
          <w:b/>
          <w:bCs/>
        </w:rPr>
        <w:t>3</w:t>
      </w:r>
      <w:r>
        <w:rPr>
          <w:rFonts w:hint="eastAsia"/>
          <w:b/>
          <w:bCs/>
          <w:lang w:val="en-US" w:eastAsia="zh-CN"/>
        </w:rPr>
        <w:t>.</w:t>
      </w:r>
      <w:r>
        <w:rPr>
          <w:rFonts w:hint="eastAsia"/>
          <w:b/>
          <w:bCs/>
        </w:rPr>
        <w:t>售后服务分……………………………………………………………………………………5分</w:t>
      </w:r>
    </w:p>
    <w:p>
      <w:pPr>
        <w:pStyle w:val="111"/>
        <w:adjustRightInd w:val="0"/>
        <w:snapToGrid w:val="0"/>
        <w:ind w:firstLine="378" w:firstLineChars="180"/>
      </w:pPr>
      <w:r>
        <w:rPr>
          <w:rFonts w:hint="eastAsia"/>
        </w:rPr>
        <w:t>（1）售后服务承诺分（满分3分）</w:t>
      </w:r>
    </w:p>
    <w:p>
      <w:pPr>
        <w:spacing w:line="400" w:lineRule="exact"/>
        <w:ind w:firstLine="420" w:firstLineChars="200"/>
        <w:rPr>
          <w:rFonts w:hint="eastAsia" w:ascii="宋体" w:hAnsi="宋体" w:eastAsia="宋体" w:cs="Times New Roman"/>
          <w:kern w:val="0"/>
          <w:szCs w:val="21"/>
        </w:rPr>
      </w:pPr>
      <w:r>
        <w:rPr>
          <w:rFonts w:hint="eastAsia" w:ascii="宋体" w:hAnsi="宋体" w:eastAsia="宋体" w:cs="Times New Roman"/>
          <w:kern w:val="0"/>
          <w:szCs w:val="21"/>
        </w:rPr>
        <w:t>一档（1分）：售后服务方案仅满足招标文件基本要求。</w:t>
      </w:r>
    </w:p>
    <w:p>
      <w:pPr>
        <w:spacing w:line="400" w:lineRule="exact"/>
        <w:ind w:firstLine="420" w:firstLineChars="200"/>
        <w:rPr>
          <w:rFonts w:hint="eastAsia" w:ascii="宋体" w:hAnsi="宋体" w:eastAsia="宋体" w:cs="Times New Roman"/>
          <w:kern w:val="0"/>
          <w:szCs w:val="21"/>
        </w:rPr>
      </w:pPr>
      <w:r>
        <w:rPr>
          <w:rFonts w:hint="eastAsia" w:ascii="宋体" w:hAnsi="宋体" w:eastAsia="宋体" w:cs="Times New Roman"/>
          <w:kern w:val="0"/>
          <w:szCs w:val="21"/>
        </w:rPr>
        <w:t>二档（3分）：售后服务方案细致、合理、可行，能提供生产厂家售后服务承诺书原件，有详细的售后服务管理制度、售后服务流程、应急预案、年度保养计划、发生故障时提供备用机或其他替代解决的具体措施、质量保障方案。</w:t>
      </w:r>
    </w:p>
    <w:p>
      <w:pPr>
        <w:ind w:firstLine="420" w:firstLineChars="200"/>
        <w:rPr>
          <w:rFonts w:hint="eastAsia" w:ascii="宋体" w:hAnsi="宋体"/>
          <w:kern w:val="0"/>
          <w:szCs w:val="21"/>
        </w:rPr>
      </w:pPr>
      <w:r>
        <w:rPr>
          <w:rFonts w:hint="eastAsia" w:ascii="宋体" w:hAnsi="宋体" w:eastAsia="宋体" w:cs="Times New Roman"/>
          <w:b/>
          <w:bCs/>
          <w:kern w:val="0"/>
          <w:szCs w:val="21"/>
        </w:rPr>
        <w:t>未提供或有明显错误的不得分。</w:t>
      </w:r>
    </w:p>
    <w:p>
      <w:pPr>
        <w:pStyle w:val="111"/>
        <w:adjustRightInd w:val="0"/>
        <w:snapToGrid w:val="0"/>
        <w:spacing w:line="400" w:lineRule="exact"/>
        <w:ind w:firstLine="378" w:firstLineChars="180"/>
      </w:pPr>
      <w:r>
        <w:rPr>
          <w:rFonts w:hint="eastAsia"/>
        </w:rPr>
        <w:t>（2）质保期（保修期）（满分2分）</w:t>
      </w:r>
    </w:p>
    <w:p>
      <w:pPr>
        <w:pStyle w:val="111"/>
        <w:adjustRightInd w:val="0"/>
        <w:snapToGrid w:val="0"/>
        <w:spacing w:line="400" w:lineRule="exact"/>
        <w:ind w:firstLine="378" w:firstLineChars="180"/>
        <w:rPr>
          <w:rFonts w:hint="eastAsia"/>
        </w:rPr>
      </w:pPr>
      <w:r>
        <w:rPr>
          <w:rFonts w:hint="eastAsia" w:ascii="宋体" w:hAnsi="宋体" w:eastAsia="宋体"/>
          <w:bCs w:val="0"/>
        </w:rPr>
        <w:t>在满足基本质保期（保修期）（3年）的基础上，免费保修期每延长6个月得0.5分（以</w:t>
      </w:r>
      <w:r>
        <w:rPr>
          <w:rFonts w:hint="eastAsia"/>
          <w:bCs w:val="0"/>
          <w:lang w:eastAsia="zh-CN"/>
        </w:rPr>
        <w:t>核心</w:t>
      </w:r>
      <w:r>
        <w:rPr>
          <w:rFonts w:hint="eastAsia" w:ascii="宋体" w:hAnsi="宋体" w:eastAsia="宋体"/>
          <w:bCs w:val="0"/>
        </w:rPr>
        <w:t>产品生产厂家承诺为准，投标文件中提供厂家证明文件复印件加盖投标单位公章），满分2分。</w:t>
      </w:r>
    </w:p>
    <w:p>
      <w:pPr>
        <w:pStyle w:val="405"/>
        <w:ind w:firstLine="420" w:firstLineChars="200"/>
        <w:rPr>
          <w:rFonts w:ascii="宋体" w:hAnsi="宋体"/>
        </w:rPr>
      </w:pPr>
      <w:r>
        <w:rPr>
          <w:rFonts w:hint="eastAsia"/>
          <w:b/>
          <w:bCs/>
        </w:rPr>
        <w:t>4</w:t>
      </w:r>
      <w:r>
        <w:rPr>
          <w:rFonts w:hint="eastAsia"/>
          <w:b/>
          <w:bCs/>
          <w:lang w:val="en-US" w:eastAsia="zh-CN"/>
        </w:rPr>
        <w:t>.</w:t>
      </w:r>
      <w:r>
        <w:rPr>
          <w:rFonts w:hint="eastAsia"/>
          <w:b/>
          <w:bCs/>
        </w:rPr>
        <w:t>信誉分…………………………………………………………………………………………3分</w:t>
      </w:r>
    </w:p>
    <w:p>
      <w:pPr>
        <w:pStyle w:val="111"/>
        <w:adjustRightInd w:val="0"/>
        <w:snapToGrid w:val="0"/>
        <w:spacing w:line="400" w:lineRule="exact"/>
        <w:ind w:firstLine="378" w:firstLineChars="180"/>
      </w:pPr>
      <w:r>
        <w:rPr>
          <w:rFonts w:hint="eastAsia"/>
        </w:rPr>
        <w:t>信誉及业绩（满分3分）</w:t>
      </w:r>
    </w:p>
    <w:p>
      <w:pPr>
        <w:spacing w:line="360" w:lineRule="exact"/>
        <w:ind w:firstLine="420" w:firstLineChars="200"/>
        <w:rPr>
          <w:rFonts w:hint="eastAsia" w:ascii="宋体" w:hAnsi="宋体" w:eastAsia="宋体" w:cs="宋体"/>
          <w:szCs w:val="21"/>
        </w:rPr>
      </w:pPr>
      <w:r>
        <w:rPr>
          <w:rFonts w:hint="eastAsia" w:ascii="宋体" w:hAnsi="宋体" w:eastAsia="宋体" w:cs="宋体"/>
          <w:szCs w:val="21"/>
        </w:rPr>
        <w:t>（1）投标人通过ISO9001系列国际质量体系认证、ISO13485医疗器械质量管理体系认证及ISO 14001环境管理体系认证的，每有1项得0.5分，满分1.5分。</w:t>
      </w:r>
    </w:p>
    <w:p>
      <w:pPr>
        <w:spacing w:line="360" w:lineRule="exact"/>
        <w:ind w:firstLine="630" w:firstLineChars="300"/>
        <w:rPr>
          <w:rFonts w:hint="eastAsia" w:ascii="宋体" w:hAnsi="宋体" w:eastAsia="宋体" w:cs="宋体"/>
          <w:b w:val="0"/>
          <w:bCs/>
          <w:szCs w:val="21"/>
        </w:rPr>
      </w:pPr>
      <w:r>
        <w:rPr>
          <w:rFonts w:hint="eastAsia" w:ascii="宋体" w:hAnsi="宋体" w:eastAsia="宋体" w:cs="宋体"/>
          <w:b w:val="0"/>
          <w:bCs/>
          <w:szCs w:val="21"/>
        </w:rPr>
        <w:t>注：投标文件中提供有效的证书复印件（或扫描件）并加盖投标人电子签章，非中文文本的请提供中文翻译文本，否则不予以计分。</w:t>
      </w:r>
    </w:p>
    <w:p>
      <w:pPr>
        <w:spacing w:line="360" w:lineRule="exact"/>
        <w:ind w:firstLine="420" w:firstLineChars="200"/>
        <w:rPr>
          <w:rFonts w:hint="eastAsia" w:ascii="宋体" w:hAnsi="宋体" w:eastAsia="宋体" w:cs="宋体"/>
          <w:szCs w:val="21"/>
        </w:rPr>
      </w:pPr>
      <w:r>
        <w:rPr>
          <w:rFonts w:hint="eastAsia" w:ascii="宋体" w:hAnsi="宋体" w:eastAsia="宋体" w:cs="宋体"/>
          <w:szCs w:val="21"/>
        </w:rPr>
        <w:t>（2）投标人202</w:t>
      </w:r>
      <w:r>
        <w:rPr>
          <w:rFonts w:hint="eastAsia" w:ascii="宋体" w:hAnsi="宋体" w:cs="宋体"/>
          <w:szCs w:val="21"/>
          <w:lang w:val="en-US" w:eastAsia="zh"/>
        </w:rPr>
        <w:t>2</w:t>
      </w:r>
      <w:r>
        <w:rPr>
          <w:rFonts w:hint="eastAsia" w:ascii="宋体" w:hAnsi="宋体" w:eastAsia="宋体" w:cs="宋体"/>
          <w:szCs w:val="21"/>
        </w:rPr>
        <w:t>年1月1日至今同类项目（同类项目业绩指与采购标的产品相同类型设备的业绩）业绩，每有1项得0.3分，满分1.5分。</w:t>
      </w:r>
    </w:p>
    <w:p>
      <w:pPr>
        <w:pStyle w:val="111"/>
        <w:adjustRightInd w:val="0"/>
        <w:snapToGrid w:val="0"/>
        <w:spacing w:line="400" w:lineRule="exact"/>
        <w:ind w:firstLine="588" w:firstLineChars="280"/>
        <w:rPr>
          <w:rFonts w:hint="eastAsia" w:ascii="宋体" w:hAnsi="宋体" w:eastAsia="宋体" w:cs="宋体"/>
        </w:rPr>
      </w:pPr>
      <w:r>
        <w:rPr>
          <w:rFonts w:hint="eastAsia" w:ascii="宋体" w:hAnsi="宋体" w:eastAsia="宋体" w:cs="宋体"/>
          <w:b/>
        </w:rPr>
        <w:t>注：投标文件中提供有效的中标通知书或合同复印件（或扫描件）并加盖投标人电子签章，否则不予以计分。</w:t>
      </w:r>
    </w:p>
    <w:p>
      <w:pPr>
        <w:pStyle w:val="405"/>
        <w:ind w:firstLine="420" w:firstLineChars="200"/>
        <w:rPr>
          <w:rFonts w:ascii="宋体" w:hAnsi="宋体"/>
        </w:rPr>
      </w:pPr>
      <w:r>
        <w:rPr>
          <w:rFonts w:hint="eastAsia"/>
          <w:b/>
          <w:bCs/>
        </w:rPr>
        <w:t>5</w:t>
      </w:r>
      <w:r>
        <w:rPr>
          <w:rFonts w:hint="eastAsia"/>
          <w:b/>
          <w:bCs/>
          <w:lang w:val="en-US" w:eastAsia="zh-CN"/>
        </w:rPr>
        <w:t>.</w:t>
      </w:r>
      <w:r>
        <w:rPr>
          <w:rFonts w:hint="eastAsia"/>
          <w:b/>
          <w:bCs/>
        </w:rPr>
        <w:t>政策功能分……………………………………………………………………………………1分</w:t>
      </w:r>
    </w:p>
    <w:p>
      <w:pPr>
        <w:pStyle w:val="111"/>
        <w:adjustRightInd w:val="0"/>
        <w:snapToGrid w:val="0"/>
        <w:spacing w:line="400" w:lineRule="exact"/>
        <w:ind w:firstLine="378" w:firstLineChars="180"/>
      </w:pPr>
      <w:r>
        <w:rPr>
          <w:rFonts w:hint="eastAsia"/>
        </w:rPr>
        <w:t>节能、环保分（满分1分）</w:t>
      </w:r>
    </w:p>
    <w:p>
      <w:pPr>
        <w:widowControl/>
        <w:spacing w:line="400" w:lineRule="exact"/>
        <w:ind w:firstLine="420" w:firstLineChars="200"/>
        <w:jc w:val="left"/>
        <w:rPr>
          <w:rFonts w:hint="eastAsia" w:ascii="宋体" w:hAnsi="宋体" w:eastAsia="宋体" w:cs="宋体"/>
          <w:szCs w:val="21"/>
        </w:rPr>
      </w:pPr>
      <w:r>
        <w:rPr>
          <w:rFonts w:hint="eastAsia" w:ascii="宋体" w:hAnsi="宋体" w:eastAsia="宋体" w:cs="宋体"/>
          <w:szCs w:val="21"/>
        </w:rPr>
        <w:t>（1）</w:t>
      </w:r>
      <w:r>
        <w:rPr>
          <w:rFonts w:hint="eastAsia" w:ascii="宋体" w:hAnsi="宋体" w:cs="宋体"/>
          <w:szCs w:val="21"/>
          <w:lang w:eastAsia="zh-CN"/>
        </w:rPr>
        <w:t>所投核心产品</w:t>
      </w:r>
      <w:r>
        <w:rPr>
          <w:rFonts w:hint="eastAsia" w:ascii="宋体" w:hAnsi="宋体" w:eastAsia="宋体" w:cs="宋体"/>
          <w:szCs w:val="21"/>
        </w:rPr>
        <w:t>属于财政部《节能产品政府采购品目清单》内优先采购的产品[投标文件中提供有效的认证证书复印件（或扫描件）及品目清单（标注出投标产品在品目清单中所属的品目），并加盖投标人电子签章]，得0.5分。</w:t>
      </w:r>
    </w:p>
    <w:p>
      <w:pPr>
        <w:pStyle w:val="111"/>
        <w:adjustRightInd w:val="0"/>
        <w:snapToGrid w:val="0"/>
        <w:spacing w:line="400" w:lineRule="exact"/>
        <w:ind w:firstLine="378" w:firstLineChars="180"/>
        <w:rPr>
          <w:rFonts w:hint="eastAsia" w:cs="宋体"/>
        </w:rPr>
      </w:pPr>
      <w:r>
        <w:rPr>
          <w:rFonts w:hint="eastAsia" w:ascii="宋体" w:hAnsi="宋体" w:eastAsia="宋体" w:cs="宋体"/>
        </w:rPr>
        <w:t>（2）</w:t>
      </w:r>
      <w:r>
        <w:rPr>
          <w:rFonts w:hint="eastAsia" w:ascii="宋体" w:hAnsi="宋体" w:cs="宋体"/>
          <w:szCs w:val="21"/>
          <w:lang w:eastAsia="zh-CN"/>
        </w:rPr>
        <w:t>所投核心产品</w:t>
      </w:r>
      <w:r>
        <w:rPr>
          <w:rFonts w:hint="eastAsia" w:ascii="宋体" w:hAnsi="宋体" w:eastAsia="宋体" w:cs="宋体"/>
        </w:rPr>
        <w:t>属于财政部《环境标志产品政府采购品目清单》内的产品[投标文件中提供有效的认证证书复印件（或扫描件）及品目清单（标注出投标产品在品目清单中所属的品目），并加盖投标人电子签章]，得0.5分。</w:t>
      </w:r>
    </w:p>
    <w:p>
      <w:pPr>
        <w:adjustRightInd w:val="0"/>
        <w:snapToGrid w:val="0"/>
        <w:spacing w:line="360" w:lineRule="exact"/>
        <w:jc w:val="left"/>
        <w:rPr>
          <w:rFonts w:hAnsi="宋体"/>
          <w:b/>
        </w:rPr>
      </w:pPr>
    </w:p>
    <w:p>
      <w:pPr>
        <w:adjustRightInd w:val="0"/>
        <w:snapToGrid w:val="0"/>
        <w:spacing w:line="360" w:lineRule="exact"/>
        <w:jc w:val="left"/>
        <w:rPr>
          <w:b/>
          <w:kern w:val="4"/>
        </w:rPr>
      </w:pPr>
      <w:r>
        <w:rPr>
          <w:rFonts w:hint="eastAsia" w:hAnsi="宋体"/>
          <w:b/>
        </w:rPr>
        <w:t>（三）总得分=1+ 2+ 3+ 4+ 5。</w:t>
      </w:r>
    </w:p>
    <w:p>
      <w:pPr>
        <w:pStyle w:val="29"/>
        <w:adjustRightInd w:val="0"/>
        <w:snapToGrid w:val="0"/>
        <w:spacing w:line="360" w:lineRule="exact"/>
        <w:rPr>
          <w:rFonts w:hAnsi="宋体"/>
          <w:b/>
        </w:rPr>
      </w:pPr>
      <w:r>
        <w:rPr>
          <w:rFonts w:hint="eastAsia" w:hAnsi="宋体"/>
          <w:b/>
        </w:rPr>
        <w:t xml:space="preserve">   </w:t>
      </w:r>
    </w:p>
    <w:p>
      <w:pPr>
        <w:pStyle w:val="29"/>
        <w:adjustRightInd w:val="0"/>
        <w:snapToGrid w:val="0"/>
        <w:spacing w:line="360" w:lineRule="exact"/>
        <w:rPr>
          <w:rFonts w:hAnsi="宋体"/>
          <w:b/>
        </w:rPr>
      </w:pPr>
      <w:r>
        <w:rPr>
          <w:rFonts w:hint="eastAsia" w:hAnsi="宋体"/>
          <w:b/>
        </w:rPr>
        <w:t xml:space="preserve">  三、中标候选人推荐原则</w:t>
      </w:r>
    </w:p>
    <w:p>
      <w:pPr>
        <w:pStyle w:val="2"/>
        <w:spacing w:line="400" w:lineRule="exact"/>
        <w:ind w:firstLine="420" w:firstLineChars="200"/>
        <w:rPr>
          <w:rFonts w:hint="eastAsia" w:hAnsi="宋体" w:cs="Courier New"/>
          <w:color w:val="auto"/>
          <w:kern w:val="2"/>
          <w:sz w:val="21"/>
          <w:szCs w:val="21"/>
        </w:rPr>
      </w:pPr>
      <w:r>
        <w:rPr>
          <w:rFonts w:hint="eastAsia" w:hAnsi="宋体" w:cs="Courier New"/>
          <w:color w:val="auto"/>
          <w:kern w:val="2"/>
          <w:sz w:val="21"/>
          <w:szCs w:val="21"/>
        </w:rPr>
        <w:t>（一）评标委员会将根据得分由高到低排列次序（</w:t>
      </w:r>
      <w:r>
        <w:rPr>
          <w:rFonts w:hint="eastAsia" w:hAnsi="宋体" w:cs="Courier New"/>
          <w:b w:val="0"/>
          <w:color w:val="auto"/>
          <w:kern w:val="2"/>
          <w:sz w:val="21"/>
          <w:szCs w:val="21"/>
        </w:rPr>
        <w:t>得分相同时，以投标报价由低到高顺序排列；得分相同且投标报价相同的，按技术优劣顺序排列</w:t>
      </w:r>
      <w:r>
        <w:rPr>
          <w:rFonts w:hint="eastAsia" w:hAnsi="宋体" w:cs="Courier New"/>
          <w:color w:val="auto"/>
          <w:kern w:val="2"/>
          <w:sz w:val="21"/>
          <w:szCs w:val="21"/>
        </w:rPr>
        <w:t>）并推荐中标候选人3名。得分最高的中标候选人（得分相同时，以投标报价由低到高顺序排列；得分相同且投标报价相同的，按技术优劣顺序排列）为中标人。采购人应当确定评审委员会推荐排名第一的中标候选人为中标人。</w:t>
      </w:r>
    </w:p>
    <w:p>
      <w:pPr>
        <w:pStyle w:val="29"/>
        <w:adjustRightInd w:val="0"/>
        <w:snapToGrid w:val="0"/>
        <w:spacing w:line="400" w:lineRule="exact"/>
        <w:ind w:firstLine="420" w:firstLineChars="200"/>
        <w:rPr>
          <w:rFonts w:hAnsi="宋体"/>
        </w:rPr>
      </w:pPr>
      <w:r>
        <w:rPr>
          <w:rFonts w:hint="eastAsia" w:hAnsi="宋体"/>
        </w:rPr>
        <w:t>排名第一的中标候选人放弃中标、或在规定限期内拒不签订合同、或因不可抗力提出不能履行合同，采购人可以确定排名第二的中标候选人为中标人。排名第二的中标候选人因前款规定的同样原因不能签订合同的，采购人可以确定排名第三的中标候选人为中标人，其余以此类推。</w:t>
      </w:r>
    </w:p>
    <w:p>
      <w:pPr>
        <w:autoSpaceDE w:val="0"/>
        <w:autoSpaceDN w:val="0"/>
        <w:adjustRightInd w:val="0"/>
        <w:snapToGrid w:val="0"/>
        <w:spacing w:line="400" w:lineRule="exact"/>
        <w:ind w:firstLine="420" w:firstLineChars="200"/>
        <w:jc w:val="left"/>
        <w:rPr>
          <w:bCs/>
        </w:rPr>
      </w:pPr>
      <w:r>
        <w:rPr>
          <w:rFonts w:hint="eastAsia" w:ascii="宋体" w:hAnsi="宋体"/>
          <w:bCs/>
          <w:szCs w:val="21"/>
        </w:rPr>
        <w:t>（</w:t>
      </w:r>
      <w:r>
        <w:rPr>
          <w:rFonts w:hint="eastAsia" w:ascii="宋体" w:hAnsi="宋体"/>
          <w:bCs/>
          <w:szCs w:val="21"/>
          <w:lang w:eastAsia="zh-CN"/>
        </w:rPr>
        <w:t>二</w:t>
      </w:r>
      <w:r>
        <w:rPr>
          <w:rFonts w:hint="eastAsia" w:ascii="宋体" w:hAnsi="宋体"/>
          <w:bCs/>
          <w:szCs w:val="21"/>
        </w:rPr>
        <w:t>）</w:t>
      </w:r>
      <w:r>
        <w:rPr>
          <w:rFonts w:hint="eastAsia"/>
          <w:bCs/>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pStyle w:val="2"/>
        <w:rPr>
          <w:rFonts w:ascii="仿宋_GB2312" w:hAnsi="宋体" w:eastAsia="仿宋_GB2312"/>
          <w:b/>
          <w:color w:val="auto"/>
          <w:sz w:val="44"/>
          <w:szCs w:val="44"/>
        </w:rPr>
      </w:pPr>
    </w:p>
    <w:p>
      <w:pPr>
        <w:pStyle w:val="2"/>
        <w:rPr>
          <w:rFonts w:ascii="仿宋_GB2312" w:hAnsi="宋体" w:eastAsia="仿宋_GB2312"/>
          <w:b/>
          <w:color w:val="auto"/>
          <w:sz w:val="44"/>
          <w:szCs w:val="44"/>
        </w:rPr>
      </w:pPr>
    </w:p>
    <w:p>
      <w:pPr>
        <w:pStyle w:val="2"/>
        <w:rPr>
          <w:rFonts w:ascii="仿宋_GB2312" w:hAnsi="宋体" w:eastAsia="仿宋_GB2312"/>
          <w:b/>
          <w:color w:val="auto"/>
          <w:sz w:val="44"/>
          <w:szCs w:val="44"/>
        </w:rPr>
      </w:pPr>
    </w:p>
    <w:p>
      <w:pPr>
        <w:pStyle w:val="2"/>
        <w:rPr>
          <w:rFonts w:ascii="仿宋_GB2312" w:hAnsi="宋体" w:eastAsia="仿宋_GB2312"/>
          <w:b/>
          <w:color w:val="auto"/>
          <w:sz w:val="44"/>
          <w:szCs w:val="44"/>
        </w:rPr>
      </w:pPr>
    </w:p>
    <w:p>
      <w:pPr>
        <w:pStyle w:val="2"/>
        <w:rPr>
          <w:rFonts w:ascii="仿宋_GB2312" w:hAnsi="宋体" w:eastAsia="仿宋_GB2312"/>
          <w:b/>
          <w:color w:val="auto"/>
          <w:sz w:val="44"/>
          <w:szCs w:val="44"/>
        </w:rPr>
      </w:pPr>
    </w:p>
    <w:p>
      <w:pPr>
        <w:pStyle w:val="2"/>
        <w:rPr>
          <w:rFonts w:ascii="仿宋_GB2312" w:hAnsi="宋体" w:eastAsia="仿宋_GB2312"/>
          <w:b/>
          <w:color w:val="auto"/>
          <w:sz w:val="44"/>
          <w:szCs w:val="44"/>
        </w:rPr>
      </w:pPr>
    </w:p>
    <w:p>
      <w:pPr>
        <w:pStyle w:val="2"/>
        <w:rPr>
          <w:rFonts w:ascii="仿宋_GB2312" w:hAnsi="宋体" w:eastAsia="仿宋_GB2312"/>
          <w:b/>
          <w:color w:val="auto"/>
          <w:sz w:val="44"/>
          <w:szCs w:val="44"/>
        </w:rPr>
      </w:pPr>
    </w:p>
    <w:p>
      <w:pPr>
        <w:pStyle w:val="2"/>
        <w:rPr>
          <w:rFonts w:ascii="仿宋_GB2312" w:hAnsi="宋体" w:eastAsia="仿宋_GB2312"/>
          <w:b/>
          <w:color w:val="auto"/>
          <w:sz w:val="44"/>
          <w:szCs w:val="44"/>
        </w:rPr>
      </w:pPr>
    </w:p>
    <w:p>
      <w:pPr>
        <w:pStyle w:val="2"/>
        <w:rPr>
          <w:rFonts w:ascii="仿宋_GB2312" w:hAnsi="宋体" w:eastAsia="仿宋_GB2312"/>
          <w:b/>
          <w:color w:val="auto"/>
          <w:sz w:val="44"/>
          <w:szCs w:val="44"/>
        </w:rPr>
      </w:pPr>
    </w:p>
    <w:p>
      <w:pPr>
        <w:pStyle w:val="2"/>
        <w:rPr>
          <w:rFonts w:ascii="仿宋_GB2312" w:hAnsi="宋体" w:eastAsia="仿宋_GB2312"/>
          <w:b/>
          <w:color w:val="auto"/>
          <w:sz w:val="44"/>
          <w:szCs w:val="44"/>
        </w:rPr>
      </w:pPr>
    </w:p>
    <w:p>
      <w:pPr>
        <w:pStyle w:val="2"/>
        <w:rPr>
          <w:rFonts w:ascii="仿宋_GB2312" w:hAnsi="宋体" w:eastAsia="仿宋_GB2312"/>
          <w:b/>
          <w:color w:val="auto"/>
          <w:sz w:val="44"/>
          <w:szCs w:val="44"/>
        </w:rPr>
      </w:pPr>
    </w:p>
    <w:p>
      <w:pPr>
        <w:pStyle w:val="2"/>
        <w:rPr>
          <w:rFonts w:ascii="仿宋_GB2312" w:hAnsi="宋体" w:eastAsia="仿宋_GB2312"/>
          <w:b/>
          <w:color w:val="auto"/>
          <w:sz w:val="44"/>
          <w:szCs w:val="44"/>
        </w:rPr>
      </w:pPr>
    </w:p>
    <w:p>
      <w:pPr>
        <w:pStyle w:val="2"/>
        <w:rPr>
          <w:rFonts w:ascii="仿宋_GB2312" w:hAnsi="宋体" w:eastAsia="仿宋_GB2312"/>
          <w:b/>
          <w:color w:val="auto"/>
          <w:sz w:val="44"/>
          <w:szCs w:val="44"/>
        </w:rPr>
      </w:pPr>
    </w:p>
    <w:p>
      <w:pPr>
        <w:pStyle w:val="2"/>
        <w:rPr>
          <w:rFonts w:ascii="仿宋_GB2312" w:hAnsi="宋体" w:eastAsia="仿宋_GB2312"/>
          <w:b/>
          <w:color w:val="auto"/>
          <w:sz w:val="44"/>
          <w:szCs w:val="44"/>
        </w:rPr>
      </w:pPr>
    </w:p>
    <w:p>
      <w:pPr>
        <w:pStyle w:val="2"/>
        <w:rPr>
          <w:rFonts w:ascii="仿宋_GB2312" w:hAnsi="宋体" w:eastAsia="仿宋_GB2312"/>
          <w:b/>
          <w:color w:val="auto"/>
          <w:sz w:val="44"/>
          <w:szCs w:val="44"/>
        </w:rPr>
      </w:pPr>
    </w:p>
    <w:p>
      <w:pPr>
        <w:pStyle w:val="2"/>
        <w:rPr>
          <w:rFonts w:ascii="仿宋_GB2312" w:hAnsi="宋体" w:eastAsia="仿宋_GB2312"/>
          <w:b/>
          <w:color w:val="auto"/>
          <w:sz w:val="44"/>
          <w:szCs w:val="44"/>
        </w:rPr>
      </w:pPr>
    </w:p>
    <w:p>
      <w:pPr>
        <w:pStyle w:val="3"/>
        <w:jc w:val="center"/>
      </w:pPr>
      <w:bookmarkStart w:id="56" w:name="_Toc1413232859"/>
      <w:r>
        <w:rPr>
          <w:rFonts w:hint="eastAsia"/>
        </w:rPr>
        <w:t>第五章  政府采购合同主要条款</w:t>
      </w:r>
      <w:bookmarkEnd w:id="56"/>
    </w:p>
    <w:p>
      <w:pPr>
        <w:pStyle w:val="29"/>
        <w:jc w:val="center"/>
        <w:rPr>
          <w:rFonts w:ascii="黑体" w:hAnsi="宋体" w:eastAsia="黑体"/>
          <w:b/>
          <w:sz w:val="44"/>
          <w:szCs w:val="44"/>
        </w:rPr>
      </w:pPr>
    </w:p>
    <w:p>
      <w:pPr>
        <w:pStyle w:val="459"/>
        <w:rPr>
          <w:rFonts w:ascii="黑体" w:hAnsi="宋体" w:eastAsia="黑体"/>
          <w:b/>
          <w:sz w:val="44"/>
          <w:szCs w:val="44"/>
        </w:rPr>
      </w:pPr>
    </w:p>
    <w:p>
      <w:pPr>
        <w:rPr>
          <w:rFonts w:ascii="黑体" w:hAnsi="宋体" w:eastAsia="黑体"/>
          <w:b/>
          <w:sz w:val="44"/>
          <w:szCs w:val="44"/>
        </w:rPr>
      </w:pPr>
    </w:p>
    <w:p>
      <w:pPr>
        <w:pStyle w:val="2"/>
        <w:rPr>
          <w:rFonts w:ascii="黑体" w:hAnsi="宋体" w:eastAsia="黑体"/>
          <w:b/>
          <w:color w:val="auto"/>
          <w:sz w:val="44"/>
          <w:szCs w:val="44"/>
        </w:rPr>
      </w:pPr>
    </w:p>
    <w:p>
      <w:pPr>
        <w:pStyle w:val="2"/>
        <w:rPr>
          <w:rFonts w:ascii="黑体" w:hAnsi="宋体" w:eastAsia="黑体"/>
          <w:b/>
          <w:color w:val="auto"/>
          <w:sz w:val="44"/>
          <w:szCs w:val="44"/>
        </w:rPr>
      </w:pPr>
    </w:p>
    <w:p>
      <w:pPr>
        <w:pStyle w:val="2"/>
        <w:rPr>
          <w:rFonts w:ascii="黑体" w:hAnsi="宋体" w:eastAsia="黑体"/>
          <w:b/>
          <w:color w:val="auto"/>
          <w:sz w:val="44"/>
          <w:szCs w:val="44"/>
        </w:rPr>
      </w:pPr>
    </w:p>
    <w:p>
      <w:pPr>
        <w:rPr>
          <w:rFonts w:ascii="黑体" w:hAnsi="宋体" w:eastAsia="黑体"/>
          <w:b/>
          <w:color w:val="auto"/>
          <w:sz w:val="44"/>
          <w:szCs w:val="44"/>
        </w:rPr>
      </w:pPr>
      <w:r>
        <w:rPr>
          <w:rFonts w:ascii="黑体" w:hAnsi="宋体" w:eastAsia="黑体"/>
          <w:b/>
          <w:color w:val="auto"/>
          <w:sz w:val="44"/>
          <w:szCs w:val="44"/>
        </w:rPr>
        <w:br w:type="page"/>
      </w:r>
    </w:p>
    <w:p>
      <w:pPr>
        <w:pStyle w:val="2"/>
        <w:rPr>
          <w:rFonts w:ascii="黑体" w:hAnsi="宋体" w:eastAsia="黑体"/>
          <w:b/>
          <w:color w:val="auto"/>
          <w:sz w:val="44"/>
          <w:szCs w:val="44"/>
        </w:rPr>
      </w:pPr>
    </w:p>
    <w:p>
      <w:pPr>
        <w:pStyle w:val="29"/>
        <w:jc w:val="center"/>
        <w:rPr>
          <w:rFonts w:hAnsi="宋体"/>
          <w:b/>
          <w:sz w:val="52"/>
          <w:szCs w:val="52"/>
        </w:rPr>
      </w:pPr>
      <w:r>
        <w:rPr>
          <w:rFonts w:hint="eastAsia" w:hAnsi="宋体"/>
          <w:b/>
          <w:sz w:val="52"/>
          <w:szCs w:val="52"/>
        </w:rPr>
        <w:t>广西壮族自治区政府采购合同</w:t>
      </w:r>
    </w:p>
    <w:p/>
    <w:p>
      <w:pPr>
        <w:pStyle w:val="29"/>
        <w:rPr>
          <w:rFonts w:hAnsi="宋体"/>
        </w:rPr>
      </w:pPr>
    </w:p>
    <w:p>
      <w:pPr>
        <w:spacing w:line="480" w:lineRule="auto"/>
        <w:rPr>
          <w:rFonts w:hAnsi="Courier New"/>
          <w:b/>
          <w:bCs/>
          <w:sz w:val="32"/>
          <w:szCs w:val="32"/>
          <w:lang w:val="en"/>
        </w:rPr>
      </w:pPr>
      <w:r>
        <w:rPr>
          <w:rFonts w:hint="eastAsia" w:hAnsi="宋体"/>
          <w:b/>
          <w:bCs/>
          <w:sz w:val="32"/>
          <w:szCs w:val="32"/>
        </w:rPr>
        <w:t xml:space="preserve"> </w:t>
      </w:r>
      <w:r>
        <w:rPr>
          <w:rFonts w:hAnsi="宋体"/>
          <w:b/>
          <w:bCs/>
          <w:sz w:val="32"/>
          <w:szCs w:val="32"/>
        </w:rPr>
        <w:t>合同名称：</w:t>
      </w:r>
      <w:r>
        <w:rPr>
          <w:rFonts w:hAnsi="宋体"/>
          <w:b/>
          <w:bCs/>
          <w:sz w:val="32"/>
          <w:szCs w:val="32"/>
          <w:u w:val="single"/>
        </w:rPr>
        <w:t xml:space="preserve"> </w:t>
      </w:r>
      <w:r>
        <w:rPr>
          <w:rFonts w:hint="default" w:hAnsi="宋体" w:cs="Times New Roman"/>
          <w:b/>
          <w:bCs/>
          <w:sz w:val="32"/>
          <w:szCs w:val="32"/>
          <w:u w:val="single"/>
          <w:lang w:val="en"/>
        </w:rPr>
        <w:t>2025年广西大型医用设备(</w:t>
      </w:r>
      <w:r>
        <w:rPr>
          <w:rFonts w:hint="eastAsia" w:hAnsi="宋体" w:cs="Times New Roman"/>
          <w:b/>
          <w:bCs/>
          <w:sz w:val="32"/>
          <w:szCs w:val="32"/>
          <w:u w:val="single"/>
          <w:lang w:val="en" w:eastAsia="zh"/>
        </w:rPr>
        <w:t>腹腔内窥镜手术系统</w:t>
      </w:r>
      <w:r>
        <w:rPr>
          <w:rFonts w:hint="default" w:hAnsi="宋体" w:cs="Times New Roman"/>
          <w:b/>
          <w:bCs/>
          <w:sz w:val="32"/>
          <w:szCs w:val="32"/>
          <w:u w:val="single"/>
          <w:lang w:val="en"/>
        </w:rPr>
        <w:t>)集中采购</w:t>
      </w:r>
    </w:p>
    <w:p>
      <w:pPr>
        <w:spacing w:line="480" w:lineRule="auto"/>
        <w:rPr>
          <w:rFonts w:hAnsi="Courier New"/>
          <w:b/>
          <w:bCs/>
          <w:sz w:val="32"/>
          <w:szCs w:val="32"/>
        </w:rPr>
      </w:pPr>
    </w:p>
    <w:p>
      <w:pPr>
        <w:spacing w:line="480" w:lineRule="auto"/>
        <w:rPr>
          <w:rFonts w:hAnsi="Courier New"/>
          <w:b/>
          <w:bCs/>
          <w:sz w:val="32"/>
          <w:szCs w:val="32"/>
          <w:u w:val="single"/>
        </w:rPr>
      </w:pPr>
      <w:r>
        <w:rPr>
          <w:rFonts w:hint="eastAsia" w:hAnsi="Courier New"/>
          <w:b/>
          <w:bCs/>
          <w:sz w:val="32"/>
          <w:szCs w:val="32"/>
        </w:rPr>
        <w:t xml:space="preserve"> </w:t>
      </w:r>
      <w:r>
        <w:rPr>
          <w:rFonts w:hAnsi="Courier New"/>
          <w:b/>
          <w:bCs/>
          <w:sz w:val="32"/>
          <w:szCs w:val="32"/>
        </w:rPr>
        <w:t xml:space="preserve">合同编号： </w:t>
      </w:r>
      <w:r>
        <w:rPr>
          <w:rFonts w:hAnsi="Courier New"/>
          <w:b/>
          <w:bCs/>
          <w:sz w:val="32"/>
          <w:szCs w:val="32"/>
          <w:u w:val="single"/>
        </w:rPr>
        <w:t xml:space="preserve">                           </w:t>
      </w:r>
    </w:p>
    <w:p>
      <w:pPr>
        <w:spacing w:after="156" w:afterLines="50" w:line="480" w:lineRule="auto"/>
        <w:rPr>
          <w:rFonts w:hAnsi="Courier New"/>
          <w:b/>
          <w:bCs/>
          <w:sz w:val="32"/>
          <w:szCs w:val="32"/>
        </w:rPr>
      </w:pPr>
    </w:p>
    <w:p>
      <w:pPr>
        <w:spacing w:line="480" w:lineRule="auto"/>
        <w:rPr>
          <w:rFonts w:hAnsi="Courier New"/>
          <w:b/>
          <w:bCs/>
          <w:sz w:val="32"/>
          <w:szCs w:val="32"/>
        </w:rPr>
      </w:pPr>
      <w:r>
        <w:rPr>
          <w:rFonts w:hint="eastAsia" w:hAnsi="Courier New"/>
          <w:b/>
          <w:bCs/>
          <w:sz w:val="32"/>
          <w:szCs w:val="32"/>
        </w:rPr>
        <w:t xml:space="preserve"> </w:t>
      </w:r>
      <w:r>
        <w:rPr>
          <w:rFonts w:hAnsi="Courier New"/>
          <w:b/>
          <w:bCs/>
          <w:sz w:val="32"/>
          <w:szCs w:val="32"/>
        </w:rPr>
        <w:t xml:space="preserve">采购单位（甲方）：  </w:t>
      </w:r>
      <w:r>
        <w:rPr>
          <w:rFonts w:hAnsi="Courier New"/>
          <w:b/>
          <w:bCs/>
          <w:sz w:val="32"/>
          <w:szCs w:val="32"/>
          <w:u w:val="single"/>
        </w:rPr>
        <w:t xml:space="preserve">                            </w:t>
      </w:r>
      <w:r>
        <w:rPr>
          <w:rFonts w:hAnsi="Courier New"/>
          <w:b/>
          <w:bCs/>
          <w:sz w:val="32"/>
          <w:szCs w:val="32"/>
        </w:rPr>
        <w:t xml:space="preserve">    </w:t>
      </w:r>
    </w:p>
    <w:p>
      <w:pPr>
        <w:spacing w:line="480" w:lineRule="auto"/>
        <w:rPr>
          <w:rFonts w:hAnsi="Courier New"/>
          <w:b/>
          <w:bCs/>
          <w:sz w:val="32"/>
          <w:szCs w:val="32"/>
        </w:rPr>
      </w:pPr>
    </w:p>
    <w:p>
      <w:pPr>
        <w:spacing w:line="480" w:lineRule="auto"/>
        <w:rPr>
          <w:rFonts w:hAnsi="Courier New"/>
          <w:b/>
          <w:bCs/>
          <w:sz w:val="32"/>
          <w:szCs w:val="32"/>
        </w:rPr>
      </w:pPr>
      <w:r>
        <w:rPr>
          <w:rFonts w:hint="eastAsia" w:hAnsi="Courier New"/>
          <w:b/>
          <w:bCs/>
          <w:sz w:val="32"/>
          <w:szCs w:val="32"/>
        </w:rPr>
        <w:t xml:space="preserve"> </w:t>
      </w:r>
      <w:r>
        <w:rPr>
          <w:rFonts w:hAnsi="Courier New"/>
          <w:b/>
          <w:bCs/>
          <w:sz w:val="32"/>
          <w:szCs w:val="32"/>
        </w:rPr>
        <w:t>住   所：</w:t>
      </w:r>
      <w:r>
        <w:rPr>
          <w:rFonts w:hAnsi="Courier New"/>
          <w:b/>
          <w:bCs/>
          <w:sz w:val="32"/>
          <w:szCs w:val="32"/>
          <w:u w:val="single"/>
        </w:rPr>
        <w:t xml:space="preserve"> </w:t>
      </w:r>
      <w:r>
        <w:rPr>
          <w:rFonts w:hint="eastAsia" w:hAnsi="Courier New"/>
          <w:b/>
          <w:bCs/>
          <w:sz w:val="32"/>
          <w:szCs w:val="32"/>
          <w:u w:val="single"/>
        </w:rPr>
        <w:t xml:space="preserve">                 </w:t>
      </w:r>
      <w:r>
        <w:rPr>
          <w:rFonts w:hAnsi="Courier New"/>
          <w:b/>
          <w:bCs/>
          <w:sz w:val="32"/>
          <w:szCs w:val="32"/>
          <w:u w:val="single"/>
          <w:lang w:val="en"/>
        </w:rPr>
        <w:t xml:space="preserve">  </w:t>
      </w:r>
      <w:r>
        <w:rPr>
          <w:rFonts w:hAnsi="Courier New"/>
          <w:b/>
          <w:bCs/>
          <w:sz w:val="32"/>
          <w:szCs w:val="32"/>
          <w:lang w:val="en"/>
        </w:rPr>
        <w:t xml:space="preserve">   </w:t>
      </w:r>
      <w:r>
        <w:rPr>
          <w:rFonts w:hAnsi="Courier New"/>
          <w:b/>
          <w:bCs/>
          <w:sz w:val="32"/>
          <w:szCs w:val="32"/>
        </w:rPr>
        <w:t xml:space="preserve">    </w:t>
      </w:r>
    </w:p>
    <w:p>
      <w:pPr>
        <w:spacing w:after="156" w:afterLines="50" w:line="480" w:lineRule="auto"/>
        <w:rPr>
          <w:rFonts w:hAnsi="Courier New"/>
          <w:b/>
          <w:bCs/>
          <w:sz w:val="32"/>
          <w:szCs w:val="32"/>
        </w:rPr>
      </w:pPr>
    </w:p>
    <w:p>
      <w:pPr>
        <w:spacing w:after="156" w:afterLines="50" w:line="480" w:lineRule="auto"/>
        <w:rPr>
          <w:rFonts w:hAnsi="Courier New"/>
          <w:b/>
          <w:bCs/>
          <w:sz w:val="32"/>
          <w:szCs w:val="32"/>
        </w:rPr>
      </w:pPr>
      <w:r>
        <w:rPr>
          <w:rFonts w:hint="eastAsia" w:hAnsi="Courier New"/>
          <w:b/>
          <w:bCs/>
          <w:sz w:val="32"/>
          <w:szCs w:val="32"/>
        </w:rPr>
        <w:t xml:space="preserve"> </w:t>
      </w:r>
      <w:r>
        <w:rPr>
          <w:rFonts w:hAnsi="Courier New"/>
          <w:b/>
          <w:bCs/>
          <w:sz w:val="32"/>
          <w:szCs w:val="32"/>
        </w:rPr>
        <w:t>供 应 商（乙方）：</w:t>
      </w:r>
      <w:r>
        <w:rPr>
          <w:rFonts w:hAnsi="Courier New"/>
          <w:b/>
          <w:bCs/>
          <w:sz w:val="32"/>
          <w:szCs w:val="32"/>
          <w:u w:val="single"/>
        </w:rPr>
        <w:t xml:space="preserve">                      </w:t>
      </w:r>
    </w:p>
    <w:p>
      <w:pPr>
        <w:spacing w:line="480" w:lineRule="auto"/>
        <w:rPr>
          <w:rFonts w:hAnsi="Courier New"/>
          <w:b/>
          <w:bCs/>
          <w:sz w:val="32"/>
          <w:szCs w:val="32"/>
        </w:rPr>
      </w:pPr>
    </w:p>
    <w:p>
      <w:pPr>
        <w:spacing w:line="480" w:lineRule="auto"/>
        <w:rPr>
          <w:rFonts w:hAnsi="Courier New"/>
          <w:b/>
          <w:bCs/>
          <w:sz w:val="32"/>
          <w:szCs w:val="32"/>
        </w:rPr>
      </w:pPr>
      <w:r>
        <w:rPr>
          <w:rFonts w:hint="eastAsia" w:hAnsi="Courier New"/>
          <w:b/>
          <w:bCs/>
          <w:sz w:val="32"/>
          <w:szCs w:val="32"/>
        </w:rPr>
        <w:t xml:space="preserve"> </w:t>
      </w:r>
      <w:r>
        <w:rPr>
          <w:rFonts w:hAnsi="Courier New"/>
          <w:b/>
          <w:bCs/>
          <w:sz w:val="32"/>
          <w:szCs w:val="32"/>
        </w:rPr>
        <w:t xml:space="preserve">住   所： </w:t>
      </w:r>
      <w:r>
        <w:rPr>
          <w:rFonts w:hAnsi="Courier New"/>
          <w:b/>
          <w:bCs/>
          <w:sz w:val="32"/>
          <w:szCs w:val="32"/>
          <w:u w:val="single"/>
        </w:rPr>
        <w:t xml:space="preserve">                        </w:t>
      </w:r>
      <w:r>
        <w:rPr>
          <w:rFonts w:hAnsi="Courier New"/>
          <w:b/>
          <w:bCs/>
          <w:sz w:val="32"/>
          <w:szCs w:val="32"/>
        </w:rPr>
        <w:t xml:space="preserve">   </w:t>
      </w:r>
    </w:p>
    <w:p>
      <w:pPr>
        <w:spacing w:line="480" w:lineRule="auto"/>
        <w:rPr>
          <w:rFonts w:hAnsi="Courier New"/>
          <w:b/>
          <w:bCs/>
          <w:sz w:val="32"/>
          <w:szCs w:val="32"/>
        </w:rPr>
      </w:pPr>
    </w:p>
    <w:p>
      <w:pPr>
        <w:spacing w:line="480" w:lineRule="auto"/>
        <w:rPr>
          <w:rFonts w:hAnsi="Courier New"/>
          <w:b/>
          <w:bCs/>
          <w:sz w:val="32"/>
          <w:szCs w:val="32"/>
        </w:rPr>
      </w:pPr>
      <w:r>
        <w:rPr>
          <w:rFonts w:hint="eastAsia" w:hAnsi="Courier New"/>
          <w:b/>
          <w:bCs/>
          <w:sz w:val="32"/>
          <w:szCs w:val="32"/>
        </w:rPr>
        <w:t xml:space="preserve"> </w:t>
      </w:r>
      <w:r>
        <w:rPr>
          <w:rFonts w:hAnsi="Courier New"/>
          <w:b/>
          <w:bCs/>
          <w:sz w:val="32"/>
          <w:szCs w:val="32"/>
        </w:rPr>
        <w:t xml:space="preserve">签订合同地点： </w:t>
      </w:r>
      <w:r>
        <w:rPr>
          <w:rFonts w:hAnsi="Courier New"/>
          <w:b/>
          <w:bCs/>
          <w:sz w:val="32"/>
          <w:szCs w:val="32"/>
          <w:u w:val="single"/>
        </w:rPr>
        <w:t xml:space="preserve">                   </w:t>
      </w:r>
      <w:r>
        <w:rPr>
          <w:rFonts w:hAnsi="Courier New"/>
          <w:b/>
          <w:bCs/>
          <w:sz w:val="32"/>
          <w:szCs w:val="32"/>
        </w:rPr>
        <w:t xml:space="preserve">      </w:t>
      </w:r>
    </w:p>
    <w:p>
      <w:pPr>
        <w:spacing w:line="480" w:lineRule="auto"/>
        <w:rPr>
          <w:rFonts w:hAnsi="Courier New"/>
          <w:b/>
          <w:bCs/>
          <w:sz w:val="32"/>
          <w:szCs w:val="32"/>
        </w:rPr>
      </w:pPr>
    </w:p>
    <w:p>
      <w:pPr>
        <w:spacing w:line="480" w:lineRule="auto"/>
        <w:rPr>
          <w:rFonts w:hAnsi="宋体"/>
        </w:rPr>
      </w:pPr>
      <w:r>
        <w:rPr>
          <w:rFonts w:hint="eastAsia" w:hAnsi="Courier New"/>
          <w:b/>
          <w:bCs/>
          <w:sz w:val="32"/>
          <w:szCs w:val="32"/>
        </w:rPr>
        <w:t xml:space="preserve"> </w:t>
      </w:r>
      <w:r>
        <w:rPr>
          <w:rFonts w:hAnsi="Courier New"/>
          <w:b/>
          <w:bCs/>
          <w:sz w:val="32"/>
          <w:szCs w:val="32"/>
        </w:rPr>
        <w:t>签订合同时间：</w:t>
      </w:r>
      <w:r>
        <w:rPr>
          <w:rFonts w:hAnsi="Courier New"/>
          <w:b/>
          <w:bCs/>
          <w:sz w:val="32"/>
          <w:szCs w:val="32"/>
          <w:u w:val="single"/>
        </w:rPr>
        <w:t xml:space="preserve">                 </w:t>
      </w:r>
      <w:r>
        <w:rPr>
          <w:rFonts w:hAnsi="Courier New"/>
          <w:b/>
          <w:bCs/>
          <w:sz w:val="32"/>
          <w:szCs w:val="32"/>
        </w:rPr>
        <w:t xml:space="preserve">      </w:t>
      </w:r>
    </w:p>
    <w:p>
      <w:pPr>
        <w:pStyle w:val="29"/>
        <w:jc w:val="center"/>
        <w:rPr>
          <w:rFonts w:hAnsi="宋体"/>
        </w:rPr>
      </w:pPr>
    </w:p>
    <w:p>
      <w:pPr>
        <w:pStyle w:val="29"/>
        <w:jc w:val="center"/>
        <w:rPr>
          <w:rFonts w:hAnsi="宋体"/>
        </w:rPr>
      </w:pPr>
    </w:p>
    <w:p>
      <w:pPr>
        <w:pStyle w:val="29"/>
        <w:spacing w:line="420" w:lineRule="exact"/>
        <w:jc w:val="center"/>
        <w:rPr>
          <w:rFonts w:hAnsi="宋体"/>
        </w:rPr>
      </w:pPr>
      <w:r>
        <w:rPr>
          <w:rFonts w:hint="eastAsia" w:hAnsi="宋体"/>
        </w:rPr>
        <w:t>合同使用说明：根据《中华人民共和国政府采购法》、《</w:t>
      </w:r>
      <w:r>
        <w:rPr>
          <w:rStyle w:val="62"/>
          <w:rFonts w:hint="eastAsia" w:hAnsi="宋体"/>
          <w:color w:val="auto"/>
        </w:rPr>
        <w:t>中华人民共和国民法典</w:t>
      </w:r>
      <w:r>
        <w:rPr>
          <w:rFonts w:hint="eastAsia" w:hAnsi="宋体"/>
        </w:rPr>
        <w:t>》等法律、法规规定，</w:t>
      </w:r>
    </w:p>
    <w:p>
      <w:pPr>
        <w:pStyle w:val="29"/>
        <w:snapToGrid w:val="0"/>
        <w:spacing w:before="120" w:after="120"/>
        <w:jc w:val="center"/>
        <w:outlineLvl w:val="0"/>
      </w:pPr>
      <w:bookmarkStart w:id="57" w:name="_Toc68166507"/>
      <w:r>
        <w:rPr>
          <w:rFonts w:hint="eastAsia" w:hAnsi="宋体"/>
        </w:rPr>
        <w:t xml:space="preserve">        按照招标文件规定条款和中标供应商投标文件及其承诺，甲乙双方签订本合同。</w:t>
      </w:r>
      <w:bookmarkEnd w:id="57"/>
    </w:p>
    <w:p>
      <w:pPr>
        <w:spacing w:line="300" w:lineRule="auto"/>
        <w:ind w:left="420" w:hanging="420"/>
        <w:jc w:val="center"/>
        <w:rPr>
          <w:rStyle w:val="191"/>
          <w:rFonts w:ascii="黑体" w:eastAsia="黑体"/>
          <w:b/>
          <w:bCs/>
          <w:color w:val="auto"/>
          <w:sz w:val="44"/>
          <w:szCs w:val="44"/>
          <w:u w:val="none"/>
        </w:rPr>
      </w:pPr>
      <w:r>
        <w:rPr>
          <w:rStyle w:val="191"/>
          <w:rFonts w:hint="eastAsia" w:ascii="黑体" w:hAnsi="黑体"/>
          <w:b/>
          <w:color w:val="auto"/>
          <w:sz w:val="44"/>
          <w:szCs w:val="44"/>
          <w:u w:val="none"/>
        </w:rPr>
        <w:t>采购</w:t>
      </w:r>
      <w:r>
        <w:rPr>
          <w:rStyle w:val="191"/>
          <w:rFonts w:hint="eastAsia" w:ascii="黑体" w:hAnsi="黑体"/>
          <w:b/>
          <w:bCs/>
          <w:color w:val="auto"/>
          <w:sz w:val="44"/>
          <w:szCs w:val="44"/>
          <w:u w:val="none"/>
        </w:rPr>
        <w:t>合同文本</w:t>
      </w:r>
    </w:p>
    <w:p>
      <w:pPr>
        <w:snapToGrid w:val="0"/>
        <w:spacing w:line="360" w:lineRule="exact"/>
        <w:jc w:val="center"/>
        <w:rPr>
          <w:rStyle w:val="191"/>
          <w:rFonts w:ascii="宋体"/>
          <w:b/>
          <w:bCs/>
          <w:color w:val="auto"/>
          <w:szCs w:val="21"/>
          <w:u w:val="none"/>
        </w:rPr>
      </w:pPr>
      <w:r>
        <w:rPr>
          <w:rStyle w:val="191"/>
          <w:rFonts w:hint="eastAsia" w:ascii="宋体" w:hAnsi="宋体"/>
          <w:b/>
          <w:bCs/>
          <w:color w:val="auto"/>
          <w:u w:val="none"/>
        </w:rPr>
        <w:t>广西壮族自治区政府采购合同</w:t>
      </w:r>
    </w:p>
    <w:p>
      <w:pPr>
        <w:snapToGrid w:val="0"/>
        <w:spacing w:line="360" w:lineRule="exact"/>
        <w:jc w:val="center"/>
        <w:rPr>
          <w:rStyle w:val="191"/>
          <w:rFonts w:ascii="宋体"/>
          <w:b/>
          <w:bCs/>
          <w:color w:val="auto"/>
          <w:u w:val="none"/>
        </w:rPr>
      </w:pPr>
      <w:r>
        <w:rPr>
          <w:rStyle w:val="191"/>
          <w:rFonts w:hint="eastAsia" w:ascii="宋体"/>
          <w:b/>
          <w:bCs/>
          <w:color w:val="auto"/>
          <w:u w:val="none"/>
        </w:rPr>
        <w:t xml:space="preserve">  </w:t>
      </w:r>
    </w:p>
    <w:p>
      <w:pPr>
        <w:snapToGrid w:val="0"/>
        <w:spacing w:line="360" w:lineRule="exact"/>
        <w:ind w:right="480" w:firstLine="5985" w:firstLineChars="2850"/>
        <w:rPr>
          <w:rStyle w:val="191"/>
          <w:rFonts w:ascii="宋体"/>
          <w:bCs/>
          <w:color w:val="auto"/>
          <w:u w:val="none"/>
        </w:rPr>
      </w:pPr>
      <w:r>
        <w:rPr>
          <w:rStyle w:val="191"/>
          <w:rFonts w:hint="eastAsia" w:ascii="宋体" w:hAnsi="宋体"/>
          <w:bCs/>
          <w:color w:val="auto"/>
          <w:u w:val="none"/>
        </w:rPr>
        <w:t>合同编号：</w:t>
      </w:r>
    </w:p>
    <w:p>
      <w:pPr>
        <w:snapToGrid w:val="0"/>
        <w:spacing w:line="360" w:lineRule="exact"/>
        <w:rPr>
          <w:rStyle w:val="191"/>
          <w:rFonts w:ascii="宋体"/>
          <w:color w:val="auto"/>
          <w:u w:val="none"/>
        </w:rPr>
      </w:pPr>
      <w:r>
        <w:rPr>
          <w:rStyle w:val="191"/>
          <w:rFonts w:hint="eastAsia" w:ascii="宋体"/>
          <w:color w:val="auto"/>
          <w:u w:val="none"/>
        </w:rPr>
        <w:t xml:space="preserve"> </w:t>
      </w:r>
    </w:p>
    <w:p>
      <w:pPr>
        <w:snapToGrid w:val="0"/>
        <w:spacing w:line="360" w:lineRule="exact"/>
        <w:rPr>
          <w:rStyle w:val="191"/>
          <w:rFonts w:ascii="宋体"/>
          <w:color w:val="auto"/>
          <w:u w:val="none"/>
        </w:rPr>
      </w:pPr>
      <w:r>
        <w:rPr>
          <w:rStyle w:val="191"/>
          <w:rFonts w:hint="eastAsia" w:ascii="宋体" w:hAnsi="宋体"/>
          <w:color w:val="auto"/>
          <w:u w:val="none"/>
        </w:rPr>
        <w:t>采购单位（甲方）：</w:t>
      </w:r>
      <w:r>
        <w:rPr>
          <w:rStyle w:val="191"/>
          <w:rFonts w:hint="eastAsia" w:ascii="宋体"/>
          <w:color w:val="auto"/>
        </w:rPr>
        <w:t xml:space="preserve">                        </w:t>
      </w:r>
      <w:r>
        <w:rPr>
          <w:rStyle w:val="191"/>
          <w:rFonts w:hint="eastAsia" w:ascii="宋体"/>
          <w:color w:val="auto"/>
          <w:u w:val="none"/>
        </w:rPr>
        <w:t xml:space="preserve"> </w:t>
      </w:r>
    </w:p>
    <w:p>
      <w:pPr>
        <w:snapToGrid w:val="0"/>
        <w:spacing w:line="360" w:lineRule="exact"/>
        <w:rPr>
          <w:rStyle w:val="191"/>
          <w:rFonts w:ascii="宋体"/>
          <w:color w:val="auto"/>
          <w:u w:val="none"/>
        </w:rPr>
      </w:pPr>
      <w:r>
        <w:rPr>
          <w:rStyle w:val="191"/>
          <w:rFonts w:hint="eastAsia" w:ascii="宋体" w:hAnsi="宋体"/>
          <w:color w:val="auto"/>
          <w:u w:val="none"/>
        </w:rPr>
        <w:t>供</w:t>
      </w:r>
      <w:r>
        <w:rPr>
          <w:rStyle w:val="191"/>
          <w:rFonts w:hint="eastAsia" w:ascii="宋体"/>
          <w:color w:val="auto"/>
          <w:u w:val="none"/>
        </w:rPr>
        <w:t xml:space="preserve"> </w:t>
      </w:r>
      <w:r>
        <w:rPr>
          <w:rStyle w:val="191"/>
          <w:rFonts w:hint="eastAsia" w:ascii="宋体" w:hAnsi="宋体"/>
          <w:color w:val="auto"/>
          <w:u w:val="none"/>
        </w:rPr>
        <w:t>应</w:t>
      </w:r>
      <w:r>
        <w:rPr>
          <w:rStyle w:val="191"/>
          <w:rFonts w:hint="eastAsia" w:ascii="宋体"/>
          <w:color w:val="auto"/>
          <w:u w:val="none"/>
        </w:rPr>
        <w:t xml:space="preserve"> </w:t>
      </w:r>
      <w:r>
        <w:rPr>
          <w:rStyle w:val="191"/>
          <w:rFonts w:hint="eastAsia" w:ascii="宋体" w:hAnsi="宋体"/>
          <w:color w:val="auto"/>
          <w:u w:val="none"/>
        </w:rPr>
        <w:t>商（乙方）</w:t>
      </w:r>
      <w:r>
        <w:rPr>
          <w:rStyle w:val="191"/>
          <w:rFonts w:hint="eastAsia" w:ascii="宋体"/>
          <w:color w:val="auto"/>
        </w:rPr>
        <w:t xml:space="preserve">            </w:t>
      </w:r>
      <w:r>
        <w:rPr>
          <w:rStyle w:val="191"/>
          <w:rFonts w:hint="eastAsia" w:ascii="宋体"/>
          <w:color w:val="auto"/>
          <w:u w:val="none"/>
        </w:rPr>
        <w:t xml:space="preserve">                          </w:t>
      </w:r>
      <w:r>
        <w:rPr>
          <w:rStyle w:val="191"/>
          <w:rFonts w:hint="eastAsia" w:ascii="宋体" w:hAnsi="宋体"/>
          <w:color w:val="auto"/>
          <w:u w:val="none"/>
        </w:rPr>
        <w:t>项目名称编号</w:t>
      </w:r>
      <w:r>
        <w:rPr>
          <w:rStyle w:val="191"/>
          <w:rFonts w:hint="eastAsia" w:ascii="宋体"/>
          <w:color w:val="auto"/>
        </w:rPr>
        <w:t xml:space="preserve">                        </w:t>
      </w:r>
      <w:r>
        <w:rPr>
          <w:rStyle w:val="191"/>
          <w:rFonts w:hint="eastAsia" w:ascii="宋体"/>
          <w:color w:val="auto"/>
          <w:u w:val="none"/>
        </w:rPr>
        <w:t xml:space="preserve">    </w:t>
      </w:r>
    </w:p>
    <w:p>
      <w:pPr>
        <w:snapToGrid w:val="0"/>
        <w:spacing w:line="360" w:lineRule="exact"/>
        <w:rPr>
          <w:rStyle w:val="191"/>
          <w:rFonts w:ascii="宋体"/>
          <w:color w:val="auto"/>
          <w:u w:val="none"/>
        </w:rPr>
      </w:pPr>
      <w:r>
        <w:rPr>
          <w:rStyle w:val="191"/>
          <w:rFonts w:hint="eastAsia" w:ascii="宋体" w:hAnsi="宋体"/>
          <w:color w:val="auto"/>
          <w:u w:val="none"/>
        </w:rPr>
        <w:t>签</w:t>
      </w:r>
      <w:r>
        <w:rPr>
          <w:rStyle w:val="191"/>
          <w:rFonts w:hint="eastAsia" w:ascii="宋体"/>
          <w:color w:val="auto"/>
          <w:u w:val="none"/>
        </w:rPr>
        <w:t xml:space="preserve">  </w:t>
      </w:r>
      <w:r>
        <w:rPr>
          <w:rStyle w:val="191"/>
          <w:rFonts w:hint="eastAsia" w:ascii="宋体" w:hAnsi="宋体"/>
          <w:color w:val="auto"/>
          <w:u w:val="none"/>
        </w:rPr>
        <w:t>订</w:t>
      </w:r>
      <w:r>
        <w:rPr>
          <w:rStyle w:val="191"/>
          <w:rFonts w:hint="eastAsia" w:ascii="宋体"/>
          <w:color w:val="auto"/>
          <w:u w:val="none"/>
        </w:rPr>
        <w:t xml:space="preserve">  </w:t>
      </w:r>
      <w:r>
        <w:rPr>
          <w:rStyle w:val="191"/>
          <w:rFonts w:hint="eastAsia" w:ascii="宋体" w:hAnsi="宋体"/>
          <w:color w:val="auto"/>
          <w:u w:val="none"/>
        </w:rPr>
        <w:t>地</w:t>
      </w:r>
      <w:r>
        <w:rPr>
          <w:rStyle w:val="191"/>
          <w:rFonts w:hint="eastAsia" w:ascii="宋体"/>
          <w:color w:val="auto"/>
          <w:u w:val="none"/>
        </w:rPr>
        <w:t xml:space="preserve">  </w:t>
      </w:r>
      <w:r>
        <w:rPr>
          <w:rStyle w:val="191"/>
          <w:rFonts w:hint="eastAsia" w:ascii="宋体" w:hAnsi="宋体"/>
          <w:color w:val="auto"/>
          <w:u w:val="none"/>
        </w:rPr>
        <w:t>点</w:t>
      </w:r>
      <w:r>
        <w:rPr>
          <w:rStyle w:val="191"/>
          <w:rFonts w:hint="eastAsia" w:ascii="宋体"/>
          <w:color w:val="auto"/>
          <w:u w:val="none"/>
        </w:rPr>
        <w:t xml:space="preserve"> </w:t>
      </w:r>
      <w:r>
        <w:rPr>
          <w:rStyle w:val="191"/>
          <w:rFonts w:hint="eastAsia" w:ascii="宋体"/>
          <w:color w:val="auto"/>
        </w:rPr>
        <w:t xml:space="preserve">                    </w:t>
      </w:r>
      <w:r>
        <w:rPr>
          <w:rStyle w:val="191"/>
          <w:rFonts w:hint="eastAsia" w:ascii="宋体"/>
          <w:color w:val="auto"/>
          <w:u w:val="none"/>
        </w:rPr>
        <w:t xml:space="preserve">                  </w:t>
      </w:r>
      <w:r>
        <w:rPr>
          <w:rStyle w:val="191"/>
          <w:rFonts w:hint="eastAsia" w:ascii="宋体" w:hAnsi="宋体"/>
          <w:color w:val="auto"/>
          <w:u w:val="none"/>
        </w:rPr>
        <w:t xml:space="preserve"> 签 订 时 间</w:t>
      </w:r>
      <w:r>
        <w:rPr>
          <w:rStyle w:val="191"/>
          <w:rFonts w:hint="eastAsia" w:ascii="宋体" w:hAnsi="宋体"/>
          <w:color w:val="auto"/>
        </w:rPr>
        <w:t xml:space="preserve"> </w:t>
      </w:r>
      <w:r>
        <w:rPr>
          <w:rStyle w:val="191"/>
          <w:rFonts w:hint="eastAsia" w:ascii="宋体"/>
          <w:color w:val="auto"/>
        </w:rPr>
        <w:t xml:space="preserve">                        </w:t>
      </w:r>
      <w:r>
        <w:rPr>
          <w:rStyle w:val="191"/>
          <w:rFonts w:hint="eastAsia" w:ascii="宋体"/>
          <w:color w:val="auto"/>
          <w:u w:val="none"/>
        </w:rPr>
        <w:t xml:space="preserve">    </w:t>
      </w:r>
    </w:p>
    <w:p>
      <w:pPr>
        <w:snapToGrid w:val="0"/>
        <w:spacing w:line="360" w:lineRule="exact"/>
        <w:ind w:firstLine="420" w:firstLineChars="200"/>
        <w:rPr>
          <w:rStyle w:val="191"/>
          <w:rFonts w:ascii="宋体" w:hAnsi="Courier New"/>
          <w:color w:val="auto"/>
          <w:u w:val="none"/>
        </w:rPr>
      </w:pPr>
      <w:r>
        <w:rPr>
          <w:rStyle w:val="191"/>
          <w:rFonts w:hint="eastAsia" w:ascii="宋体"/>
          <w:color w:val="auto"/>
          <w:u w:val="none"/>
        </w:rPr>
        <w:t xml:space="preserve"> </w:t>
      </w:r>
      <w:r>
        <w:rPr>
          <w:rStyle w:val="191"/>
          <w:rFonts w:hint="eastAsia" w:ascii="宋体" w:hAnsi="宋体"/>
          <w:color w:val="auto"/>
          <w:u w:val="none"/>
        </w:rPr>
        <w:t>根据《中华人民共和国政府采购法》《</w:t>
      </w:r>
      <w:r>
        <w:rPr>
          <w:rStyle w:val="636"/>
          <w:rFonts w:hAnsi="宋体"/>
          <w:color w:val="auto"/>
          <w:szCs w:val="21"/>
        </w:rPr>
        <w:t>中华人民共和国民法典</w:t>
      </w:r>
      <w:r>
        <w:rPr>
          <w:rStyle w:val="191"/>
          <w:rFonts w:hint="eastAsia" w:ascii="宋体" w:hAnsi="宋体"/>
          <w:color w:val="auto"/>
          <w:u w:val="none"/>
        </w:rPr>
        <w:t>》</w:t>
      </w:r>
      <w:r>
        <w:rPr>
          <w:rStyle w:val="191"/>
          <w:rFonts w:hint="eastAsia" w:hAnsi="宋体"/>
          <w:color w:val="auto"/>
          <w:u w:val="none"/>
        </w:rPr>
        <w:t>《</w:t>
      </w:r>
      <w:r>
        <w:rPr>
          <w:rStyle w:val="191"/>
          <w:rFonts w:hint="eastAsia" w:ascii="宋体" w:hAnsi="宋体"/>
          <w:color w:val="auto"/>
          <w:u w:val="none"/>
        </w:rPr>
        <w:t>中华人民共和国政府采购法</w:t>
      </w:r>
      <w:r>
        <w:rPr>
          <w:rStyle w:val="191"/>
          <w:rFonts w:hint="eastAsia" w:hAnsi="宋体"/>
          <w:color w:val="auto"/>
          <w:u w:val="none"/>
        </w:rPr>
        <w:t>实施条例》</w:t>
      </w:r>
      <w:r>
        <w:rPr>
          <w:rStyle w:val="191"/>
          <w:rFonts w:hint="eastAsia" w:ascii="宋体" w:hAnsi="宋体"/>
          <w:color w:val="auto"/>
          <w:u w:val="none"/>
        </w:rPr>
        <w:t>等法律法规规定，按照招标文件规定条款和中标供应商投标文件及其承诺，甲乙双方签订本合同。</w:t>
      </w:r>
    </w:p>
    <w:p>
      <w:pPr>
        <w:snapToGrid w:val="0"/>
        <w:spacing w:line="360" w:lineRule="exact"/>
        <w:ind w:firstLine="420" w:firstLineChars="200"/>
        <w:rPr>
          <w:rStyle w:val="191"/>
          <w:rFonts w:ascii="宋体"/>
          <w:b/>
          <w:color w:val="auto"/>
          <w:u w:val="none"/>
        </w:rPr>
      </w:pPr>
      <w:r>
        <w:rPr>
          <w:rStyle w:val="191"/>
          <w:rFonts w:hint="eastAsia" w:ascii="宋体" w:hAnsi="宋体"/>
          <w:b/>
          <w:color w:val="auto"/>
          <w:u w:val="none"/>
        </w:rPr>
        <w:t>第一条 合同标的</w:t>
      </w:r>
    </w:p>
    <w:p>
      <w:pPr>
        <w:snapToGrid w:val="0"/>
        <w:spacing w:line="360" w:lineRule="exact"/>
        <w:ind w:firstLine="420" w:firstLineChars="200"/>
        <w:rPr>
          <w:rStyle w:val="191"/>
          <w:rFonts w:ascii="宋体"/>
          <w:color w:val="auto"/>
          <w:u w:val="none"/>
        </w:rPr>
      </w:pPr>
      <w:r>
        <w:rPr>
          <w:rStyle w:val="191"/>
          <w:rFonts w:hint="eastAsia" w:ascii="宋体"/>
          <w:color w:val="auto"/>
          <w:u w:val="none"/>
        </w:rPr>
        <w:t>1、供货一览表</w:t>
      </w:r>
    </w:p>
    <w:tbl>
      <w:tblPr>
        <w:tblStyle w:val="55"/>
        <w:tblW w:w="95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496"/>
        <w:gridCol w:w="1304"/>
        <w:gridCol w:w="1081"/>
        <w:gridCol w:w="1194"/>
        <w:gridCol w:w="1193"/>
        <w:gridCol w:w="672"/>
        <w:gridCol w:w="1080"/>
        <w:gridCol w:w="1080"/>
        <w:gridCol w:w="14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820" w:hRule="atLeast"/>
          <w:jc w:val="center"/>
        </w:trPr>
        <w:tc>
          <w:tcPr>
            <w:tcW w:w="496" w:type="dxa"/>
            <w:tcBorders>
              <w:top w:val="single" w:color="000000" w:sz="4" w:space="0"/>
              <w:left w:val="single" w:color="000000" w:sz="4" w:space="0"/>
              <w:bottom w:val="single" w:color="000000" w:sz="4" w:space="0"/>
              <w:right w:val="single" w:color="000000" w:sz="4" w:space="0"/>
            </w:tcBorders>
            <w:vAlign w:val="center"/>
          </w:tcPr>
          <w:p>
            <w:pPr>
              <w:snapToGrid w:val="0"/>
              <w:spacing w:line="360" w:lineRule="exact"/>
              <w:jc w:val="center"/>
              <w:textAlignment w:val="baseline"/>
              <w:rPr>
                <w:rStyle w:val="191"/>
                <w:rFonts w:ascii="宋体"/>
                <w:color w:val="auto"/>
                <w:szCs w:val="21"/>
                <w:u w:val="none"/>
              </w:rPr>
            </w:pPr>
            <w:r>
              <w:rPr>
                <w:rStyle w:val="191"/>
                <w:rFonts w:hint="eastAsia" w:ascii="宋体"/>
                <w:color w:val="auto"/>
                <w:u w:val="none"/>
              </w:rPr>
              <w:t>序号</w:t>
            </w:r>
          </w:p>
        </w:tc>
        <w:tc>
          <w:tcPr>
            <w:tcW w:w="1304" w:type="dxa"/>
            <w:tcBorders>
              <w:top w:val="single" w:color="000000" w:sz="4" w:space="0"/>
              <w:left w:val="nil"/>
              <w:bottom w:val="single" w:color="000000" w:sz="4" w:space="0"/>
              <w:right w:val="single" w:color="000000" w:sz="4" w:space="0"/>
            </w:tcBorders>
            <w:vAlign w:val="center"/>
          </w:tcPr>
          <w:p>
            <w:pPr>
              <w:snapToGrid w:val="0"/>
              <w:spacing w:line="360" w:lineRule="exact"/>
              <w:jc w:val="center"/>
              <w:rPr>
                <w:rStyle w:val="191"/>
                <w:rFonts w:ascii="宋体"/>
                <w:color w:val="auto"/>
                <w:szCs w:val="21"/>
                <w:u w:val="none"/>
              </w:rPr>
            </w:pPr>
            <w:r>
              <w:rPr>
                <w:rStyle w:val="191"/>
                <w:rFonts w:hint="eastAsia" w:ascii="宋体"/>
                <w:color w:val="auto"/>
                <w:u w:val="none"/>
              </w:rPr>
              <w:t>产品</w:t>
            </w:r>
          </w:p>
          <w:p>
            <w:pPr>
              <w:snapToGrid w:val="0"/>
              <w:spacing w:line="360" w:lineRule="exact"/>
              <w:jc w:val="center"/>
              <w:textAlignment w:val="baseline"/>
              <w:rPr>
                <w:rStyle w:val="191"/>
                <w:rFonts w:ascii="宋体"/>
                <w:color w:val="auto"/>
                <w:szCs w:val="21"/>
                <w:u w:val="none"/>
              </w:rPr>
            </w:pPr>
            <w:r>
              <w:rPr>
                <w:rStyle w:val="191"/>
                <w:rFonts w:hint="eastAsia" w:ascii="宋体"/>
                <w:color w:val="auto"/>
                <w:u w:val="none"/>
              </w:rPr>
              <w:t>名称</w:t>
            </w:r>
          </w:p>
        </w:tc>
        <w:tc>
          <w:tcPr>
            <w:tcW w:w="1081" w:type="dxa"/>
            <w:tcBorders>
              <w:top w:val="single" w:color="000000" w:sz="4" w:space="0"/>
              <w:left w:val="nil"/>
              <w:bottom w:val="single" w:color="000000" w:sz="4" w:space="0"/>
              <w:right w:val="single" w:color="000000" w:sz="4" w:space="0"/>
            </w:tcBorders>
            <w:vAlign w:val="center"/>
          </w:tcPr>
          <w:p>
            <w:pPr>
              <w:snapToGrid w:val="0"/>
              <w:spacing w:line="360" w:lineRule="exact"/>
              <w:jc w:val="center"/>
              <w:rPr>
                <w:rStyle w:val="191"/>
                <w:rFonts w:ascii="宋体"/>
                <w:color w:val="auto"/>
                <w:szCs w:val="21"/>
                <w:u w:val="none"/>
              </w:rPr>
            </w:pPr>
            <w:r>
              <w:rPr>
                <w:rStyle w:val="191"/>
                <w:rFonts w:hint="eastAsia" w:ascii="宋体"/>
                <w:color w:val="auto"/>
                <w:u w:val="none"/>
              </w:rPr>
              <w:t>商标</w:t>
            </w:r>
          </w:p>
          <w:p>
            <w:pPr>
              <w:snapToGrid w:val="0"/>
              <w:spacing w:line="360" w:lineRule="exact"/>
              <w:jc w:val="center"/>
              <w:textAlignment w:val="baseline"/>
              <w:rPr>
                <w:rStyle w:val="191"/>
                <w:rFonts w:ascii="宋体"/>
                <w:color w:val="auto"/>
                <w:szCs w:val="21"/>
                <w:u w:val="none"/>
              </w:rPr>
            </w:pPr>
            <w:r>
              <w:rPr>
                <w:rStyle w:val="191"/>
                <w:rFonts w:hint="eastAsia" w:ascii="宋体"/>
                <w:color w:val="auto"/>
                <w:u w:val="none"/>
              </w:rPr>
              <w:t>品牌</w:t>
            </w:r>
          </w:p>
        </w:tc>
        <w:tc>
          <w:tcPr>
            <w:tcW w:w="1194" w:type="dxa"/>
            <w:tcBorders>
              <w:top w:val="single" w:color="000000" w:sz="4" w:space="0"/>
              <w:left w:val="nil"/>
              <w:bottom w:val="single" w:color="000000" w:sz="4" w:space="0"/>
              <w:right w:val="single" w:color="000000" w:sz="4" w:space="0"/>
            </w:tcBorders>
            <w:vAlign w:val="center"/>
          </w:tcPr>
          <w:p>
            <w:pPr>
              <w:snapToGrid w:val="0"/>
              <w:spacing w:line="360" w:lineRule="exact"/>
              <w:jc w:val="center"/>
              <w:rPr>
                <w:rStyle w:val="191"/>
                <w:rFonts w:ascii="宋体"/>
                <w:color w:val="auto"/>
                <w:szCs w:val="21"/>
                <w:u w:val="none"/>
              </w:rPr>
            </w:pPr>
            <w:r>
              <w:rPr>
                <w:rStyle w:val="191"/>
                <w:rFonts w:hint="eastAsia" w:ascii="宋体"/>
                <w:color w:val="auto"/>
                <w:u w:val="none"/>
              </w:rPr>
              <w:t>规格</w:t>
            </w:r>
          </w:p>
          <w:p>
            <w:pPr>
              <w:snapToGrid w:val="0"/>
              <w:spacing w:line="360" w:lineRule="exact"/>
              <w:jc w:val="center"/>
              <w:textAlignment w:val="baseline"/>
              <w:rPr>
                <w:rStyle w:val="191"/>
                <w:rFonts w:ascii="宋体"/>
                <w:color w:val="auto"/>
                <w:szCs w:val="21"/>
                <w:u w:val="none"/>
              </w:rPr>
            </w:pPr>
            <w:r>
              <w:rPr>
                <w:rStyle w:val="191"/>
                <w:rFonts w:hint="eastAsia" w:ascii="宋体"/>
                <w:color w:val="auto"/>
                <w:u w:val="none"/>
              </w:rPr>
              <w:t>型号</w:t>
            </w:r>
          </w:p>
        </w:tc>
        <w:tc>
          <w:tcPr>
            <w:tcW w:w="1193" w:type="dxa"/>
            <w:tcBorders>
              <w:top w:val="single" w:color="000000" w:sz="4" w:space="0"/>
              <w:left w:val="nil"/>
              <w:bottom w:val="single" w:color="000000" w:sz="4" w:space="0"/>
              <w:right w:val="single" w:color="000000" w:sz="4" w:space="0"/>
            </w:tcBorders>
            <w:vAlign w:val="center"/>
          </w:tcPr>
          <w:p>
            <w:pPr>
              <w:snapToGrid w:val="0"/>
              <w:spacing w:line="360" w:lineRule="exact"/>
              <w:jc w:val="center"/>
              <w:rPr>
                <w:rStyle w:val="191"/>
                <w:rFonts w:ascii="宋体"/>
                <w:color w:val="auto"/>
                <w:szCs w:val="21"/>
                <w:u w:val="none"/>
              </w:rPr>
            </w:pPr>
            <w:r>
              <w:rPr>
                <w:rStyle w:val="191"/>
                <w:rFonts w:hint="eastAsia" w:ascii="宋体"/>
                <w:color w:val="auto"/>
                <w:u w:val="none"/>
              </w:rPr>
              <w:t>生产</w:t>
            </w:r>
          </w:p>
          <w:p>
            <w:pPr>
              <w:snapToGrid w:val="0"/>
              <w:spacing w:line="360" w:lineRule="exact"/>
              <w:jc w:val="center"/>
              <w:textAlignment w:val="baseline"/>
              <w:rPr>
                <w:rStyle w:val="191"/>
                <w:rFonts w:ascii="宋体"/>
                <w:color w:val="auto"/>
                <w:szCs w:val="21"/>
                <w:u w:val="none"/>
              </w:rPr>
            </w:pPr>
            <w:r>
              <w:rPr>
                <w:rStyle w:val="191"/>
                <w:rFonts w:hint="eastAsia" w:ascii="宋体"/>
                <w:color w:val="auto"/>
                <w:u w:val="none"/>
              </w:rPr>
              <w:t>厂家</w:t>
            </w:r>
          </w:p>
        </w:tc>
        <w:tc>
          <w:tcPr>
            <w:tcW w:w="672" w:type="dxa"/>
            <w:tcBorders>
              <w:top w:val="single" w:color="000000" w:sz="4" w:space="0"/>
              <w:left w:val="nil"/>
              <w:bottom w:val="single" w:color="000000" w:sz="4" w:space="0"/>
              <w:right w:val="single" w:color="000000" w:sz="4" w:space="0"/>
            </w:tcBorders>
            <w:vAlign w:val="center"/>
          </w:tcPr>
          <w:p>
            <w:pPr>
              <w:snapToGrid w:val="0"/>
              <w:spacing w:line="360" w:lineRule="exact"/>
              <w:jc w:val="center"/>
              <w:textAlignment w:val="baseline"/>
              <w:rPr>
                <w:rStyle w:val="191"/>
                <w:rFonts w:ascii="宋体"/>
                <w:color w:val="auto"/>
                <w:szCs w:val="21"/>
                <w:u w:val="none"/>
              </w:rPr>
            </w:pPr>
            <w:r>
              <w:rPr>
                <w:rStyle w:val="191"/>
                <w:rFonts w:hint="eastAsia" w:ascii="宋体"/>
                <w:color w:val="auto"/>
                <w:u w:val="none"/>
              </w:rPr>
              <w:t>数  量</w:t>
            </w:r>
          </w:p>
        </w:tc>
        <w:tc>
          <w:tcPr>
            <w:tcW w:w="1080" w:type="dxa"/>
            <w:tcBorders>
              <w:top w:val="single" w:color="000000" w:sz="4" w:space="0"/>
              <w:left w:val="nil"/>
              <w:bottom w:val="single" w:color="000000" w:sz="4" w:space="0"/>
              <w:right w:val="single" w:color="000000" w:sz="4" w:space="0"/>
            </w:tcBorders>
            <w:vAlign w:val="center"/>
          </w:tcPr>
          <w:p>
            <w:pPr>
              <w:snapToGrid w:val="0"/>
              <w:spacing w:line="360" w:lineRule="exact"/>
              <w:jc w:val="center"/>
              <w:textAlignment w:val="baseline"/>
              <w:rPr>
                <w:rStyle w:val="191"/>
                <w:rFonts w:ascii="宋体"/>
                <w:color w:val="auto"/>
                <w:szCs w:val="21"/>
                <w:u w:val="none"/>
              </w:rPr>
            </w:pPr>
            <w:r>
              <w:rPr>
                <w:rStyle w:val="191"/>
                <w:rFonts w:hint="eastAsia" w:ascii="宋体"/>
                <w:color w:val="auto"/>
                <w:u w:val="none"/>
              </w:rPr>
              <w:t>单位</w:t>
            </w:r>
          </w:p>
        </w:tc>
        <w:tc>
          <w:tcPr>
            <w:tcW w:w="1080" w:type="dxa"/>
            <w:tcBorders>
              <w:top w:val="single" w:color="000000" w:sz="4" w:space="0"/>
              <w:left w:val="nil"/>
              <w:bottom w:val="single" w:color="000000" w:sz="4" w:space="0"/>
              <w:right w:val="single" w:color="000000" w:sz="4" w:space="0"/>
            </w:tcBorders>
            <w:vAlign w:val="center"/>
          </w:tcPr>
          <w:p>
            <w:pPr>
              <w:snapToGrid w:val="0"/>
              <w:spacing w:line="360" w:lineRule="exact"/>
              <w:jc w:val="center"/>
              <w:rPr>
                <w:rStyle w:val="191"/>
                <w:rFonts w:ascii="宋体"/>
                <w:color w:val="auto"/>
                <w:szCs w:val="21"/>
                <w:u w:val="none"/>
              </w:rPr>
            </w:pPr>
            <w:r>
              <w:rPr>
                <w:rStyle w:val="191"/>
                <w:rFonts w:hint="eastAsia" w:ascii="宋体"/>
                <w:color w:val="auto"/>
                <w:u w:val="none"/>
              </w:rPr>
              <w:t>单  价</w:t>
            </w:r>
          </w:p>
          <w:p>
            <w:pPr>
              <w:snapToGrid w:val="0"/>
              <w:spacing w:line="360" w:lineRule="exact"/>
              <w:jc w:val="center"/>
              <w:textAlignment w:val="baseline"/>
              <w:rPr>
                <w:rStyle w:val="191"/>
                <w:rFonts w:ascii="宋体"/>
                <w:color w:val="auto"/>
                <w:szCs w:val="21"/>
                <w:u w:val="none"/>
              </w:rPr>
            </w:pPr>
            <w:r>
              <w:rPr>
                <w:rStyle w:val="191"/>
                <w:rFonts w:hint="eastAsia" w:ascii="宋体"/>
                <w:color w:val="auto"/>
                <w:u w:val="none"/>
              </w:rPr>
              <w:t>（元）</w:t>
            </w:r>
          </w:p>
        </w:tc>
        <w:tc>
          <w:tcPr>
            <w:tcW w:w="1440" w:type="dxa"/>
            <w:tcBorders>
              <w:top w:val="single" w:color="000000" w:sz="4" w:space="0"/>
              <w:left w:val="nil"/>
              <w:bottom w:val="single" w:color="000000" w:sz="4" w:space="0"/>
              <w:right w:val="single" w:color="000000" w:sz="4" w:space="0"/>
            </w:tcBorders>
            <w:vAlign w:val="center"/>
          </w:tcPr>
          <w:p>
            <w:pPr>
              <w:snapToGrid w:val="0"/>
              <w:spacing w:line="360" w:lineRule="exact"/>
              <w:jc w:val="center"/>
              <w:rPr>
                <w:rStyle w:val="191"/>
                <w:rFonts w:ascii="宋体"/>
                <w:color w:val="auto"/>
                <w:szCs w:val="21"/>
                <w:u w:val="none"/>
              </w:rPr>
            </w:pPr>
            <w:r>
              <w:rPr>
                <w:rStyle w:val="191"/>
                <w:rFonts w:hint="eastAsia" w:ascii="宋体"/>
                <w:color w:val="auto"/>
                <w:u w:val="none"/>
              </w:rPr>
              <w:t>金  额</w:t>
            </w:r>
          </w:p>
          <w:p>
            <w:pPr>
              <w:snapToGrid w:val="0"/>
              <w:spacing w:line="360" w:lineRule="exact"/>
              <w:jc w:val="center"/>
              <w:textAlignment w:val="baseline"/>
              <w:rPr>
                <w:rStyle w:val="191"/>
                <w:rFonts w:ascii="宋体"/>
                <w:color w:val="auto"/>
                <w:szCs w:val="21"/>
                <w:u w:val="none"/>
              </w:rPr>
            </w:pPr>
            <w:r>
              <w:rPr>
                <w:rStyle w:val="191"/>
                <w:rFonts w:hint="eastAsia" w:ascii="宋体"/>
                <w:color w:val="auto"/>
                <w:u w:val="none"/>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74" w:hRule="atLeast"/>
          <w:jc w:val="center"/>
        </w:trPr>
        <w:tc>
          <w:tcPr>
            <w:tcW w:w="9540" w:type="dxa"/>
            <w:gridSpan w:val="9"/>
            <w:tcBorders>
              <w:top w:val="single" w:color="000000" w:sz="4" w:space="0"/>
              <w:left w:val="single" w:color="000000" w:sz="4" w:space="0"/>
              <w:bottom w:val="single" w:color="000000" w:sz="4" w:space="0"/>
              <w:right w:val="single" w:color="000000" w:sz="4" w:space="0"/>
            </w:tcBorders>
            <w:vAlign w:val="center"/>
          </w:tcPr>
          <w:p>
            <w:pPr>
              <w:snapToGrid w:val="0"/>
              <w:spacing w:line="360" w:lineRule="exact"/>
              <w:jc w:val="center"/>
              <w:textAlignment w:val="baseline"/>
              <w:rPr>
                <w:rStyle w:val="191"/>
                <w:rFonts w:ascii="宋体"/>
                <w:color w:val="auto"/>
                <w:u w:val="none"/>
              </w:rPr>
            </w:pPr>
            <w:r>
              <w:rPr>
                <w:rStyle w:val="191"/>
                <w:rFonts w:hint="eastAsia" w:ascii="宋体"/>
                <w:color w:val="auto"/>
                <w:u w:val="none"/>
              </w:rPr>
              <w:t>详细内容见投标报价明细表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65" w:hRule="atLeast"/>
          <w:jc w:val="center"/>
        </w:trPr>
        <w:tc>
          <w:tcPr>
            <w:tcW w:w="9540" w:type="dxa"/>
            <w:gridSpan w:val="9"/>
            <w:tcBorders>
              <w:top w:val="single" w:color="000000" w:sz="4" w:space="0"/>
              <w:left w:val="single" w:color="000000" w:sz="4" w:space="0"/>
              <w:bottom w:val="single" w:color="000000" w:sz="4" w:space="0"/>
              <w:right w:val="single" w:color="000000" w:sz="4" w:space="0"/>
            </w:tcBorders>
            <w:vAlign w:val="center"/>
          </w:tcPr>
          <w:p>
            <w:pPr>
              <w:snapToGrid w:val="0"/>
              <w:spacing w:line="360" w:lineRule="exact"/>
              <w:textAlignment w:val="baseline"/>
              <w:rPr>
                <w:rStyle w:val="191"/>
                <w:rFonts w:ascii="宋体"/>
                <w:color w:val="auto"/>
                <w:szCs w:val="21"/>
                <w:u w:val="none"/>
              </w:rPr>
            </w:pPr>
            <w:r>
              <w:rPr>
                <w:rStyle w:val="191"/>
                <w:rFonts w:hint="eastAsia" w:ascii="宋体"/>
                <w:color w:val="auto"/>
                <w:u w:val="none"/>
              </w:rPr>
              <w:t xml:space="preserve">人民币合计金额（大写）                          （小写）                 </w:t>
            </w:r>
          </w:p>
        </w:tc>
      </w:tr>
    </w:tbl>
    <w:p>
      <w:pPr>
        <w:snapToGrid w:val="0"/>
        <w:spacing w:line="380" w:lineRule="exact"/>
        <w:ind w:right="56" w:firstLine="420" w:firstLineChars="200"/>
        <w:rPr>
          <w:rFonts w:ascii="宋体"/>
          <w:szCs w:val="21"/>
        </w:rPr>
      </w:pPr>
      <w:r>
        <w:rPr>
          <w:rFonts w:hint="eastAsia" w:ascii="宋体"/>
          <w:szCs w:val="21"/>
        </w:rPr>
        <w:t>2.合同合计金额包括货物价款，标准附件、备品配件、专用工具、包装、运输、装卸、保险、税金、货物到就位以及安装、调试、检验、技术培训及技术资料、软件费、保修等全部费用。如招投标文件对其另有规定的，从其规定。</w:t>
      </w:r>
    </w:p>
    <w:p>
      <w:pPr>
        <w:snapToGrid w:val="0"/>
        <w:spacing w:line="380" w:lineRule="exact"/>
        <w:ind w:firstLine="420" w:firstLineChars="200"/>
        <w:rPr>
          <w:rFonts w:ascii="宋体"/>
          <w:szCs w:val="21"/>
        </w:rPr>
      </w:pPr>
      <w:r>
        <w:rPr>
          <w:rFonts w:hint="eastAsia" w:ascii="宋体"/>
          <w:b/>
          <w:szCs w:val="21"/>
        </w:rPr>
        <w:t>第二条　质量保证</w:t>
      </w:r>
    </w:p>
    <w:p>
      <w:pPr>
        <w:snapToGrid w:val="0"/>
        <w:spacing w:line="380" w:lineRule="exact"/>
        <w:ind w:firstLine="420" w:firstLineChars="200"/>
        <w:rPr>
          <w:rFonts w:ascii="宋体"/>
          <w:szCs w:val="21"/>
        </w:rPr>
      </w:pPr>
      <w:r>
        <w:rPr>
          <w:rFonts w:hint="eastAsia" w:ascii="宋体"/>
          <w:szCs w:val="21"/>
        </w:rPr>
        <w:t>1.乙方所提供的货物型号、技术规格、技术参数等质量必须与招投标文件和承诺相一致。乙方提供的节能和环保产品必须是列入政府采购清单的产品。</w:t>
      </w:r>
    </w:p>
    <w:p>
      <w:pPr>
        <w:snapToGrid w:val="0"/>
        <w:spacing w:line="380" w:lineRule="exact"/>
        <w:ind w:firstLine="420" w:firstLineChars="200"/>
        <w:rPr>
          <w:rFonts w:ascii="宋体"/>
          <w:szCs w:val="21"/>
          <w:u w:val="single"/>
        </w:rPr>
      </w:pPr>
      <w:r>
        <w:rPr>
          <w:rFonts w:hint="eastAsia" w:ascii="宋体"/>
          <w:szCs w:val="21"/>
        </w:rPr>
        <w:t>2.乙方所提供的货物必须是全新、未使用的原装产品，且在正常安装、使用和保养条件下，其使用寿命期内各项指标均达到质量要求。</w:t>
      </w:r>
    </w:p>
    <w:p>
      <w:pPr>
        <w:snapToGrid w:val="0"/>
        <w:spacing w:line="380" w:lineRule="exact"/>
        <w:ind w:firstLine="420" w:firstLineChars="200"/>
        <w:rPr>
          <w:rFonts w:ascii="宋体"/>
          <w:szCs w:val="21"/>
        </w:rPr>
      </w:pPr>
      <w:r>
        <w:rPr>
          <w:rFonts w:hint="eastAsia" w:ascii="宋体"/>
          <w:b/>
          <w:szCs w:val="21"/>
        </w:rPr>
        <w:t>第三条　权利保证</w:t>
      </w:r>
    </w:p>
    <w:p>
      <w:pPr>
        <w:snapToGrid w:val="0"/>
        <w:spacing w:line="380" w:lineRule="exact"/>
        <w:ind w:firstLine="420" w:firstLineChars="200"/>
        <w:rPr>
          <w:rFonts w:ascii="宋体"/>
          <w:szCs w:val="21"/>
        </w:rPr>
      </w:pPr>
      <w:r>
        <w:rPr>
          <w:rFonts w:hint="eastAsia" w:ascii="宋体"/>
          <w:szCs w:val="21"/>
        </w:rPr>
        <w:t>乙方应保证所提供货物在使用时不会侵犯任何第三方的专利权、商标权、工业设计权或其他权利。</w:t>
      </w:r>
    </w:p>
    <w:p>
      <w:pPr>
        <w:snapToGrid w:val="0"/>
        <w:spacing w:line="380" w:lineRule="exact"/>
        <w:ind w:firstLine="420" w:firstLineChars="200"/>
        <w:rPr>
          <w:rFonts w:ascii="宋体"/>
          <w:szCs w:val="21"/>
        </w:rPr>
      </w:pPr>
      <w:r>
        <w:rPr>
          <w:rFonts w:hint="eastAsia" w:ascii="宋体"/>
          <w:szCs w:val="21"/>
        </w:rPr>
        <w:t>乙方应按招标文件规定的时间向甲方提供使用货物的有关技术资料。</w:t>
      </w:r>
    </w:p>
    <w:p>
      <w:pPr>
        <w:snapToGrid w:val="0"/>
        <w:spacing w:line="380" w:lineRule="exact"/>
        <w:ind w:firstLine="420" w:firstLineChars="200"/>
        <w:rPr>
          <w:rFonts w:ascii="宋体"/>
          <w:szCs w:val="21"/>
        </w:rPr>
      </w:pPr>
      <w:r>
        <w:rPr>
          <w:rFonts w:hint="eastAsia" w:ascii="宋体"/>
          <w:szCs w:val="21"/>
        </w:rPr>
        <w:t>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pPr>
        <w:snapToGrid w:val="0"/>
        <w:spacing w:line="380" w:lineRule="exact"/>
        <w:ind w:firstLine="420" w:firstLineChars="200"/>
        <w:rPr>
          <w:rFonts w:ascii="宋体"/>
          <w:szCs w:val="21"/>
        </w:rPr>
      </w:pPr>
      <w:r>
        <w:rPr>
          <w:rFonts w:hint="eastAsia" w:ascii="宋体"/>
          <w:szCs w:val="21"/>
        </w:rPr>
        <w:t>乙方保证所交付的货物的所有权完全属于乙方且无任何抵押、质押、查封等产权瑕疵。</w:t>
      </w:r>
    </w:p>
    <w:p>
      <w:pPr>
        <w:snapToGrid w:val="0"/>
        <w:spacing w:line="380" w:lineRule="exact"/>
        <w:ind w:firstLine="420" w:firstLineChars="200"/>
        <w:rPr>
          <w:rFonts w:ascii="宋体"/>
          <w:b/>
          <w:szCs w:val="21"/>
        </w:rPr>
      </w:pPr>
      <w:r>
        <w:rPr>
          <w:rFonts w:hint="eastAsia" w:ascii="宋体"/>
          <w:b/>
          <w:szCs w:val="21"/>
        </w:rPr>
        <w:t>第四条　包装和运输</w:t>
      </w:r>
    </w:p>
    <w:p>
      <w:pPr>
        <w:snapToGrid w:val="0"/>
        <w:spacing w:line="380" w:lineRule="exact"/>
        <w:ind w:firstLine="420" w:firstLineChars="200"/>
        <w:rPr>
          <w:rFonts w:ascii="宋体"/>
          <w:szCs w:val="21"/>
        </w:rPr>
      </w:pPr>
      <w:r>
        <w:rPr>
          <w:rFonts w:hint="eastAsia" w:ascii="宋体"/>
          <w:szCs w:val="21"/>
        </w:rPr>
        <w:t>1.乙方提供的货物均应按招投标文件要求的包装材料、包装标准、包装方式进行包装，每一包装单元内应附详细的装箱单和质量合格证。</w:t>
      </w:r>
    </w:p>
    <w:p>
      <w:pPr>
        <w:snapToGrid w:val="0"/>
        <w:spacing w:line="380" w:lineRule="exact"/>
        <w:ind w:firstLine="420" w:firstLineChars="200"/>
        <w:rPr>
          <w:rFonts w:ascii="宋体"/>
          <w:szCs w:val="21"/>
        </w:rPr>
      </w:pPr>
      <w:r>
        <w:rPr>
          <w:rFonts w:hint="eastAsia" w:ascii="宋体"/>
          <w:szCs w:val="21"/>
        </w:rPr>
        <w:t>2.货物的运输方式：</w:t>
      </w:r>
      <w:r>
        <w:rPr>
          <w:rFonts w:hint="eastAsia" w:ascii="宋体"/>
          <w:szCs w:val="21"/>
          <w:u w:val="single"/>
        </w:rPr>
        <w:t xml:space="preserve">             。</w:t>
      </w:r>
    </w:p>
    <w:p>
      <w:pPr>
        <w:snapToGrid w:val="0"/>
        <w:spacing w:line="380" w:lineRule="exact"/>
        <w:ind w:firstLine="420" w:firstLineChars="200"/>
        <w:rPr>
          <w:rFonts w:ascii="宋体"/>
          <w:szCs w:val="21"/>
          <w:u w:val="single"/>
        </w:rPr>
      </w:pPr>
      <w:r>
        <w:rPr>
          <w:rFonts w:hint="eastAsia" w:ascii="宋体"/>
          <w:szCs w:val="21"/>
        </w:rPr>
        <w:t>3.乙方负责货物运输，货物运输合理损耗及计算方法：</w:t>
      </w:r>
      <w:r>
        <w:rPr>
          <w:rFonts w:hint="eastAsia" w:ascii="宋体"/>
          <w:szCs w:val="21"/>
          <w:u w:val="single"/>
        </w:rPr>
        <w:t xml:space="preserve">                 。</w:t>
      </w:r>
    </w:p>
    <w:p>
      <w:pPr>
        <w:snapToGrid w:val="0"/>
        <w:spacing w:line="380" w:lineRule="exact"/>
        <w:ind w:firstLine="420" w:firstLineChars="200"/>
        <w:rPr>
          <w:rFonts w:ascii="宋体"/>
          <w:szCs w:val="21"/>
        </w:rPr>
      </w:pPr>
      <w:r>
        <w:rPr>
          <w:rFonts w:hint="eastAsia" w:ascii="宋体"/>
          <w:b/>
          <w:szCs w:val="21"/>
        </w:rPr>
        <w:t>第五条　交付和验收</w:t>
      </w:r>
    </w:p>
    <w:p>
      <w:pPr>
        <w:snapToGrid w:val="0"/>
        <w:spacing w:line="380" w:lineRule="exact"/>
        <w:ind w:firstLine="420" w:firstLineChars="200"/>
        <w:rPr>
          <w:rFonts w:ascii="宋体"/>
          <w:szCs w:val="21"/>
        </w:rPr>
      </w:pPr>
      <w:r>
        <w:rPr>
          <w:rFonts w:hint="eastAsia" w:ascii="宋体"/>
          <w:szCs w:val="21"/>
        </w:rPr>
        <w:t>1.交付使用时间、地点。</w:t>
      </w:r>
    </w:p>
    <w:p>
      <w:pPr>
        <w:spacing w:line="380" w:lineRule="exact"/>
        <w:ind w:firstLine="522" w:firstLineChars="249"/>
        <w:rPr>
          <w:rFonts w:ascii="宋体"/>
          <w:b/>
          <w:szCs w:val="21"/>
        </w:rPr>
      </w:pPr>
      <w:r>
        <w:rPr>
          <w:rFonts w:hint="eastAsia" w:ascii="宋体"/>
          <w:b/>
          <w:szCs w:val="21"/>
        </w:rPr>
        <w:t>交付使用时间：按乙方投标文件中所承诺的时间；交付使用地点：采购人指定地点。</w:t>
      </w:r>
    </w:p>
    <w:p>
      <w:pPr>
        <w:snapToGrid w:val="0"/>
        <w:spacing w:line="380" w:lineRule="exact"/>
        <w:ind w:firstLine="420" w:firstLineChars="200"/>
        <w:rPr>
          <w:rFonts w:ascii="宋体"/>
          <w:szCs w:val="21"/>
        </w:rPr>
      </w:pPr>
      <w:r>
        <w:rPr>
          <w:rFonts w:hint="eastAsia" w:ascii="宋体"/>
          <w:szCs w:val="21"/>
        </w:rPr>
        <w:t>2.乙方提供不符合招投标文件和本合同规定的货物，甲方有权拒绝接受。</w:t>
      </w:r>
    </w:p>
    <w:p>
      <w:pPr>
        <w:snapToGrid w:val="0"/>
        <w:spacing w:line="380" w:lineRule="exact"/>
        <w:ind w:firstLine="420" w:firstLineChars="200"/>
        <w:rPr>
          <w:rFonts w:ascii="宋体"/>
          <w:szCs w:val="21"/>
        </w:rPr>
      </w:pPr>
      <w:r>
        <w:rPr>
          <w:rFonts w:hint="eastAsia" w:ascii="宋体"/>
          <w:szCs w:val="21"/>
        </w:rPr>
        <w:t>3.乙方应将所提供货物的装箱清单、用户手册、原厂保修卡、随机资料、工具和备品、备件等交付给甲方，如有缺失应及时补齐，否则视为逾期交货。</w:t>
      </w:r>
    </w:p>
    <w:p>
      <w:pPr>
        <w:snapToGrid w:val="0"/>
        <w:spacing w:line="380" w:lineRule="exact"/>
        <w:ind w:firstLine="420" w:firstLineChars="200"/>
        <w:rPr>
          <w:rFonts w:ascii="宋体"/>
          <w:szCs w:val="21"/>
        </w:rPr>
      </w:pPr>
      <w:r>
        <w:rPr>
          <w:rFonts w:hint="eastAsia" w:ascii="宋体"/>
          <w:szCs w:val="21"/>
        </w:rPr>
        <w:t>4.甲方应当在到货（安装、调试完）后十个工作日内进行验收。验收合格后由甲乙双方签署货物验收单并加盖采购单位公章，甲乙双方各执一份。</w:t>
      </w:r>
    </w:p>
    <w:p>
      <w:pPr>
        <w:snapToGrid w:val="0"/>
        <w:spacing w:line="380" w:lineRule="exact"/>
        <w:ind w:firstLine="420" w:firstLineChars="200"/>
        <w:rPr>
          <w:rFonts w:ascii="宋体"/>
          <w:szCs w:val="21"/>
        </w:rPr>
      </w:pPr>
      <w:r>
        <w:rPr>
          <w:rFonts w:hint="eastAsia" w:ascii="宋体"/>
          <w:szCs w:val="21"/>
        </w:rPr>
        <w:t xml:space="preserve">5.甲方对验收有异议的，在验收后五个工作日内以书面形式向乙方提出，乙方应自收到甲方书面异议后 </w:t>
      </w:r>
      <w:r>
        <w:rPr>
          <w:rFonts w:hint="eastAsia" w:ascii="宋体"/>
          <w:szCs w:val="21"/>
          <w:u w:val="single"/>
        </w:rPr>
        <w:t xml:space="preserve">五 </w:t>
      </w:r>
      <w:r>
        <w:rPr>
          <w:rFonts w:hint="eastAsia" w:ascii="宋体"/>
          <w:szCs w:val="21"/>
        </w:rPr>
        <w:t>日内及时予以解决。</w:t>
      </w:r>
    </w:p>
    <w:p>
      <w:pPr>
        <w:snapToGrid w:val="0"/>
        <w:spacing w:line="380" w:lineRule="exact"/>
        <w:ind w:firstLine="420" w:firstLineChars="200"/>
        <w:rPr>
          <w:rFonts w:ascii="宋体"/>
          <w:b/>
          <w:szCs w:val="21"/>
        </w:rPr>
      </w:pPr>
      <w:r>
        <w:rPr>
          <w:rFonts w:hint="eastAsia" w:ascii="宋体"/>
          <w:b/>
          <w:szCs w:val="21"/>
        </w:rPr>
        <w:t>第六条　安装和培训</w:t>
      </w:r>
    </w:p>
    <w:p>
      <w:pPr>
        <w:snapToGrid w:val="0"/>
        <w:spacing w:line="380" w:lineRule="exact"/>
        <w:ind w:firstLine="420" w:firstLineChars="200"/>
        <w:rPr>
          <w:rFonts w:ascii="宋体"/>
          <w:szCs w:val="21"/>
        </w:rPr>
      </w:pPr>
      <w:r>
        <w:rPr>
          <w:rFonts w:hint="eastAsia" w:ascii="宋体"/>
          <w:szCs w:val="21"/>
        </w:rPr>
        <w:t>1.甲方应提供必要安装条件（如场地、电源、水源等）。</w:t>
      </w:r>
    </w:p>
    <w:p>
      <w:pPr>
        <w:snapToGrid w:val="0"/>
        <w:spacing w:line="380" w:lineRule="exact"/>
        <w:ind w:firstLine="420" w:firstLineChars="200"/>
        <w:rPr>
          <w:rFonts w:ascii="宋体"/>
          <w:szCs w:val="21"/>
          <w:u w:val="single"/>
        </w:rPr>
      </w:pPr>
      <w:r>
        <w:rPr>
          <w:rFonts w:hint="eastAsia" w:ascii="宋体"/>
          <w:szCs w:val="21"/>
        </w:rPr>
        <w:t>2.乙方负责甲方有关人员的培训。培训时间、地点：</w:t>
      </w:r>
      <w:r>
        <w:rPr>
          <w:rFonts w:hint="eastAsia"/>
          <w:b/>
          <w:szCs w:val="21"/>
          <w:u w:val="single"/>
        </w:rPr>
        <w:t>按交付使用时间、地点培训</w:t>
      </w:r>
      <w:r>
        <w:rPr>
          <w:rFonts w:hint="eastAsia" w:ascii="宋体"/>
          <w:szCs w:val="21"/>
        </w:rPr>
        <w:t>。</w:t>
      </w:r>
    </w:p>
    <w:p>
      <w:pPr>
        <w:snapToGrid w:val="0"/>
        <w:spacing w:line="380" w:lineRule="exact"/>
        <w:ind w:firstLine="420" w:firstLineChars="200"/>
        <w:rPr>
          <w:rFonts w:ascii="宋体"/>
          <w:b/>
          <w:szCs w:val="21"/>
        </w:rPr>
      </w:pPr>
      <w:r>
        <w:rPr>
          <w:rFonts w:hint="eastAsia" w:ascii="宋体"/>
          <w:b/>
          <w:szCs w:val="21"/>
        </w:rPr>
        <w:t>第七条  售后服务、保修期</w:t>
      </w:r>
    </w:p>
    <w:p>
      <w:pPr>
        <w:snapToGrid w:val="0"/>
        <w:spacing w:line="380" w:lineRule="exact"/>
        <w:ind w:firstLine="420" w:firstLineChars="200"/>
        <w:rPr>
          <w:rFonts w:ascii="宋体"/>
          <w:szCs w:val="21"/>
        </w:rPr>
      </w:pPr>
      <w:r>
        <w:rPr>
          <w:rFonts w:hint="eastAsia" w:ascii="宋体"/>
          <w:szCs w:val="21"/>
        </w:rPr>
        <w:t>1.乙方应按照国家有关法律法规和“三包”规定以及招投标文件和本合同所附的《服务承诺》，为甲方提供售后服务。</w:t>
      </w:r>
    </w:p>
    <w:p>
      <w:pPr>
        <w:snapToGrid w:val="0"/>
        <w:spacing w:line="380" w:lineRule="exact"/>
        <w:ind w:firstLine="420" w:firstLineChars="200"/>
        <w:rPr>
          <w:rFonts w:ascii="宋体"/>
          <w:szCs w:val="21"/>
          <w:u w:val="single"/>
        </w:rPr>
      </w:pPr>
      <w:r>
        <w:rPr>
          <w:rFonts w:hint="eastAsia" w:ascii="宋体"/>
          <w:szCs w:val="21"/>
        </w:rPr>
        <w:t>2.货物保修期：</w:t>
      </w:r>
      <w:r>
        <w:rPr>
          <w:rFonts w:hint="eastAsia"/>
          <w:b/>
          <w:szCs w:val="21"/>
          <w:u w:val="single"/>
        </w:rPr>
        <w:t>分项有要求的按分项要求，分项无要求的按国家标准实行</w:t>
      </w:r>
      <w:r>
        <w:rPr>
          <w:b/>
          <w:szCs w:val="21"/>
          <w:u w:val="single"/>
        </w:rPr>
        <w:t>“</w:t>
      </w:r>
      <w:r>
        <w:rPr>
          <w:rFonts w:hint="eastAsia"/>
          <w:b/>
          <w:szCs w:val="21"/>
          <w:u w:val="single"/>
        </w:rPr>
        <w:t>三包</w:t>
      </w:r>
      <w:r>
        <w:rPr>
          <w:b/>
          <w:szCs w:val="21"/>
          <w:u w:val="single"/>
        </w:rPr>
        <w:t>”</w:t>
      </w:r>
      <w:r>
        <w:rPr>
          <w:rFonts w:hint="eastAsia" w:ascii="宋体"/>
          <w:szCs w:val="21"/>
        </w:rPr>
        <w:t>。</w:t>
      </w:r>
    </w:p>
    <w:p>
      <w:pPr>
        <w:snapToGrid w:val="0"/>
        <w:spacing w:line="380" w:lineRule="exact"/>
        <w:ind w:firstLine="420" w:firstLineChars="200"/>
        <w:rPr>
          <w:rFonts w:ascii="宋体"/>
          <w:szCs w:val="21"/>
          <w:u w:val="single"/>
        </w:rPr>
      </w:pPr>
      <w:r>
        <w:rPr>
          <w:rFonts w:hint="eastAsia" w:ascii="宋体"/>
          <w:szCs w:val="21"/>
        </w:rPr>
        <w:t>3.乙方提供的服务承诺和售后服务及保修期责任等其他具体约定事项。（见合同附件）</w:t>
      </w:r>
    </w:p>
    <w:p>
      <w:pPr>
        <w:snapToGrid w:val="0"/>
        <w:spacing w:line="380" w:lineRule="exact"/>
        <w:ind w:firstLine="420" w:firstLineChars="200"/>
        <w:rPr>
          <w:rFonts w:ascii="宋体"/>
          <w:szCs w:val="21"/>
        </w:rPr>
      </w:pPr>
      <w:r>
        <w:rPr>
          <w:rFonts w:hint="eastAsia" w:ascii="宋体"/>
          <w:b/>
          <w:szCs w:val="21"/>
        </w:rPr>
        <w:t>第八条　付款方式和保证金</w:t>
      </w:r>
    </w:p>
    <w:p>
      <w:pPr>
        <w:pStyle w:val="29"/>
        <w:snapToGrid w:val="0"/>
        <w:spacing w:line="380" w:lineRule="exact"/>
        <w:ind w:left="420" w:leftChars="200"/>
      </w:pPr>
      <w:r>
        <w:rPr>
          <w:rFonts w:hint="eastAsia"/>
          <w:bCs/>
        </w:rPr>
        <w:t>1.</w:t>
      </w:r>
      <w:r>
        <w:rPr>
          <w:rFonts w:hint="eastAsia"/>
        </w:rPr>
        <w:t>当采购数量与实际使用数量不一致时，乙方应根据实际使用量供货，合同的最终结算金额按实际使用量乘以成交单价进行计算。</w:t>
      </w:r>
    </w:p>
    <w:p>
      <w:pPr>
        <w:snapToGrid w:val="0"/>
        <w:spacing w:line="380" w:lineRule="exact"/>
        <w:ind w:firstLine="420" w:firstLineChars="200"/>
        <w:rPr>
          <w:rFonts w:ascii="宋体"/>
          <w:szCs w:val="21"/>
          <w:u w:val="single"/>
        </w:rPr>
      </w:pPr>
      <w:r>
        <w:rPr>
          <w:rFonts w:hint="eastAsia" w:ascii="宋体"/>
          <w:szCs w:val="21"/>
        </w:rPr>
        <w:t>2.资金性质：</w:t>
      </w:r>
      <w:r>
        <w:rPr>
          <w:rFonts w:hint="eastAsia" w:ascii="宋体"/>
          <w:b/>
          <w:szCs w:val="21"/>
          <w:u w:val="single"/>
        </w:rPr>
        <w:t>财政性资金</w:t>
      </w:r>
      <w:r>
        <w:rPr>
          <w:rFonts w:hint="eastAsia" w:ascii="宋体"/>
          <w:b/>
          <w:szCs w:val="21"/>
        </w:rPr>
        <w:t>。</w:t>
      </w:r>
    </w:p>
    <w:p>
      <w:pPr>
        <w:spacing w:line="460" w:lineRule="exact"/>
        <w:ind w:firstLine="420" w:firstLineChars="200"/>
        <w:rPr>
          <w:rFonts w:hint="eastAsia" w:ascii="宋体" w:hAnsi="Courier New" w:cs="Courier New"/>
          <w:sz w:val="21"/>
          <w:szCs w:val="21"/>
        </w:rPr>
      </w:pPr>
      <w:r>
        <w:rPr>
          <w:rFonts w:hint="eastAsia" w:ascii="宋体" w:hAnsi="Courier New" w:cs="Courier New"/>
          <w:b/>
          <w:szCs w:val="21"/>
        </w:rPr>
        <w:t>3.付款方式：</w:t>
      </w:r>
      <w:r>
        <w:rPr>
          <w:rFonts w:hint="eastAsia" w:ascii="宋体" w:hAnsi="Courier New" w:cs="Courier New"/>
          <w:sz w:val="21"/>
          <w:szCs w:val="21"/>
        </w:rPr>
        <w:t>分期付款，分</w:t>
      </w:r>
      <w:r>
        <w:rPr>
          <w:rFonts w:hint="eastAsia" w:ascii="宋体" w:hAnsi="Courier New" w:cs="Courier New"/>
          <w:sz w:val="21"/>
          <w:szCs w:val="21"/>
          <w:lang w:val="en-US" w:eastAsia="zh-CN"/>
        </w:rPr>
        <w:t>两</w:t>
      </w:r>
      <w:r>
        <w:rPr>
          <w:rFonts w:hint="eastAsia" w:ascii="宋体" w:hAnsi="Courier New" w:cs="Courier New"/>
          <w:sz w:val="21"/>
          <w:szCs w:val="21"/>
        </w:rPr>
        <w:t>期支付。</w:t>
      </w:r>
    </w:p>
    <w:p>
      <w:pPr>
        <w:spacing w:line="460" w:lineRule="exact"/>
        <w:ind w:firstLine="420" w:firstLineChars="200"/>
        <w:rPr>
          <w:rFonts w:hint="eastAsia" w:ascii="宋体" w:hAnsi="Courier New" w:cs="Courier New"/>
          <w:sz w:val="21"/>
          <w:szCs w:val="21"/>
        </w:rPr>
      </w:pPr>
      <w:r>
        <w:rPr>
          <w:rFonts w:hint="eastAsia" w:ascii="宋体" w:hAnsi="Courier New" w:cs="Courier New"/>
          <w:sz w:val="21"/>
          <w:szCs w:val="21"/>
        </w:rPr>
        <w:t>1.第一期：预付款为合同金额的30%；签订合同后，采购人收到中标供应商开具合法有效的合同款30%等额发票后，10个工作日内，向中标供应商支付预付款；</w:t>
      </w:r>
    </w:p>
    <w:p>
      <w:pPr>
        <w:spacing w:line="460" w:lineRule="exact"/>
        <w:ind w:firstLine="420" w:firstLineChars="200"/>
        <w:rPr>
          <w:rFonts w:hint="eastAsia" w:ascii="宋体" w:hAnsi="Courier New" w:cs="Courier New"/>
          <w:sz w:val="21"/>
          <w:szCs w:val="21"/>
        </w:rPr>
      </w:pPr>
      <w:r>
        <w:rPr>
          <w:rFonts w:hint="eastAsia" w:ascii="宋体" w:hAnsi="Courier New" w:cs="Courier New"/>
          <w:sz w:val="21"/>
          <w:szCs w:val="21"/>
        </w:rPr>
        <w:t>2.第二期：所有货物交货安装调试完毕并验收合格，双方签署验收报告后，采购人收到中标供应商开具合法有效的合同款</w:t>
      </w:r>
      <w:r>
        <w:rPr>
          <w:rFonts w:hint="eastAsia" w:ascii="宋体" w:hAnsi="Courier New" w:cs="Courier New"/>
          <w:sz w:val="21"/>
          <w:szCs w:val="21"/>
          <w:lang w:val="en-US" w:eastAsia="zh-CN"/>
        </w:rPr>
        <w:t>70</w:t>
      </w:r>
      <w:r>
        <w:rPr>
          <w:rFonts w:hint="eastAsia" w:ascii="宋体" w:hAnsi="Courier New" w:cs="Courier New"/>
          <w:sz w:val="21"/>
          <w:szCs w:val="21"/>
        </w:rPr>
        <w:t>%等额发票后，10个工作日内，支付至合同款的</w:t>
      </w:r>
      <w:r>
        <w:rPr>
          <w:rFonts w:hint="eastAsia" w:ascii="宋体" w:hAnsi="Courier New" w:cs="Courier New"/>
          <w:sz w:val="21"/>
          <w:szCs w:val="21"/>
          <w:lang w:val="en-US" w:eastAsia="zh-CN"/>
        </w:rPr>
        <w:t>100</w:t>
      </w:r>
      <w:r>
        <w:rPr>
          <w:rFonts w:hint="eastAsia" w:ascii="宋体" w:hAnsi="Courier New" w:cs="Courier New"/>
          <w:sz w:val="21"/>
          <w:szCs w:val="21"/>
        </w:rPr>
        <w:t>%。</w:t>
      </w:r>
    </w:p>
    <w:p>
      <w:pPr>
        <w:snapToGrid w:val="0"/>
        <w:spacing w:line="380" w:lineRule="exact"/>
        <w:ind w:left="0" w:leftChars="0" w:firstLine="420" w:firstLineChars="200"/>
        <w:jc w:val="left"/>
        <w:rPr>
          <w:rFonts w:hint="eastAsia" w:ascii="宋体" w:hAnsi="Times New Roman"/>
          <w:sz w:val="21"/>
          <w:szCs w:val="21"/>
        </w:rPr>
      </w:pPr>
      <w:r>
        <w:rPr>
          <w:rFonts w:hint="eastAsia" w:ascii="宋体" w:hAnsi="Courier New" w:cs="Courier New"/>
          <w:sz w:val="21"/>
          <w:szCs w:val="21"/>
          <w:lang w:val="en-US" w:eastAsia="zh-CN"/>
        </w:rPr>
        <w:t>3</w:t>
      </w:r>
      <w:r>
        <w:rPr>
          <w:rFonts w:hint="eastAsia" w:ascii="宋体" w:hAnsi="Courier New" w:cs="Courier New"/>
          <w:sz w:val="21"/>
          <w:szCs w:val="21"/>
        </w:rPr>
        <w:t>.中标供应商未开具合法有效的等额发票的，采购人有权不支付合同款。</w:t>
      </w:r>
    </w:p>
    <w:p>
      <w:pPr>
        <w:snapToGrid w:val="0"/>
        <w:spacing w:line="380" w:lineRule="exact"/>
        <w:ind w:left="-60" w:leftChars="-29" w:firstLine="514" w:firstLineChars="245"/>
        <w:jc w:val="left"/>
        <w:rPr>
          <w:rFonts w:ascii="宋体"/>
          <w:b/>
          <w:szCs w:val="21"/>
        </w:rPr>
      </w:pPr>
      <w:r>
        <w:rPr>
          <w:rFonts w:hint="eastAsia" w:ascii="宋体"/>
          <w:b/>
          <w:szCs w:val="21"/>
        </w:rPr>
        <w:t>第九条　履约保证金：履约保证金金额：按中标金额的5%（如中标供应商为中小微企业，按中标金额的2%）</w:t>
      </w:r>
      <w:r>
        <w:rPr>
          <w:rFonts w:hint="eastAsia" w:ascii="宋体"/>
          <w:b/>
          <w:szCs w:val="21"/>
          <w:lang w:eastAsia="zh-CN"/>
        </w:rPr>
        <w:t>，</w:t>
      </w:r>
      <w:r>
        <w:rPr>
          <w:rFonts w:hint="eastAsia" w:ascii="宋体"/>
          <w:b/>
          <w:szCs w:val="21"/>
          <w:lang w:val="en-US" w:eastAsia="zh-CN"/>
        </w:rPr>
        <w:t>如中标</w:t>
      </w:r>
      <w:r>
        <w:rPr>
          <w:rFonts w:hint="eastAsia" w:ascii="宋体"/>
          <w:b/>
          <w:szCs w:val="21"/>
        </w:rPr>
        <w:t>供应商以保函形式提交的履约保证金</w:t>
      </w:r>
      <w:r>
        <w:rPr>
          <w:rFonts w:hint="eastAsia" w:ascii="宋体"/>
          <w:b/>
          <w:szCs w:val="21"/>
          <w:lang w:eastAsia="zh-CN"/>
        </w:rPr>
        <w:t>，</w:t>
      </w:r>
      <w:r>
        <w:rPr>
          <w:rFonts w:hint="eastAsia" w:ascii="宋体"/>
          <w:b/>
          <w:szCs w:val="21"/>
        </w:rPr>
        <w:t>采购人不得拒收</w:t>
      </w:r>
      <w:r>
        <w:rPr>
          <w:rFonts w:hint="eastAsia" w:ascii="宋体"/>
          <w:b/>
          <w:szCs w:val="21"/>
          <w:lang w:eastAsia="zh-CN"/>
        </w:rPr>
        <w:t>。</w:t>
      </w:r>
    </w:p>
    <w:p>
      <w:pPr>
        <w:snapToGrid w:val="0"/>
        <w:spacing w:line="380" w:lineRule="exact"/>
        <w:ind w:left="-60" w:leftChars="-29" w:firstLine="514" w:firstLineChars="245"/>
        <w:jc w:val="left"/>
        <w:rPr>
          <w:rFonts w:ascii="宋体" w:hAnsi="宋体"/>
          <w:szCs w:val="21"/>
          <w:u w:val="single"/>
        </w:rPr>
      </w:pPr>
      <w:r>
        <w:rPr>
          <w:rFonts w:hint="eastAsia" w:ascii="宋体"/>
          <w:b/>
          <w:szCs w:val="21"/>
        </w:rPr>
        <w:t>备注：在签订合同之前，中标供应商需把履约保证金足额交到采购人指定账户。未提交履约保证金的，不予签订本合同。履约保证金自项目验收合格后，待中标供应商履行完质保义务且无违约情况下，由中标供应商提出书面申请后，在5个工作日内采购人无息退还。</w:t>
      </w:r>
      <w:r>
        <w:rPr>
          <w:rFonts w:hint="eastAsia" w:ascii="宋体" w:hAnsi="宋体" w:cs="宋体"/>
          <w:b/>
          <w:bCs/>
          <w:color w:val="000000" w:themeColor="text1"/>
          <w:sz w:val="21"/>
          <w:szCs w:val="21"/>
          <w14:textFill>
            <w14:solidFill>
              <w14:schemeClr w14:val="tx1"/>
            </w14:solidFill>
          </w14:textFill>
        </w:rPr>
        <w:t>中标供应商在履行合同过程中，未能按照合同约定履行质量保证义务的（不可抗力除外），若因此给采购人造成损失的，应向采购人进行等额赔偿。</w:t>
      </w:r>
      <w:r>
        <w:rPr>
          <w:rFonts w:hint="eastAsia" w:ascii="宋体"/>
          <w:b/>
          <w:szCs w:val="21"/>
        </w:rPr>
        <w:t>采购人有权从履约保证金中先行扣除按本合同约定中标供应商应付款项，不足部分由中标供应商另行支付，采购人直接从履约保证金中扣除按本合同约定中标供应商应付款项的，中标供应商应于接到采购人补足履约保证金通知之日起3个工作日内补足。</w:t>
      </w:r>
    </w:p>
    <w:p>
      <w:pPr>
        <w:snapToGrid w:val="0"/>
        <w:spacing w:line="380" w:lineRule="exact"/>
        <w:ind w:firstLine="420" w:firstLineChars="200"/>
        <w:rPr>
          <w:rFonts w:ascii="宋体" w:hAnsi="Courier New" w:cs="Courier New"/>
          <w:szCs w:val="21"/>
        </w:rPr>
      </w:pPr>
      <w:r>
        <w:rPr>
          <w:rFonts w:hint="eastAsia" w:ascii="宋体" w:hAnsi="Courier New" w:cs="Courier New"/>
          <w:b/>
          <w:szCs w:val="21"/>
        </w:rPr>
        <w:t>第十条 税费</w:t>
      </w:r>
    </w:p>
    <w:p>
      <w:pPr>
        <w:snapToGrid w:val="0"/>
        <w:spacing w:line="380" w:lineRule="exact"/>
        <w:ind w:firstLine="420" w:firstLineChars="200"/>
        <w:rPr>
          <w:rFonts w:ascii="宋体" w:hAnsi="Courier New" w:cs="Courier New"/>
          <w:szCs w:val="21"/>
        </w:rPr>
      </w:pPr>
      <w:r>
        <w:rPr>
          <w:rFonts w:hint="eastAsia" w:ascii="宋体" w:hAnsi="Courier New" w:cs="Courier New"/>
          <w:szCs w:val="21"/>
        </w:rPr>
        <w:t>本合同执行中相关的一切税费均由乙方负担。</w:t>
      </w:r>
    </w:p>
    <w:p>
      <w:pPr>
        <w:snapToGrid w:val="0"/>
        <w:spacing w:line="380" w:lineRule="exact"/>
        <w:ind w:firstLine="420" w:firstLineChars="200"/>
        <w:rPr>
          <w:rFonts w:ascii="宋体"/>
          <w:b/>
          <w:szCs w:val="21"/>
        </w:rPr>
      </w:pPr>
      <w:r>
        <w:rPr>
          <w:rFonts w:hint="eastAsia" w:ascii="宋体"/>
          <w:b/>
          <w:szCs w:val="21"/>
        </w:rPr>
        <w:t>第十一条  质量保证及售后服务</w:t>
      </w:r>
    </w:p>
    <w:p>
      <w:pPr>
        <w:snapToGrid w:val="0"/>
        <w:spacing w:line="380" w:lineRule="exact"/>
        <w:ind w:firstLine="420" w:firstLineChars="200"/>
        <w:rPr>
          <w:rFonts w:ascii="宋体"/>
          <w:szCs w:val="21"/>
        </w:rPr>
      </w:pPr>
      <w:r>
        <w:rPr>
          <w:rFonts w:hint="eastAsia" w:ascii="宋体"/>
          <w:szCs w:val="21"/>
        </w:rPr>
        <w:t>1. 乙方应按招标文件规定的货物性能、技术要求、质量标准向甲方提供未经使用的全新产品。</w:t>
      </w:r>
      <w:r>
        <w:rPr>
          <w:rFonts w:hint="eastAsia" w:ascii="宋体"/>
        </w:rPr>
        <w:t>乙方提供货物的质量保证期按交货验收合格之日起计（期限见《招标项目采购需求》中各分标的要求）。在保证期内因货物本身的质量问题发生故障，乙方应负责免费修理和更换零部件。对达不到技术要求者，根据实际情况，经双方协商，可按以下办法处理</w:t>
      </w:r>
      <w:r>
        <w:rPr>
          <w:rFonts w:hint="eastAsia" w:ascii="宋体"/>
          <w:szCs w:val="21"/>
        </w:rPr>
        <w:t>：</w:t>
      </w:r>
    </w:p>
    <w:p>
      <w:pPr>
        <w:pStyle w:val="29"/>
        <w:snapToGrid w:val="0"/>
        <w:spacing w:line="380" w:lineRule="exact"/>
        <w:ind w:firstLine="315" w:firstLineChars="150"/>
      </w:pPr>
      <w:r>
        <w:rPr>
          <w:rFonts w:hint="eastAsia"/>
        </w:rPr>
        <w:t xml:space="preserve"> ⑴更换：由乙方承担所发生的全部费用。</w:t>
      </w:r>
    </w:p>
    <w:p>
      <w:pPr>
        <w:pStyle w:val="29"/>
        <w:snapToGrid w:val="0"/>
        <w:spacing w:line="380" w:lineRule="exact"/>
        <w:ind w:firstLine="420"/>
      </w:pPr>
      <w:r>
        <w:rPr>
          <w:rFonts w:hint="eastAsia"/>
        </w:rPr>
        <w:t>⑵贬值处理：由甲乙双方合议定价。</w:t>
      </w:r>
    </w:p>
    <w:p>
      <w:pPr>
        <w:pStyle w:val="29"/>
        <w:snapToGrid w:val="0"/>
        <w:spacing w:line="380" w:lineRule="exact"/>
        <w:ind w:left="420" w:leftChars="200"/>
      </w:pPr>
      <w:r>
        <w:rPr>
          <w:rFonts w:hint="eastAsia"/>
        </w:rPr>
        <w:t>⑶退货处理：乙方应退还甲方支付的合同款，同时应承担该货物的直接费用（运输、保险、检验、货款利息及银行手续费等）。</w:t>
      </w:r>
    </w:p>
    <w:p>
      <w:pPr>
        <w:pStyle w:val="29"/>
        <w:snapToGrid w:val="0"/>
        <w:spacing w:line="380" w:lineRule="exact"/>
        <w:ind w:firstLine="420" w:firstLineChars="200"/>
      </w:pPr>
      <w:r>
        <w:rPr>
          <w:rFonts w:hint="eastAsia"/>
        </w:rPr>
        <w:t>2. 如在使用过程中发生质量问题，乙方在接到甲方通知后在</w:t>
      </w:r>
      <w:r>
        <w:rPr>
          <w:rFonts w:hint="eastAsia"/>
          <w:u w:val="single"/>
        </w:rPr>
        <w:t xml:space="preserve">    </w:t>
      </w:r>
      <w:r>
        <w:rPr>
          <w:rFonts w:hint="eastAsia"/>
        </w:rPr>
        <w:t>小时内到达甲方现场。</w:t>
      </w:r>
    </w:p>
    <w:p>
      <w:pPr>
        <w:pStyle w:val="29"/>
        <w:snapToGrid w:val="0"/>
        <w:spacing w:line="380" w:lineRule="exact"/>
        <w:ind w:firstLine="420" w:firstLineChars="200"/>
      </w:pPr>
      <w:r>
        <w:rPr>
          <w:rFonts w:hint="eastAsia"/>
        </w:rPr>
        <w:t>3. 在质保期内，乙方应对货物出现的质量及安全问题负责处理解决并承担一切费用。</w:t>
      </w:r>
    </w:p>
    <w:p>
      <w:pPr>
        <w:pStyle w:val="29"/>
        <w:snapToGrid w:val="0"/>
        <w:spacing w:line="380" w:lineRule="exact"/>
        <w:ind w:firstLine="420" w:firstLineChars="200"/>
      </w:pPr>
      <w:r>
        <w:rPr>
          <w:rFonts w:hint="eastAsia"/>
        </w:rPr>
        <w:t>4.上述的货物免费保修期为</w:t>
      </w:r>
      <w:r>
        <w:rPr>
          <w:rFonts w:hint="eastAsia"/>
          <w:u w:val="single"/>
        </w:rPr>
        <w:t xml:space="preserve">     </w:t>
      </w:r>
      <w:r>
        <w:rPr>
          <w:rFonts w:hint="eastAsia"/>
        </w:rPr>
        <w:t>年，因人为因素出现的故障不在免费保修范围内。超过保修期的机器设备，终生维修，维修时只收部件成本费。</w:t>
      </w:r>
    </w:p>
    <w:p>
      <w:pPr>
        <w:pStyle w:val="29"/>
        <w:snapToGrid w:val="0"/>
        <w:spacing w:line="380" w:lineRule="exact"/>
        <w:ind w:firstLine="411" w:firstLineChars="196"/>
        <w:rPr>
          <w:b/>
        </w:rPr>
      </w:pPr>
      <w:r>
        <w:rPr>
          <w:rFonts w:hint="eastAsia"/>
          <w:b/>
        </w:rPr>
        <w:t>第十二条  调试和验收</w:t>
      </w:r>
    </w:p>
    <w:p>
      <w:pPr>
        <w:pStyle w:val="29"/>
        <w:snapToGrid w:val="0"/>
        <w:spacing w:line="380" w:lineRule="exact"/>
        <w:ind w:firstLine="420" w:firstLineChars="200"/>
      </w:pPr>
      <w:r>
        <w:rPr>
          <w:rFonts w:hint="eastAsia"/>
        </w:rPr>
        <w:t>1. 甲方对乙方提交的货物依据招标文件上的技术规格要求和国家有关质量标准进行现场初步验收，外观、说明书符合招标文件技术要求的，给予签收，初步验收不合格的不予签收。货到后，</w:t>
      </w:r>
      <w:r>
        <w:rPr>
          <w:rFonts w:hint="eastAsia"/>
          <w:bCs/>
        </w:rPr>
        <w:t>甲方应当在到货（安装、调试完）后十个工作日内进行初步验收</w:t>
      </w:r>
      <w:r>
        <w:rPr>
          <w:rFonts w:hint="eastAsia"/>
        </w:rPr>
        <w:t>。</w:t>
      </w:r>
    </w:p>
    <w:p>
      <w:pPr>
        <w:pStyle w:val="29"/>
        <w:snapToGrid w:val="0"/>
        <w:spacing w:line="380" w:lineRule="exact"/>
        <w:ind w:firstLine="420" w:firstLineChars="200"/>
      </w:pPr>
      <w:r>
        <w:rPr>
          <w:rFonts w:hint="eastAsia"/>
        </w:rPr>
        <w:t>2. 乙方交货前应对产品作出全面检查和对验收文件进行整理，并列出清单，作为甲方收货验收和使用的技术条件依据，检验的结果应随货物交甲方。</w:t>
      </w:r>
    </w:p>
    <w:p>
      <w:pPr>
        <w:pStyle w:val="29"/>
        <w:snapToGrid w:val="0"/>
        <w:spacing w:line="380" w:lineRule="exact"/>
        <w:ind w:firstLine="420" w:firstLineChars="200"/>
      </w:pPr>
      <w:r>
        <w:rPr>
          <w:rFonts w:hint="eastAsia"/>
        </w:rPr>
        <w:t>3. 甲方对乙方提供的货物在使用前进行调试时，乙方需负责安装并培训甲方的使用操作人员，并协助甲方一起调试，直到符合技术要求，甲方才做最终验收。</w:t>
      </w:r>
    </w:p>
    <w:p>
      <w:pPr>
        <w:pStyle w:val="29"/>
        <w:snapToGrid w:val="0"/>
        <w:spacing w:line="380" w:lineRule="exact"/>
        <w:ind w:firstLine="420" w:firstLineChars="200"/>
      </w:pPr>
      <w:r>
        <w:rPr>
          <w:rFonts w:hint="eastAsia" w:hAnsi="宋体"/>
        </w:rPr>
        <w:t>4. 对技术复杂的货物，甲方应请国家认可的专业检测机构参与初步验收及最终验收，并由其出具质量检测报告，检测相关费用由</w:t>
      </w:r>
      <w:r>
        <w:rPr>
          <w:rFonts w:hint="eastAsia" w:hAnsi="宋体"/>
          <w:u w:val="single"/>
        </w:rPr>
        <w:t xml:space="preserve">   </w:t>
      </w:r>
      <w:r>
        <w:rPr>
          <w:rFonts w:hint="eastAsia" w:hAnsi="宋体"/>
        </w:rPr>
        <w:t>方承担。</w:t>
      </w:r>
    </w:p>
    <w:p>
      <w:pPr>
        <w:pStyle w:val="29"/>
        <w:snapToGrid w:val="0"/>
        <w:spacing w:line="380" w:lineRule="exact"/>
        <w:ind w:firstLine="420" w:firstLineChars="200"/>
      </w:pPr>
      <w:r>
        <w:rPr>
          <w:rFonts w:hint="eastAsia"/>
          <w:lang w:val="en-US" w:eastAsia="zh"/>
        </w:rPr>
        <w:t>5</w:t>
      </w:r>
      <w:r>
        <w:rPr>
          <w:rFonts w:hint="eastAsia"/>
        </w:rPr>
        <w:t>. 验收时乙方必须在现场，验收完毕后作出验收结果报告；验收费用由乙方负责。</w:t>
      </w:r>
    </w:p>
    <w:p>
      <w:pPr>
        <w:pStyle w:val="29"/>
        <w:snapToGrid w:val="0"/>
        <w:spacing w:line="380" w:lineRule="exact"/>
        <w:ind w:firstLine="411" w:firstLineChars="196"/>
        <w:rPr>
          <w:b/>
        </w:rPr>
      </w:pPr>
      <w:r>
        <w:rPr>
          <w:rFonts w:hint="eastAsia"/>
          <w:b/>
        </w:rPr>
        <w:t>第十三条 货物包装、发运及运输</w:t>
      </w:r>
    </w:p>
    <w:p>
      <w:pPr>
        <w:pStyle w:val="29"/>
        <w:snapToGrid w:val="0"/>
        <w:spacing w:line="380" w:lineRule="exact"/>
        <w:ind w:left="420" w:leftChars="200"/>
      </w:pPr>
      <w:r>
        <w:rPr>
          <w:rFonts w:hint="eastAsia"/>
        </w:rPr>
        <w:t>1. 乙方应在货物发运前对其进行满足运输距离、防潮、防震、防锈和防破损装卸等要求包装，以保证货物安全运达甲方指定地点。</w:t>
      </w:r>
    </w:p>
    <w:p>
      <w:pPr>
        <w:pStyle w:val="29"/>
        <w:snapToGrid w:val="0"/>
        <w:spacing w:line="380" w:lineRule="exact"/>
        <w:ind w:left="420" w:leftChars="200"/>
      </w:pPr>
      <w:r>
        <w:rPr>
          <w:rFonts w:hint="eastAsia"/>
        </w:rPr>
        <w:t>2. 使用说明书、质量检验证明书、随配附件和工具以及清单一并附于货物内。</w:t>
      </w:r>
    </w:p>
    <w:p>
      <w:pPr>
        <w:pStyle w:val="29"/>
        <w:snapToGrid w:val="0"/>
        <w:spacing w:line="380" w:lineRule="exact"/>
        <w:ind w:left="420" w:leftChars="200"/>
      </w:pPr>
      <w:r>
        <w:rPr>
          <w:rFonts w:hint="eastAsia"/>
        </w:rPr>
        <w:t>3. 乙方在货物发运手续办理完毕后二十四小时内或货到甲方四十八小时前通知甲方，以准备接货。</w:t>
      </w:r>
    </w:p>
    <w:p>
      <w:pPr>
        <w:pStyle w:val="29"/>
        <w:snapToGrid w:val="0"/>
        <w:spacing w:line="380" w:lineRule="exact"/>
        <w:ind w:left="420" w:leftChars="200"/>
      </w:pPr>
      <w:r>
        <w:rPr>
          <w:rFonts w:hint="eastAsia"/>
        </w:rPr>
        <w:t>4. 货物在交付甲方前发生的风险均由乙方负责。</w:t>
      </w:r>
    </w:p>
    <w:p>
      <w:pPr>
        <w:pStyle w:val="29"/>
        <w:snapToGrid w:val="0"/>
        <w:spacing w:line="380" w:lineRule="exact"/>
        <w:ind w:left="420" w:leftChars="200" w:right="26"/>
        <w:rPr>
          <w:spacing w:val="-8"/>
        </w:rPr>
      </w:pPr>
      <w:r>
        <w:rPr>
          <w:rFonts w:hint="eastAsia"/>
        </w:rPr>
        <w:t>5. 货</w:t>
      </w:r>
      <w:r>
        <w:rPr>
          <w:rFonts w:hint="eastAsia"/>
          <w:spacing w:val="-8"/>
        </w:rPr>
        <w:t>物在规定的交付期限内由乙方送达甲方指定的地点视为交付，乙方同时需通知甲方货物已送达。</w:t>
      </w:r>
    </w:p>
    <w:p>
      <w:pPr>
        <w:snapToGrid w:val="0"/>
        <w:spacing w:line="380" w:lineRule="exact"/>
        <w:ind w:firstLine="420" w:firstLineChars="200"/>
        <w:rPr>
          <w:rFonts w:ascii="宋体"/>
          <w:b/>
          <w:szCs w:val="21"/>
        </w:rPr>
      </w:pPr>
      <w:r>
        <w:rPr>
          <w:rFonts w:hint="eastAsia" w:ascii="宋体"/>
          <w:b/>
          <w:szCs w:val="21"/>
        </w:rPr>
        <w:t>第十四条　违约责任</w:t>
      </w:r>
    </w:p>
    <w:p>
      <w:pPr>
        <w:snapToGrid w:val="0"/>
        <w:spacing w:line="380" w:lineRule="exact"/>
        <w:ind w:firstLine="525" w:firstLineChars="250"/>
        <w:rPr>
          <w:rFonts w:ascii="宋体"/>
          <w:szCs w:val="21"/>
        </w:rPr>
      </w:pPr>
      <w:r>
        <w:rPr>
          <w:rFonts w:hint="eastAsia" w:ascii="宋体"/>
          <w:szCs w:val="21"/>
        </w:rPr>
        <w:t xml:space="preserve">1．乙方所提供的货物规格、技术标准、材料等质量不合格的，应及时更换，更换不及时的按逾期交货处罚；因质量问题甲方不同意接收的或特殊情况甲方同意接收的，乙方应向甲方支付违约货款额 5%违约金并赔偿甲方经济损失。                                       </w:t>
      </w:r>
    </w:p>
    <w:p>
      <w:pPr>
        <w:snapToGrid w:val="0"/>
        <w:spacing w:line="380" w:lineRule="exact"/>
        <w:ind w:firstLine="472" w:firstLineChars="225"/>
        <w:rPr>
          <w:rFonts w:ascii="宋体"/>
          <w:szCs w:val="21"/>
        </w:rPr>
      </w:pPr>
      <w:r>
        <w:rPr>
          <w:rFonts w:hint="eastAsia" w:ascii="宋体"/>
          <w:szCs w:val="21"/>
        </w:rPr>
        <w:t>2．乙方提供的货物如侵犯了第三方合法权益而引发的任何纠纷或诉讼，均由乙方负责交涉并承担全部责任。</w:t>
      </w:r>
    </w:p>
    <w:p>
      <w:pPr>
        <w:snapToGrid w:val="0"/>
        <w:spacing w:line="380" w:lineRule="exact"/>
        <w:ind w:firstLine="420" w:firstLineChars="200"/>
        <w:rPr>
          <w:rFonts w:ascii="宋体"/>
          <w:szCs w:val="21"/>
        </w:rPr>
      </w:pPr>
      <w:r>
        <w:rPr>
          <w:rFonts w:hint="eastAsia" w:ascii="宋体"/>
          <w:szCs w:val="21"/>
        </w:rPr>
        <w:t>3．因包装、运输引起的货物损坏，按质量不合格处罚。</w:t>
      </w:r>
    </w:p>
    <w:p>
      <w:pPr>
        <w:snapToGrid w:val="0"/>
        <w:spacing w:line="380" w:lineRule="exact"/>
        <w:ind w:firstLine="420" w:firstLineChars="200"/>
        <w:rPr>
          <w:rFonts w:ascii="宋体"/>
          <w:szCs w:val="21"/>
        </w:rPr>
      </w:pPr>
      <w:r>
        <w:rPr>
          <w:rFonts w:hint="eastAsia" w:ascii="宋体"/>
          <w:szCs w:val="21"/>
        </w:rPr>
        <w:t>4．乙方未能在交货期内交货，逾期不超过60日（含本数）的，以每逾期1日向甲方偿付未交付货物总价万分之五的标准计算违约金，但违约金累计不得超过违约货款额5%；超过60天对方有权解除合同，违约方承担因此给对方造成经济损失；甲方无正当理由拒收货物，经乙方书面催告后20个工作日内仍拒收货物的，每逾期1日，甲方向乙方偿付拒收货物价格的万分之五的违约金，违约金合计不超过合同总价5％。</w:t>
      </w:r>
    </w:p>
    <w:p>
      <w:pPr>
        <w:snapToGrid w:val="0"/>
        <w:spacing w:line="380" w:lineRule="exact"/>
        <w:ind w:firstLine="420" w:firstLineChars="200"/>
        <w:rPr>
          <w:rFonts w:ascii="宋体"/>
          <w:szCs w:val="21"/>
        </w:rPr>
      </w:pPr>
      <w:r>
        <w:rPr>
          <w:rFonts w:hint="eastAsia" w:ascii="宋体"/>
          <w:szCs w:val="21"/>
        </w:rPr>
        <w:t>5．乙方未按本合同和投标文件中规定的服务承诺提供售后服务的，乙方应按本合同合计金额</w:t>
      </w:r>
      <w:r>
        <w:rPr>
          <w:rFonts w:hint="eastAsia" w:ascii="宋体"/>
          <w:szCs w:val="21"/>
          <w:u w:val="single"/>
        </w:rPr>
        <w:t xml:space="preserve"> 5%</w:t>
      </w:r>
      <w:r>
        <w:rPr>
          <w:rFonts w:hint="eastAsia" w:ascii="宋体"/>
          <w:szCs w:val="21"/>
        </w:rPr>
        <w:t>向甲方支付违约金。</w:t>
      </w:r>
    </w:p>
    <w:p>
      <w:pPr>
        <w:snapToGrid w:val="0"/>
        <w:spacing w:line="380" w:lineRule="exact"/>
        <w:ind w:firstLine="420" w:firstLineChars="200"/>
        <w:rPr>
          <w:rFonts w:ascii="宋体"/>
          <w:szCs w:val="21"/>
        </w:rPr>
      </w:pPr>
      <w:r>
        <w:rPr>
          <w:rFonts w:hint="eastAsia" w:ascii="宋体"/>
          <w:szCs w:val="21"/>
        </w:rPr>
        <w:t>6．乙方提供的货物在质量保证期内，因设计、工艺或材料的缺陷和其他质量原因造成的问题，由乙方负责。</w:t>
      </w:r>
    </w:p>
    <w:p>
      <w:pPr>
        <w:snapToGrid w:val="0"/>
        <w:spacing w:line="380" w:lineRule="exact"/>
        <w:ind w:firstLine="420" w:firstLineChars="200"/>
        <w:rPr>
          <w:rFonts w:ascii="宋体"/>
          <w:szCs w:val="21"/>
        </w:rPr>
      </w:pPr>
      <w:r>
        <w:rPr>
          <w:rFonts w:hint="eastAsia" w:ascii="宋体"/>
          <w:szCs w:val="21"/>
        </w:rPr>
        <w:t>7．其它违约行为按违约货款额5%收取违约金并赔偿经济损失。</w:t>
      </w:r>
    </w:p>
    <w:p>
      <w:pPr>
        <w:pStyle w:val="29"/>
        <w:snapToGrid w:val="0"/>
        <w:spacing w:line="400" w:lineRule="exact"/>
        <w:ind w:firstLine="411" w:firstLineChars="196"/>
        <w:rPr>
          <w:b/>
        </w:rPr>
      </w:pPr>
      <w:r>
        <w:rPr>
          <w:rFonts w:hint="eastAsia"/>
          <w:b/>
        </w:rPr>
        <w:t>第十五条  不可抗力事件处理</w:t>
      </w:r>
    </w:p>
    <w:p>
      <w:pPr>
        <w:snapToGrid w:val="0"/>
        <w:spacing w:line="380" w:lineRule="exact"/>
        <w:ind w:firstLine="420" w:firstLineChars="200"/>
        <w:rPr>
          <w:rFonts w:ascii="宋体"/>
          <w:szCs w:val="21"/>
        </w:rPr>
      </w:pPr>
      <w:r>
        <w:rPr>
          <w:rFonts w:hint="eastAsia"/>
        </w:rPr>
        <w:t>1. 在合同</w:t>
      </w:r>
      <w:r>
        <w:rPr>
          <w:rFonts w:hint="eastAsia" w:ascii="宋体"/>
          <w:szCs w:val="21"/>
        </w:rPr>
        <w:t>有效期内，任何一方因不可抗力事件导致不能履行合同，则合同履行期可延长，其延长期与不可抗力影响期相同。</w:t>
      </w:r>
    </w:p>
    <w:p>
      <w:pPr>
        <w:snapToGrid w:val="0"/>
        <w:spacing w:line="380" w:lineRule="exact"/>
        <w:ind w:firstLine="420" w:firstLineChars="200"/>
      </w:pPr>
      <w:r>
        <w:rPr>
          <w:rFonts w:hint="eastAsia" w:ascii="宋体"/>
          <w:szCs w:val="21"/>
        </w:rPr>
        <w:t>2. 不可抗</w:t>
      </w:r>
      <w:r>
        <w:rPr>
          <w:rFonts w:hint="eastAsia"/>
        </w:rPr>
        <w:t>力事件发生后，应立即通知对方，并寄送有关权威机构出具的证明。</w:t>
      </w:r>
    </w:p>
    <w:p>
      <w:pPr>
        <w:pStyle w:val="29"/>
        <w:snapToGrid w:val="0"/>
        <w:spacing w:line="400" w:lineRule="exact"/>
        <w:ind w:firstLine="420" w:firstLineChars="200"/>
      </w:pPr>
      <w:r>
        <w:rPr>
          <w:rFonts w:hint="eastAsia"/>
        </w:rPr>
        <w:t>3. 不可抗力事件延续一百二十天以上，双方应通过友好协商，确定是否继续履行合同。</w:t>
      </w:r>
    </w:p>
    <w:p>
      <w:pPr>
        <w:snapToGrid w:val="0"/>
        <w:spacing w:line="400" w:lineRule="exact"/>
        <w:ind w:firstLine="420" w:firstLineChars="200"/>
        <w:rPr>
          <w:rFonts w:ascii="宋体"/>
          <w:szCs w:val="21"/>
        </w:rPr>
      </w:pPr>
      <w:r>
        <w:rPr>
          <w:rFonts w:hint="eastAsia" w:ascii="宋体"/>
          <w:b/>
          <w:szCs w:val="21"/>
        </w:rPr>
        <w:t>第十六条  合同争议解决</w:t>
      </w:r>
    </w:p>
    <w:p>
      <w:pPr>
        <w:snapToGrid w:val="0"/>
        <w:spacing w:line="380" w:lineRule="exact"/>
        <w:ind w:firstLine="420" w:firstLineChars="200"/>
        <w:rPr>
          <w:rFonts w:ascii="宋体"/>
          <w:szCs w:val="21"/>
        </w:rPr>
      </w:pPr>
      <w:r>
        <w:rPr>
          <w:rFonts w:hint="eastAsia" w:ascii="宋体"/>
          <w:szCs w:val="21"/>
        </w:rPr>
        <w:t>1．因货物质量问题发生争议的，应邀请国家认可的质量检测机构对货物质量进行鉴定。货物符合标准的，鉴定费由甲方承担；货物不符合标准的，鉴定费由乙方承担。</w:t>
      </w:r>
    </w:p>
    <w:p>
      <w:pPr>
        <w:snapToGrid w:val="0"/>
        <w:spacing w:line="380" w:lineRule="exact"/>
        <w:ind w:firstLine="420" w:firstLineChars="200"/>
        <w:rPr>
          <w:rFonts w:ascii="宋体"/>
          <w:szCs w:val="21"/>
        </w:rPr>
      </w:pPr>
      <w:r>
        <w:rPr>
          <w:rFonts w:hint="eastAsia" w:ascii="宋体"/>
          <w:szCs w:val="21"/>
        </w:rPr>
        <w:t>2．因履行本合同引起的或与本合同有关的争议，甲乙双方应首先通过友好协商解决，如果协商不能解决，可以向仲裁机构申请仲裁也可以向人民法院起诉的，仲裁协议无效。但一方向仲裁机构申请仲裁，另一方未在仲裁法第二十条第二款规定期间内提出异议的除外。</w:t>
      </w:r>
    </w:p>
    <w:p>
      <w:pPr>
        <w:snapToGrid w:val="0"/>
        <w:spacing w:line="380" w:lineRule="exact"/>
        <w:ind w:firstLine="420" w:firstLineChars="200"/>
        <w:rPr>
          <w:rFonts w:ascii="宋体"/>
          <w:szCs w:val="21"/>
        </w:rPr>
      </w:pPr>
      <w:r>
        <w:rPr>
          <w:rFonts w:hint="eastAsia" w:ascii="宋体"/>
          <w:szCs w:val="21"/>
        </w:rPr>
        <w:t>3．诉讼期间，本合同继续履行。</w:t>
      </w:r>
    </w:p>
    <w:p>
      <w:pPr>
        <w:pStyle w:val="29"/>
        <w:snapToGrid w:val="0"/>
        <w:spacing w:line="400" w:lineRule="exact"/>
        <w:ind w:firstLine="411" w:firstLineChars="196"/>
        <w:rPr>
          <w:b/>
        </w:rPr>
      </w:pPr>
      <w:r>
        <w:rPr>
          <w:rFonts w:hint="eastAsia"/>
          <w:b/>
        </w:rPr>
        <w:t>第十七条  诉讼</w:t>
      </w:r>
    </w:p>
    <w:p>
      <w:pPr>
        <w:pStyle w:val="29"/>
        <w:snapToGrid w:val="0"/>
        <w:spacing w:line="400" w:lineRule="exact"/>
      </w:pPr>
      <w:r>
        <w:rPr>
          <w:rFonts w:hint="eastAsia"/>
        </w:rPr>
        <w:t xml:space="preserve">    双方在执行合</w:t>
      </w:r>
      <w:r>
        <w:rPr>
          <w:rFonts w:hint="eastAsia" w:hAnsi="Times New Roman" w:cs="Times New Roman"/>
        </w:rPr>
        <w:t>同中所发生的一切争议，应通过协商解决。如果协商不能解决，可以向仲裁机构申请仲裁也可以向人民法院起诉的，仲裁协议无效。但一方向仲裁机构申请仲裁，另一方未在仲裁法第二十条第二款规定期间内</w:t>
      </w:r>
      <w:r>
        <w:rPr>
          <w:rFonts w:hint="eastAsia"/>
        </w:rPr>
        <w:t>提出异议的除外。</w:t>
      </w:r>
    </w:p>
    <w:p>
      <w:pPr>
        <w:pStyle w:val="29"/>
        <w:snapToGrid w:val="0"/>
        <w:spacing w:line="400" w:lineRule="exact"/>
        <w:rPr>
          <w:b/>
        </w:rPr>
      </w:pPr>
      <w:r>
        <w:rPr>
          <w:rFonts w:hint="eastAsia"/>
          <w:b/>
        </w:rPr>
        <w:t xml:space="preserve">    第十八条  合同生效及其他</w:t>
      </w:r>
    </w:p>
    <w:p>
      <w:pPr>
        <w:pStyle w:val="29"/>
        <w:snapToGrid w:val="0"/>
        <w:spacing w:line="400" w:lineRule="exact"/>
      </w:pPr>
      <w:r>
        <w:rPr>
          <w:rFonts w:hint="eastAsia"/>
          <w:b/>
        </w:rPr>
        <w:t xml:space="preserve">   </w:t>
      </w:r>
      <w:r>
        <w:rPr>
          <w:rFonts w:hint="eastAsia"/>
        </w:rPr>
        <w:t xml:space="preserve"> 1．合同经双方法定代表人或授权代表签字并加盖单位公章后生效。</w:t>
      </w:r>
    </w:p>
    <w:p>
      <w:pPr>
        <w:pStyle w:val="29"/>
        <w:snapToGrid w:val="0"/>
        <w:spacing w:line="400" w:lineRule="exact"/>
      </w:pPr>
      <w:r>
        <w:rPr>
          <w:rFonts w:hint="eastAsia"/>
        </w:rPr>
        <w:t xml:space="preserve">    2．合同执行中涉及采购资金和采购内容修改或补充的，须经财政部门审批，并签订书面补充协议报财政部门备案，方可作为主合同不可分割的一部分。</w:t>
      </w:r>
    </w:p>
    <w:p>
      <w:pPr>
        <w:pStyle w:val="29"/>
        <w:snapToGrid w:val="0"/>
        <w:spacing w:line="400" w:lineRule="exact"/>
      </w:pPr>
      <w:r>
        <w:rPr>
          <w:rFonts w:hint="eastAsia"/>
        </w:rPr>
        <w:t xml:space="preserve">    3．本合同未尽事宜，遵照《中华人民共和国民法典》有关条文执行。</w:t>
      </w:r>
    </w:p>
    <w:p>
      <w:pPr>
        <w:pStyle w:val="29"/>
        <w:snapToGrid w:val="0"/>
        <w:spacing w:line="400" w:lineRule="exact"/>
        <w:rPr>
          <w:b/>
        </w:rPr>
      </w:pPr>
      <w:r>
        <w:rPr>
          <w:rFonts w:hint="eastAsia" w:hAnsi="宋体"/>
        </w:rPr>
        <w:t xml:space="preserve">    4.双方确认本合同落款通讯地址作为文书送达地址，该通讯地址适用于包括双方合同履行过程中的各类通知、协议等文件以及就合同发生争议进入民事诉讼程序后的一审、二审、再审和执行程序等阶段法律文书的送达。通讯地址需要变更时应当提前15个工作日书面通知对方。因提供或者确认的通讯地址不准确、通讯地址变更后未及时依程序告知对方或受送达方拒绝签收等原因，导致文书未能被实际接收的，邮寄送达的，以文书退回之日视为送达之日。</w:t>
      </w:r>
    </w:p>
    <w:p>
      <w:pPr>
        <w:snapToGrid w:val="0"/>
        <w:spacing w:line="380" w:lineRule="exact"/>
        <w:ind w:firstLine="420" w:firstLineChars="200"/>
        <w:rPr>
          <w:rFonts w:ascii="宋体"/>
          <w:b/>
          <w:szCs w:val="21"/>
        </w:rPr>
      </w:pPr>
      <w:r>
        <w:rPr>
          <w:rFonts w:hint="eastAsia" w:ascii="宋体"/>
          <w:b/>
          <w:szCs w:val="21"/>
        </w:rPr>
        <w:t>第十九条　合同的变更、终止与转让</w:t>
      </w:r>
    </w:p>
    <w:p>
      <w:pPr>
        <w:snapToGrid w:val="0"/>
        <w:spacing w:line="380" w:lineRule="exact"/>
        <w:ind w:firstLine="420" w:firstLineChars="200"/>
        <w:rPr>
          <w:rFonts w:ascii="宋体"/>
          <w:szCs w:val="21"/>
        </w:rPr>
      </w:pPr>
      <w:r>
        <w:rPr>
          <w:rFonts w:hint="eastAsia" w:ascii="宋体"/>
          <w:szCs w:val="21"/>
        </w:rPr>
        <w:t>1．除《中华人民共和国政府采购法》第五十条规定的情形外，本合同一经签订，甲乙双方不得变更、中止或终止。</w:t>
      </w:r>
    </w:p>
    <w:p>
      <w:pPr>
        <w:pStyle w:val="29"/>
        <w:snapToGrid w:val="0"/>
        <w:spacing w:line="380" w:lineRule="exact"/>
        <w:ind w:firstLine="411" w:firstLineChars="196"/>
        <w:rPr>
          <w:b/>
        </w:rPr>
      </w:pPr>
      <w:r>
        <w:rPr>
          <w:rFonts w:hint="eastAsia"/>
        </w:rPr>
        <w:t>2．乙方不得转让（无进口资格的供应商委托进口货物除外）其应履行的合同义务。</w:t>
      </w:r>
    </w:p>
    <w:p>
      <w:pPr>
        <w:snapToGrid w:val="0"/>
        <w:spacing w:line="400" w:lineRule="exact"/>
        <w:ind w:firstLine="420" w:firstLineChars="200"/>
        <w:rPr>
          <w:rFonts w:ascii="宋体"/>
          <w:b/>
          <w:szCs w:val="21"/>
        </w:rPr>
      </w:pPr>
      <w:r>
        <w:rPr>
          <w:rFonts w:hint="eastAsia" w:ascii="宋体"/>
          <w:b/>
          <w:szCs w:val="21"/>
        </w:rPr>
        <w:t>第二十条　签订本合同依据</w:t>
      </w:r>
    </w:p>
    <w:p>
      <w:pPr>
        <w:snapToGrid w:val="0"/>
        <w:spacing w:line="400" w:lineRule="exact"/>
        <w:ind w:firstLine="420" w:firstLineChars="200"/>
        <w:rPr>
          <w:rFonts w:ascii="宋体"/>
          <w:szCs w:val="21"/>
        </w:rPr>
      </w:pPr>
      <w:r>
        <w:rPr>
          <w:rFonts w:hint="eastAsia" w:ascii="宋体"/>
          <w:szCs w:val="21"/>
        </w:rPr>
        <w:t>1．政府采购招标文件；</w:t>
      </w:r>
    </w:p>
    <w:p>
      <w:pPr>
        <w:snapToGrid w:val="0"/>
        <w:spacing w:line="400" w:lineRule="exact"/>
        <w:ind w:firstLine="420" w:firstLineChars="200"/>
        <w:rPr>
          <w:rFonts w:ascii="宋体"/>
          <w:szCs w:val="21"/>
        </w:rPr>
      </w:pPr>
      <w:r>
        <w:rPr>
          <w:rFonts w:hint="eastAsia" w:ascii="宋体"/>
          <w:szCs w:val="21"/>
        </w:rPr>
        <w:t>2．乙方提供的投标文件；</w:t>
      </w:r>
    </w:p>
    <w:p>
      <w:pPr>
        <w:snapToGrid w:val="0"/>
        <w:spacing w:line="400" w:lineRule="exact"/>
        <w:ind w:firstLine="420" w:firstLineChars="200"/>
        <w:rPr>
          <w:rFonts w:ascii="宋体"/>
          <w:szCs w:val="21"/>
        </w:rPr>
      </w:pPr>
      <w:r>
        <w:rPr>
          <w:rFonts w:hint="eastAsia" w:ascii="宋体"/>
          <w:szCs w:val="21"/>
        </w:rPr>
        <w:t>3．投标承诺书；</w:t>
      </w:r>
    </w:p>
    <w:p>
      <w:pPr>
        <w:snapToGrid w:val="0"/>
        <w:spacing w:line="400" w:lineRule="exact"/>
        <w:ind w:firstLine="420" w:firstLineChars="200"/>
        <w:rPr>
          <w:rFonts w:ascii="宋体"/>
          <w:szCs w:val="21"/>
          <w:u w:val="single"/>
        </w:rPr>
      </w:pPr>
      <w:r>
        <w:rPr>
          <w:rFonts w:hint="eastAsia" w:ascii="宋体"/>
          <w:szCs w:val="21"/>
        </w:rPr>
        <w:t>4．中标通知书。</w:t>
      </w:r>
    </w:p>
    <w:p>
      <w:pPr>
        <w:snapToGrid w:val="0"/>
        <w:spacing w:line="400" w:lineRule="exact"/>
        <w:ind w:firstLine="420" w:firstLineChars="200"/>
        <w:rPr>
          <w:rFonts w:ascii="宋体"/>
          <w:szCs w:val="21"/>
        </w:rPr>
      </w:pPr>
      <w:r>
        <w:rPr>
          <w:rFonts w:hint="eastAsia" w:ascii="宋体"/>
          <w:b/>
          <w:szCs w:val="21"/>
        </w:rPr>
        <w:t>第二十一条　</w:t>
      </w:r>
      <w:r>
        <w:rPr>
          <w:rFonts w:hint="eastAsia" w:ascii="宋体"/>
          <w:szCs w:val="21"/>
        </w:rPr>
        <w:t>本合同一式六份，具有同等法律效力。广西壮族自治区财政厅政府采购监督管理处、代理机构各一份，甲方三份，乙方一份。自签订之日起两个工作日内，采购人应当将合同通过广西政府采购云平台上传完成合同网上公示。</w:t>
      </w:r>
    </w:p>
    <w:tbl>
      <w:tblPr>
        <w:tblStyle w:val="5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16"/>
        <w:gridCol w:w="47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trPr>
        <w:tc>
          <w:tcPr>
            <w:tcW w:w="4516"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rPr>
                <w:rFonts w:ascii="宋体"/>
                <w:szCs w:val="21"/>
              </w:rPr>
            </w:pPr>
            <w:r>
              <w:rPr>
                <w:rFonts w:hint="eastAsia" w:ascii="宋体"/>
                <w:szCs w:val="21"/>
              </w:rPr>
              <w:t xml:space="preserve">甲方（章）           </w:t>
            </w:r>
          </w:p>
          <w:p>
            <w:pPr>
              <w:snapToGrid w:val="0"/>
              <w:spacing w:line="360" w:lineRule="exact"/>
              <w:rPr>
                <w:rFonts w:ascii="宋体"/>
                <w:szCs w:val="21"/>
              </w:rPr>
            </w:pPr>
          </w:p>
          <w:p>
            <w:pPr>
              <w:snapToGrid w:val="0"/>
              <w:spacing w:line="360" w:lineRule="exact"/>
              <w:rPr>
                <w:rFonts w:ascii="宋体"/>
                <w:szCs w:val="21"/>
              </w:rPr>
            </w:pPr>
          </w:p>
          <w:p>
            <w:pPr>
              <w:snapToGrid w:val="0"/>
              <w:spacing w:line="360" w:lineRule="exact"/>
              <w:ind w:firstLine="945" w:firstLineChars="450"/>
              <w:jc w:val="right"/>
              <w:rPr>
                <w:rFonts w:ascii="宋体"/>
                <w:szCs w:val="21"/>
              </w:rPr>
            </w:pPr>
            <w:r>
              <w:rPr>
                <w:rFonts w:hint="eastAsia" w:ascii="宋体"/>
                <w:szCs w:val="21"/>
              </w:rPr>
              <w:t>年   月   日</w:t>
            </w:r>
          </w:p>
        </w:tc>
        <w:tc>
          <w:tcPr>
            <w:tcW w:w="4772"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rPr>
                <w:rFonts w:ascii="宋体"/>
                <w:szCs w:val="21"/>
              </w:rPr>
            </w:pPr>
            <w:r>
              <w:rPr>
                <w:rFonts w:hint="eastAsia" w:ascii="宋体"/>
                <w:szCs w:val="21"/>
              </w:rPr>
              <w:t xml:space="preserve">乙方（章）             </w:t>
            </w:r>
          </w:p>
          <w:p>
            <w:pPr>
              <w:snapToGrid w:val="0"/>
              <w:spacing w:line="360" w:lineRule="exact"/>
              <w:rPr>
                <w:rFonts w:ascii="宋体"/>
                <w:szCs w:val="21"/>
              </w:rPr>
            </w:pPr>
          </w:p>
          <w:p>
            <w:pPr>
              <w:snapToGrid w:val="0"/>
              <w:spacing w:line="360" w:lineRule="exact"/>
              <w:rPr>
                <w:rFonts w:ascii="宋体"/>
                <w:szCs w:val="21"/>
              </w:rPr>
            </w:pPr>
          </w:p>
          <w:p>
            <w:pPr>
              <w:snapToGrid w:val="0"/>
              <w:spacing w:line="360" w:lineRule="exact"/>
              <w:jc w:val="right"/>
              <w:rPr>
                <w:rFonts w:ascii="宋体"/>
                <w:szCs w:val="21"/>
              </w:rPr>
            </w:pPr>
            <w:r>
              <w:rPr>
                <w:rFonts w:hint="eastAsia" w:ascii="宋体"/>
                <w:szCs w:val="21"/>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5" w:hRule="atLeast"/>
        </w:trPr>
        <w:tc>
          <w:tcPr>
            <w:tcW w:w="4516"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rPr>
                <w:rFonts w:ascii="宋体" w:hAnsi="宋体"/>
                <w:szCs w:val="21"/>
              </w:rPr>
            </w:pPr>
            <w:r>
              <w:rPr>
                <w:rFonts w:hint="eastAsia" w:ascii="宋体" w:hAnsi="宋体"/>
                <w:szCs w:val="21"/>
              </w:rPr>
              <w:t>通讯地址：</w:t>
            </w:r>
          </w:p>
        </w:tc>
        <w:tc>
          <w:tcPr>
            <w:tcW w:w="4772"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rPr>
                <w:rFonts w:ascii="宋体" w:hAnsi="宋体"/>
                <w:szCs w:val="21"/>
              </w:rPr>
            </w:pPr>
            <w:r>
              <w:rPr>
                <w:rFonts w:hint="eastAsia" w:ascii="宋体" w:hAnsi="宋体"/>
                <w:szCs w:val="21"/>
              </w:rPr>
              <w:t>通讯地址：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5" w:hRule="atLeast"/>
        </w:trPr>
        <w:tc>
          <w:tcPr>
            <w:tcW w:w="4516"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rPr>
                <w:rFonts w:ascii="宋体"/>
                <w:szCs w:val="21"/>
              </w:rPr>
            </w:pPr>
            <w:r>
              <w:rPr>
                <w:rFonts w:hint="eastAsia" w:ascii="宋体"/>
                <w:szCs w:val="21"/>
              </w:rPr>
              <w:t>法定代表人：</w:t>
            </w:r>
          </w:p>
        </w:tc>
        <w:tc>
          <w:tcPr>
            <w:tcW w:w="4772"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rPr>
                <w:rFonts w:ascii="宋体"/>
                <w:szCs w:val="21"/>
              </w:rPr>
            </w:pPr>
            <w:r>
              <w:rPr>
                <w:rFonts w:hint="eastAsia" w:ascii="宋体"/>
                <w:szCs w:val="21"/>
              </w:rPr>
              <w:t>法定代表人：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6" w:hRule="atLeast"/>
        </w:trPr>
        <w:tc>
          <w:tcPr>
            <w:tcW w:w="4516"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rPr>
                <w:rFonts w:ascii="宋体"/>
                <w:szCs w:val="21"/>
              </w:rPr>
            </w:pPr>
            <w:r>
              <w:rPr>
                <w:rFonts w:hint="eastAsia" w:ascii="宋体"/>
                <w:szCs w:val="21"/>
              </w:rPr>
              <w:t>委托代理人：</w:t>
            </w:r>
          </w:p>
        </w:tc>
        <w:tc>
          <w:tcPr>
            <w:tcW w:w="4772"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rPr>
                <w:rFonts w:ascii="宋体"/>
                <w:szCs w:val="21"/>
              </w:rPr>
            </w:pPr>
            <w:r>
              <w:rPr>
                <w:rFonts w:hint="eastAsia" w:ascii="宋体"/>
                <w:szCs w:val="21"/>
              </w:rPr>
              <w:t>委托代理人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8" w:hRule="atLeast"/>
        </w:trPr>
        <w:tc>
          <w:tcPr>
            <w:tcW w:w="4516"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rPr>
                <w:rFonts w:ascii="宋体"/>
                <w:szCs w:val="21"/>
              </w:rPr>
            </w:pPr>
            <w:r>
              <w:rPr>
                <w:rFonts w:hint="eastAsia" w:ascii="宋体"/>
                <w:szCs w:val="21"/>
              </w:rPr>
              <w:t>电话：</w:t>
            </w:r>
          </w:p>
        </w:tc>
        <w:tc>
          <w:tcPr>
            <w:tcW w:w="4772"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rPr>
                <w:rFonts w:ascii="宋体"/>
                <w:szCs w:val="21"/>
              </w:rPr>
            </w:pPr>
            <w:r>
              <w:rPr>
                <w:rFonts w:hint="eastAsia" w:ascii="宋体"/>
                <w:szCs w:val="21"/>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7" w:hRule="atLeast"/>
        </w:trPr>
        <w:tc>
          <w:tcPr>
            <w:tcW w:w="4516"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rPr>
                <w:rFonts w:ascii="宋体"/>
                <w:szCs w:val="21"/>
              </w:rPr>
            </w:pPr>
            <w:r>
              <w:rPr>
                <w:rFonts w:hint="eastAsia" w:ascii="宋体"/>
                <w:szCs w:val="21"/>
              </w:rPr>
              <w:t>电子邮箱：</w:t>
            </w:r>
          </w:p>
        </w:tc>
        <w:tc>
          <w:tcPr>
            <w:tcW w:w="4772"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rPr>
                <w:rFonts w:ascii="宋体"/>
                <w:szCs w:val="21"/>
              </w:rPr>
            </w:pPr>
            <w:r>
              <w:rPr>
                <w:rFonts w:hint="eastAsia" w:ascii="宋体"/>
                <w:szCs w:val="21"/>
              </w:rPr>
              <w:t>电子邮箱：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6" w:hRule="atLeast"/>
        </w:trPr>
        <w:tc>
          <w:tcPr>
            <w:tcW w:w="4516"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rPr>
                <w:rFonts w:ascii="宋体"/>
                <w:szCs w:val="21"/>
              </w:rPr>
            </w:pPr>
            <w:r>
              <w:rPr>
                <w:rFonts w:hint="eastAsia" w:ascii="宋体"/>
                <w:szCs w:val="21"/>
              </w:rPr>
              <w:t>开户银行：</w:t>
            </w:r>
          </w:p>
        </w:tc>
        <w:tc>
          <w:tcPr>
            <w:tcW w:w="4772"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rPr>
                <w:rFonts w:ascii="宋体"/>
                <w:szCs w:val="21"/>
              </w:rPr>
            </w:pPr>
            <w:r>
              <w:rPr>
                <w:rFonts w:hint="eastAsia" w:ascii="宋体"/>
                <w:szCs w:val="21"/>
              </w:rPr>
              <w:t>开户银行：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3" w:hRule="atLeast"/>
        </w:trPr>
        <w:tc>
          <w:tcPr>
            <w:tcW w:w="4516"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rPr>
                <w:rFonts w:ascii="宋体"/>
                <w:szCs w:val="21"/>
              </w:rPr>
            </w:pPr>
            <w:r>
              <w:rPr>
                <w:rFonts w:hint="eastAsia" w:ascii="宋体"/>
                <w:szCs w:val="21"/>
              </w:rPr>
              <w:t>账号：</w:t>
            </w:r>
          </w:p>
        </w:tc>
        <w:tc>
          <w:tcPr>
            <w:tcW w:w="4772"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rPr>
                <w:rFonts w:ascii="宋体"/>
                <w:szCs w:val="21"/>
              </w:rPr>
            </w:pPr>
            <w:r>
              <w:rPr>
                <w:rFonts w:hint="eastAsia" w:ascii="宋体"/>
                <w:szCs w:val="21"/>
              </w:rPr>
              <w:t>账号：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3" w:hRule="atLeast"/>
        </w:trPr>
        <w:tc>
          <w:tcPr>
            <w:tcW w:w="4516"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rPr>
                <w:rFonts w:ascii="宋体"/>
                <w:szCs w:val="21"/>
              </w:rPr>
            </w:pPr>
            <w:r>
              <w:rPr>
                <w:rFonts w:hint="eastAsia" w:ascii="宋体"/>
                <w:szCs w:val="21"/>
              </w:rPr>
              <w:t>邮政编码：</w:t>
            </w:r>
          </w:p>
        </w:tc>
        <w:tc>
          <w:tcPr>
            <w:tcW w:w="4772"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rPr>
                <w:rFonts w:ascii="宋体"/>
                <w:szCs w:val="21"/>
              </w:rPr>
            </w:pPr>
            <w:r>
              <w:rPr>
                <w:rFonts w:hint="eastAsia" w:ascii="宋体"/>
                <w:szCs w:val="21"/>
              </w:rPr>
              <w:t>邮政编码：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3" w:hRule="atLeast"/>
        </w:trPr>
        <w:tc>
          <w:tcPr>
            <w:tcW w:w="9288" w:type="dxa"/>
            <w:gridSpan w:val="2"/>
            <w:tcBorders>
              <w:top w:val="single" w:color="auto" w:sz="4" w:space="0"/>
              <w:left w:val="single" w:color="auto" w:sz="4" w:space="0"/>
              <w:bottom w:val="single" w:color="auto" w:sz="4" w:space="0"/>
              <w:right w:val="single" w:color="auto" w:sz="4" w:space="0"/>
            </w:tcBorders>
          </w:tcPr>
          <w:p>
            <w:pPr>
              <w:snapToGrid w:val="0"/>
              <w:spacing w:line="360" w:lineRule="exact"/>
              <w:rPr>
                <w:rFonts w:ascii="宋体"/>
                <w:szCs w:val="21"/>
              </w:rPr>
            </w:pPr>
            <w:r>
              <w:rPr>
                <w:rFonts w:hint="eastAsia" w:ascii="宋体"/>
                <w:szCs w:val="21"/>
              </w:rPr>
              <w:t>经办人：</w:t>
            </w:r>
          </w:p>
          <w:p>
            <w:pPr>
              <w:snapToGrid w:val="0"/>
              <w:spacing w:line="360" w:lineRule="exact"/>
              <w:rPr>
                <w:rFonts w:ascii="宋体"/>
                <w:szCs w:val="21"/>
              </w:rPr>
            </w:pPr>
          </w:p>
          <w:p>
            <w:pPr>
              <w:snapToGrid w:val="0"/>
              <w:spacing w:line="360" w:lineRule="exact"/>
              <w:rPr>
                <w:rFonts w:ascii="宋体"/>
                <w:szCs w:val="21"/>
              </w:rPr>
            </w:pPr>
          </w:p>
          <w:p>
            <w:pPr>
              <w:snapToGrid w:val="0"/>
              <w:spacing w:line="360" w:lineRule="exact"/>
              <w:ind w:firstLine="630" w:firstLineChars="300"/>
              <w:jc w:val="right"/>
              <w:rPr>
                <w:rFonts w:ascii="宋体"/>
                <w:szCs w:val="21"/>
              </w:rPr>
            </w:pPr>
            <w:r>
              <w:rPr>
                <w:rFonts w:hint="eastAsia" w:ascii="宋体"/>
                <w:szCs w:val="21"/>
              </w:rPr>
              <w:t>年    月    日</w:t>
            </w:r>
          </w:p>
        </w:tc>
      </w:tr>
    </w:tbl>
    <w:p>
      <w:pPr>
        <w:snapToGrid w:val="0"/>
        <w:spacing w:line="360" w:lineRule="exact"/>
        <w:jc w:val="center"/>
        <w:rPr>
          <w:rFonts w:ascii="宋体"/>
          <w:b/>
          <w:sz w:val="28"/>
          <w:szCs w:val="28"/>
        </w:rPr>
      </w:pPr>
    </w:p>
    <w:p>
      <w:pPr>
        <w:snapToGrid w:val="0"/>
        <w:spacing w:line="360" w:lineRule="exact"/>
        <w:jc w:val="center"/>
        <w:rPr>
          <w:rFonts w:ascii="宋体"/>
          <w:b/>
          <w:sz w:val="28"/>
          <w:szCs w:val="28"/>
        </w:rPr>
      </w:pPr>
    </w:p>
    <w:p>
      <w:pPr>
        <w:snapToGrid w:val="0"/>
        <w:spacing w:line="360" w:lineRule="exact"/>
        <w:jc w:val="center"/>
        <w:rPr>
          <w:rFonts w:hint="eastAsia" w:ascii="宋体"/>
          <w:b/>
          <w:sz w:val="28"/>
          <w:szCs w:val="28"/>
        </w:rPr>
      </w:pPr>
    </w:p>
    <w:p>
      <w:pPr>
        <w:snapToGrid w:val="0"/>
        <w:spacing w:line="360" w:lineRule="exact"/>
        <w:jc w:val="center"/>
        <w:rPr>
          <w:rFonts w:ascii="宋体"/>
          <w:b/>
          <w:sz w:val="28"/>
          <w:szCs w:val="28"/>
        </w:rPr>
      </w:pPr>
      <w:r>
        <w:rPr>
          <w:rFonts w:hint="eastAsia" w:ascii="宋体"/>
          <w:b/>
          <w:sz w:val="28"/>
          <w:szCs w:val="28"/>
        </w:rPr>
        <w:t>合 同 附 件</w:t>
      </w:r>
    </w:p>
    <w:p>
      <w:pPr>
        <w:snapToGrid w:val="0"/>
        <w:spacing w:line="360" w:lineRule="exact"/>
        <w:jc w:val="center"/>
        <w:rPr>
          <w:rFonts w:ascii="宋体"/>
          <w:b/>
          <w:szCs w:val="21"/>
        </w:rPr>
      </w:pPr>
    </w:p>
    <w:tbl>
      <w:tblPr>
        <w:tblStyle w:val="55"/>
        <w:tblW w:w="0" w:type="auto"/>
        <w:tblInd w:w="0" w:type="dxa"/>
        <w:tblLayout w:type="fixed"/>
        <w:tblCellMar>
          <w:top w:w="0" w:type="dxa"/>
          <w:left w:w="108" w:type="dxa"/>
          <w:bottom w:w="0" w:type="dxa"/>
          <w:right w:w="108" w:type="dxa"/>
        </w:tblCellMar>
      </w:tblPr>
      <w:tblGrid>
        <w:gridCol w:w="4788"/>
        <w:gridCol w:w="4680"/>
      </w:tblGrid>
      <w:tr>
        <w:tblPrEx>
          <w:tblCellMar>
            <w:top w:w="0" w:type="dxa"/>
            <w:left w:w="108" w:type="dxa"/>
            <w:bottom w:w="0" w:type="dxa"/>
            <w:right w:w="108" w:type="dxa"/>
          </w:tblCellMar>
        </w:tblPrEx>
        <w:trPr>
          <w:trHeight w:val="2260" w:hRule="atLeast"/>
        </w:trPr>
        <w:tc>
          <w:tcPr>
            <w:tcW w:w="9468" w:type="dxa"/>
            <w:gridSpan w:val="2"/>
            <w:tcBorders>
              <w:top w:val="single" w:color="auto" w:sz="4" w:space="0"/>
              <w:left w:val="single" w:color="auto" w:sz="4" w:space="0"/>
              <w:bottom w:val="nil"/>
              <w:right w:val="single" w:color="auto" w:sz="4" w:space="0"/>
            </w:tcBorders>
          </w:tcPr>
          <w:p>
            <w:pPr>
              <w:snapToGrid w:val="0"/>
              <w:spacing w:line="360" w:lineRule="exact"/>
              <w:rPr>
                <w:rFonts w:ascii="宋体"/>
                <w:b/>
                <w:szCs w:val="21"/>
              </w:rPr>
            </w:pPr>
            <w:r>
              <w:rPr>
                <w:rFonts w:hint="eastAsia" w:ascii="宋体"/>
                <w:b/>
                <w:szCs w:val="21"/>
              </w:rPr>
              <w:t>1、供应商承诺具体事项：</w:t>
            </w:r>
          </w:p>
        </w:tc>
      </w:tr>
      <w:tr>
        <w:tblPrEx>
          <w:tblCellMar>
            <w:top w:w="0" w:type="dxa"/>
            <w:left w:w="108" w:type="dxa"/>
            <w:bottom w:w="0" w:type="dxa"/>
            <w:right w:w="108" w:type="dxa"/>
          </w:tblCellMar>
        </w:tblPrEx>
        <w:trPr>
          <w:trHeight w:val="2145" w:hRule="atLeast"/>
        </w:trPr>
        <w:tc>
          <w:tcPr>
            <w:tcW w:w="9468" w:type="dxa"/>
            <w:gridSpan w:val="2"/>
            <w:tcBorders>
              <w:top w:val="single" w:color="auto" w:sz="4" w:space="0"/>
              <w:left w:val="single" w:color="auto" w:sz="4" w:space="0"/>
              <w:bottom w:val="nil"/>
              <w:right w:val="single" w:color="auto" w:sz="4" w:space="0"/>
            </w:tcBorders>
          </w:tcPr>
          <w:p>
            <w:pPr>
              <w:snapToGrid w:val="0"/>
              <w:spacing w:line="360" w:lineRule="exact"/>
              <w:rPr>
                <w:rFonts w:ascii="宋体"/>
                <w:b/>
                <w:szCs w:val="21"/>
              </w:rPr>
            </w:pPr>
            <w:r>
              <w:rPr>
                <w:rFonts w:hint="eastAsia" w:ascii="宋体"/>
                <w:b/>
                <w:szCs w:val="21"/>
              </w:rPr>
              <w:t>2、售后服务具体事项：</w:t>
            </w:r>
          </w:p>
        </w:tc>
      </w:tr>
      <w:tr>
        <w:tblPrEx>
          <w:tblCellMar>
            <w:top w:w="0" w:type="dxa"/>
            <w:left w:w="108" w:type="dxa"/>
            <w:bottom w:w="0" w:type="dxa"/>
            <w:right w:w="108" w:type="dxa"/>
          </w:tblCellMar>
        </w:tblPrEx>
        <w:trPr>
          <w:trHeight w:val="2267" w:hRule="atLeast"/>
        </w:trPr>
        <w:tc>
          <w:tcPr>
            <w:tcW w:w="9468" w:type="dxa"/>
            <w:gridSpan w:val="2"/>
            <w:tcBorders>
              <w:top w:val="single" w:color="auto" w:sz="4" w:space="0"/>
              <w:left w:val="single" w:color="auto" w:sz="4" w:space="0"/>
              <w:bottom w:val="nil"/>
              <w:right w:val="single" w:color="auto" w:sz="4" w:space="0"/>
            </w:tcBorders>
          </w:tcPr>
          <w:p>
            <w:pPr>
              <w:snapToGrid w:val="0"/>
              <w:spacing w:line="360" w:lineRule="exact"/>
              <w:rPr>
                <w:rFonts w:ascii="宋体"/>
                <w:b/>
                <w:szCs w:val="21"/>
              </w:rPr>
            </w:pPr>
            <w:r>
              <w:rPr>
                <w:rFonts w:hint="eastAsia" w:ascii="宋体"/>
                <w:b/>
                <w:szCs w:val="21"/>
              </w:rPr>
              <w:t>3、保修期责任：</w:t>
            </w:r>
          </w:p>
        </w:tc>
      </w:tr>
      <w:tr>
        <w:tblPrEx>
          <w:tblCellMar>
            <w:top w:w="0" w:type="dxa"/>
            <w:left w:w="108" w:type="dxa"/>
            <w:bottom w:w="0" w:type="dxa"/>
            <w:right w:w="108" w:type="dxa"/>
          </w:tblCellMar>
        </w:tblPrEx>
        <w:trPr>
          <w:trHeight w:val="2062" w:hRule="atLeast"/>
        </w:trPr>
        <w:tc>
          <w:tcPr>
            <w:tcW w:w="9468" w:type="dxa"/>
            <w:gridSpan w:val="2"/>
            <w:tcBorders>
              <w:top w:val="single" w:color="auto" w:sz="4" w:space="0"/>
              <w:left w:val="single" w:color="auto" w:sz="4" w:space="0"/>
              <w:bottom w:val="nil"/>
              <w:right w:val="single" w:color="auto" w:sz="4" w:space="0"/>
            </w:tcBorders>
          </w:tcPr>
          <w:p>
            <w:pPr>
              <w:snapToGrid w:val="0"/>
              <w:spacing w:line="360" w:lineRule="exact"/>
              <w:rPr>
                <w:rFonts w:ascii="宋体"/>
                <w:b/>
                <w:szCs w:val="21"/>
              </w:rPr>
            </w:pPr>
            <w:r>
              <w:rPr>
                <w:rFonts w:hint="eastAsia" w:ascii="宋体"/>
                <w:b/>
                <w:szCs w:val="21"/>
              </w:rPr>
              <w:t>4、其他具体事项：</w:t>
            </w:r>
          </w:p>
        </w:tc>
      </w:tr>
      <w:tr>
        <w:tblPrEx>
          <w:tblCellMar>
            <w:top w:w="0" w:type="dxa"/>
            <w:left w:w="108" w:type="dxa"/>
            <w:bottom w:w="0" w:type="dxa"/>
            <w:right w:w="108" w:type="dxa"/>
          </w:tblCellMar>
        </w:tblPrEx>
        <w:trPr>
          <w:trHeight w:val="3267" w:hRule="atLeast"/>
        </w:trPr>
        <w:tc>
          <w:tcPr>
            <w:tcW w:w="4788"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ind w:firstLine="420" w:firstLineChars="200"/>
              <w:rPr>
                <w:rFonts w:ascii="宋体"/>
                <w:b/>
                <w:szCs w:val="21"/>
              </w:rPr>
            </w:pPr>
            <w:r>
              <w:rPr>
                <w:rFonts w:hint="eastAsia" w:ascii="宋体"/>
                <w:b/>
                <w:szCs w:val="21"/>
              </w:rPr>
              <w:t>甲方（章）</w:t>
            </w:r>
          </w:p>
          <w:p>
            <w:pPr>
              <w:snapToGrid w:val="0"/>
              <w:spacing w:line="360" w:lineRule="exact"/>
              <w:ind w:firstLine="420" w:firstLineChars="200"/>
              <w:rPr>
                <w:rFonts w:ascii="宋体"/>
                <w:b/>
                <w:szCs w:val="21"/>
              </w:rPr>
            </w:pPr>
          </w:p>
          <w:p>
            <w:pPr>
              <w:snapToGrid w:val="0"/>
              <w:spacing w:line="360" w:lineRule="exact"/>
              <w:ind w:firstLine="420" w:firstLineChars="200"/>
              <w:rPr>
                <w:rFonts w:ascii="宋体"/>
                <w:b/>
                <w:szCs w:val="21"/>
              </w:rPr>
            </w:pPr>
          </w:p>
          <w:p>
            <w:pPr>
              <w:snapToGrid w:val="0"/>
              <w:spacing w:line="360" w:lineRule="exact"/>
              <w:ind w:firstLine="420" w:firstLineChars="200"/>
              <w:rPr>
                <w:rFonts w:ascii="宋体"/>
                <w:b/>
                <w:szCs w:val="21"/>
              </w:rPr>
            </w:pPr>
          </w:p>
          <w:p>
            <w:pPr>
              <w:snapToGrid w:val="0"/>
              <w:spacing w:line="360" w:lineRule="exact"/>
              <w:ind w:firstLine="420" w:firstLineChars="200"/>
              <w:rPr>
                <w:rFonts w:ascii="宋体"/>
                <w:b/>
                <w:szCs w:val="21"/>
              </w:rPr>
            </w:pPr>
          </w:p>
          <w:p>
            <w:pPr>
              <w:snapToGrid w:val="0"/>
              <w:spacing w:line="360" w:lineRule="exact"/>
              <w:ind w:firstLine="420" w:firstLineChars="200"/>
              <w:rPr>
                <w:rFonts w:ascii="宋体"/>
                <w:b/>
                <w:szCs w:val="21"/>
              </w:rPr>
            </w:pPr>
          </w:p>
          <w:p>
            <w:pPr>
              <w:snapToGrid w:val="0"/>
              <w:spacing w:line="360" w:lineRule="exact"/>
              <w:ind w:firstLine="420" w:firstLineChars="200"/>
              <w:rPr>
                <w:rFonts w:ascii="宋体"/>
                <w:b/>
                <w:szCs w:val="21"/>
              </w:rPr>
            </w:pPr>
            <w:r>
              <w:rPr>
                <w:rFonts w:hint="eastAsia" w:ascii="宋体"/>
                <w:b/>
                <w:szCs w:val="21"/>
              </w:rPr>
              <w:t xml:space="preserve">                      年   月   日 </w:t>
            </w:r>
          </w:p>
        </w:tc>
        <w:tc>
          <w:tcPr>
            <w:tcW w:w="4680"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ind w:firstLine="420" w:firstLineChars="200"/>
              <w:rPr>
                <w:rFonts w:ascii="宋体"/>
                <w:b/>
                <w:szCs w:val="21"/>
              </w:rPr>
            </w:pPr>
            <w:r>
              <w:rPr>
                <w:rFonts w:hint="eastAsia" w:ascii="宋体"/>
                <w:b/>
                <w:szCs w:val="21"/>
              </w:rPr>
              <w:t>乙方（章）</w:t>
            </w:r>
          </w:p>
          <w:p>
            <w:pPr>
              <w:snapToGrid w:val="0"/>
              <w:spacing w:line="360" w:lineRule="exact"/>
              <w:ind w:firstLine="420" w:firstLineChars="200"/>
              <w:rPr>
                <w:rFonts w:ascii="宋体"/>
                <w:b/>
                <w:szCs w:val="21"/>
              </w:rPr>
            </w:pPr>
          </w:p>
          <w:p>
            <w:pPr>
              <w:snapToGrid w:val="0"/>
              <w:spacing w:line="360" w:lineRule="exact"/>
              <w:ind w:firstLine="420" w:firstLineChars="200"/>
              <w:rPr>
                <w:rFonts w:ascii="宋体"/>
                <w:b/>
                <w:szCs w:val="21"/>
              </w:rPr>
            </w:pPr>
          </w:p>
          <w:p>
            <w:pPr>
              <w:snapToGrid w:val="0"/>
              <w:spacing w:line="360" w:lineRule="exact"/>
              <w:ind w:firstLine="420" w:firstLineChars="200"/>
              <w:rPr>
                <w:rFonts w:ascii="宋体"/>
                <w:b/>
                <w:szCs w:val="21"/>
              </w:rPr>
            </w:pPr>
          </w:p>
          <w:p>
            <w:pPr>
              <w:snapToGrid w:val="0"/>
              <w:spacing w:line="360" w:lineRule="exact"/>
              <w:ind w:firstLine="420" w:firstLineChars="200"/>
              <w:rPr>
                <w:rFonts w:ascii="宋体"/>
                <w:b/>
                <w:szCs w:val="21"/>
              </w:rPr>
            </w:pPr>
          </w:p>
          <w:p>
            <w:pPr>
              <w:snapToGrid w:val="0"/>
              <w:spacing w:line="360" w:lineRule="exact"/>
              <w:ind w:firstLine="420" w:firstLineChars="200"/>
              <w:rPr>
                <w:rFonts w:ascii="宋体"/>
                <w:b/>
                <w:szCs w:val="21"/>
              </w:rPr>
            </w:pPr>
          </w:p>
          <w:p>
            <w:pPr>
              <w:snapToGrid w:val="0"/>
              <w:spacing w:line="360" w:lineRule="exact"/>
              <w:ind w:firstLine="420" w:firstLineChars="200"/>
              <w:rPr>
                <w:rFonts w:ascii="宋体"/>
                <w:b/>
                <w:szCs w:val="21"/>
              </w:rPr>
            </w:pPr>
            <w:r>
              <w:rPr>
                <w:rFonts w:hint="eastAsia" w:ascii="宋体"/>
                <w:b/>
                <w:szCs w:val="21"/>
              </w:rPr>
              <w:t xml:space="preserve">                       年   月   日</w:t>
            </w:r>
          </w:p>
        </w:tc>
      </w:tr>
    </w:tbl>
    <w:p>
      <w:pPr>
        <w:pageBreakBefore/>
        <w:spacing w:line="300" w:lineRule="atLeast"/>
        <w:ind w:firstLine="680"/>
        <w:jc w:val="center"/>
        <w:rPr>
          <w:rFonts w:ascii="黑体" w:hAnsi="宋体" w:eastAsia="黑体"/>
          <w:b/>
          <w:sz w:val="44"/>
          <w:szCs w:val="44"/>
        </w:rPr>
      </w:pPr>
    </w:p>
    <w:p>
      <w:pPr>
        <w:pStyle w:val="29"/>
        <w:snapToGrid w:val="0"/>
        <w:spacing w:before="120" w:after="120"/>
        <w:jc w:val="center"/>
        <w:outlineLvl w:val="0"/>
        <w:rPr>
          <w:rFonts w:ascii="黑体" w:hAnsi="宋体" w:eastAsia="黑体"/>
          <w:b/>
          <w:sz w:val="44"/>
          <w:szCs w:val="44"/>
        </w:rPr>
      </w:pPr>
    </w:p>
    <w:p>
      <w:pPr>
        <w:pStyle w:val="29"/>
        <w:snapToGrid w:val="0"/>
        <w:spacing w:before="120" w:after="120"/>
        <w:jc w:val="center"/>
        <w:outlineLvl w:val="0"/>
        <w:rPr>
          <w:rFonts w:ascii="黑体" w:hAnsi="宋体" w:eastAsia="黑体"/>
          <w:b/>
          <w:sz w:val="44"/>
          <w:szCs w:val="44"/>
        </w:rPr>
      </w:pPr>
    </w:p>
    <w:p>
      <w:pPr>
        <w:pStyle w:val="29"/>
        <w:snapToGrid w:val="0"/>
        <w:spacing w:before="120" w:after="120"/>
        <w:jc w:val="center"/>
        <w:outlineLvl w:val="0"/>
        <w:rPr>
          <w:rFonts w:ascii="黑体" w:hAnsi="宋体" w:eastAsia="黑体"/>
          <w:b/>
          <w:sz w:val="44"/>
          <w:szCs w:val="44"/>
        </w:rPr>
      </w:pPr>
    </w:p>
    <w:p>
      <w:pPr>
        <w:pStyle w:val="29"/>
        <w:snapToGrid w:val="0"/>
        <w:spacing w:before="120" w:after="120"/>
        <w:jc w:val="center"/>
        <w:outlineLvl w:val="0"/>
        <w:rPr>
          <w:rFonts w:ascii="黑体" w:hAnsi="宋体" w:eastAsia="黑体"/>
          <w:b/>
          <w:sz w:val="44"/>
          <w:szCs w:val="44"/>
        </w:rPr>
      </w:pPr>
    </w:p>
    <w:p>
      <w:pPr>
        <w:pStyle w:val="29"/>
        <w:snapToGrid w:val="0"/>
        <w:spacing w:before="120" w:after="120"/>
        <w:jc w:val="center"/>
        <w:outlineLvl w:val="0"/>
        <w:rPr>
          <w:rFonts w:ascii="黑体" w:hAnsi="宋体" w:eastAsia="黑体"/>
          <w:b/>
          <w:sz w:val="44"/>
          <w:szCs w:val="44"/>
        </w:rPr>
      </w:pPr>
    </w:p>
    <w:p>
      <w:pPr>
        <w:pStyle w:val="29"/>
        <w:snapToGrid w:val="0"/>
        <w:spacing w:before="120" w:after="120"/>
        <w:jc w:val="center"/>
        <w:outlineLvl w:val="0"/>
        <w:rPr>
          <w:rFonts w:ascii="黑体" w:hAnsi="宋体" w:eastAsia="黑体"/>
          <w:b/>
          <w:sz w:val="44"/>
          <w:szCs w:val="44"/>
        </w:rPr>
      </w:pPr>
    </w:p>
    <w:p>
      <w:pPr>
        <w:pStyle w:val="6"/>
      </w:pPr>
    </w:p>
    <w:p>
      <w:pPr>
        <w:pStyle w:val="29"/>
        <w:snapToGrid w:val="0"/>
        <w:spacing w:before="120" w:after="120"/>
        <w:jc w:val="center"/>
        <w:outlineLvl w:val="0"/>
        <w:rPr>
          <w:rFonts w:ascii="黑体" w:hAnsi="宋体" w:eastAsia="黑体"/>
          <w:b/>
          <w:sz w:val="44"/>
          <w:szCs w:val="44"/>
        </w:rPr>
      </w:pPr>
    </w:p>
    <w:p>
      <w:pPr>
        <w:pStyle w:val="3"/>
        <w:jc w:val="center"/>
      </w:pPr>
      <w:bookmarkStart w:id="58" w:name="_Toc68166508"/>
      <w:r>
        <w:rPr>
          <w:rFonts w:hint="eastAsia"/>
        </w:rPr>
        <w:t>第六章　投标文件格式</w:t>
      </w:r>
      <w:bookmarkEnd w:id="58"/>
    </w:p>
    <w:p>
      <w:pPr>
        <w:snapToGrid w:val="0"/>
        <w:spacing w:before="50" w:after="50"/>
        <w:outlineLvl w:val="1"/>
        <w:rPr>
          <w:rFonts w:ascii="仿宋_GB2312" w:hAnsi="宋体" w:eastAsia="仿宋_GB2312"/>
          <w:sz w:val="32"/>
          <w:szCs w:val="20"/>
        </w:rPr>
      </w:pPr>
    </w:p>
    <w:p>
      <w:pPr>
        <w:snapToGrid w:val="0"/>
        <w:spacing w:before="156" w:beforeLines="50" w:after="50" w:line="360" w:lineRule="exact"/>
        <w:jc w:val="center"/>
        <w:outlineLvl w:val="1"/>
        <w:rPr>
          <w:rFonts w:ascii="宋体" w:hAnsi="宋体"/>
          <w:b/>
          <w:bCs/>
          <w:szCs w:val="21"/>
        </w:rPr>
      </w:pPr>
    </w:p>
    <w:p>
      <w:pPr>
        <w:snapToGrid w:val="0"/>
        <w:spacing w:before="156" w:beforeLines="50" w:after="50" w:line="360" w:lineRule="exact"/>
        <w:jc w:val="center"/>
        <w:outlineLvl w:val="1"/>
        <w:rPr>
          <w:rFonts w:ascii="宋体" w:hAnsi="宋体"/>
          <w:b/>
          <w:bCs/>
          <w:szCs w:val="21"/>
        </w:rPr>
      </w:pPr>
    </w:p>
    <w:p>
      <w:pPr>
        <w:snapToGrid w:val="0"/>
        <w:spacing w:before="156" w:beforeLines="50" w:after="50" w:line="360" w:lineRule="exact"/>
        <w:jc w:val="center"/>
        <w:outlineLvl w:val="1"/>
        <w:rPr>
          <w:rFonts w:ascii="宋体" w:hAnsi="宋体"/>
          <w:b/>
          <w:bCs/>
          <w:szCs w:val="21"/>
        </w:rPr>
      </w:pPr>
    </w:p>
    <w:p>
      <w:pPr>
        <w:snapToGrid w:val="0"/>
        <w:spacing w:before="156" w:beforeLines="50" w:after="50" w:line="360" w:lineRule="exact"/>
        <w:jc w:val="center"/>
        <w:outlineLvl w:val="1"/>
        <w:rPr>
          <w:rFonts w:ascii="宋体" w:hAnsi="宋体"/>
          <w:b/>
          <w:bCs/>
          <w:szCs w:val="21"/>
        </w:rPr>
      </w:pPr>
    </w:p>
    <w:p>
      <w:pPr>
        <w:snapToGrid w:val="0"/>
        <w:spacing w:before="156" w:beforeLines="50" w:after="50" w:line="360" w:lineRule="exact"/>
        <w:jc w:val="center"/>
        <w:outlineLvl w:val="1"/>
        <w:rPr>
          <w:rFonts w:ascii="宋体" w:hAnsi="宋体"/>
          <w:b/>
          <w:bCs/>
          <w:szCs w:val="21"/>
        </w:rPr>
      </w:pPr>
    </w:p>
    <w:p>
      <w:pPr>
        <w:snapToGrid w:val="0"/>
        <w:spacing w:before="156" w:beforeLines="50" w:after="50" w:line="360" w:lineRule="exact"/>
        <w:jc w:val="center"/>
        <w:outlineLvl w:val="1"/>
        <w:rPr>
          <w:rFonts w:ascii="宋体" w:hAnsi="宋体"/>
          <w:b/>
          <w:bCs/>
          <w:szCs w:val="21"/>
        </w:rPr>
      </w:pPr>
    </w:p>
    <w:p>
      <w:pPr>
        <w:snapToGrid w:val="0"/>
        <w:spacing w:before="156" w:beforeLines="50" w:after="50" w:line="360" w:lineRule="exact"/>
        <w:jc w:val="center"/>
        <w:outlineLvl w:val="1"/>
        <w:rPr>
          <w:rFonts w:ascii="宋体" w:hAnsi="宋体"/>
          <w:b/>
          <w:bCs/>
          <w:szCs w:val="21"/>
        </w:rPr>
      </w:pPr>
    </w:p>
    <w:p>
      <w:pPr>
        <w:snapToGrid w:val="0"/>
        <w:spacing w:before="156" w:beforeLines="50" w:after="50" w:line="360" w:lineRule="exact"/>
        <w:jc w:val="center"/>
        <w:outlineLvl w:val="1"/>
        <w:rPr>
          <w:rFonts w:ascii="宋体" w:hAnsi="宋体"/>
          <w:b/>
          <w:sz w:val="32"/>
          <w:szCs w:val="32"/>
        </w:rPr>
      </w:pPr>
    </w:p>
    <w:p>
      <w:pPr>
        <w:pageBreakBefore/>
        <w:jc w:val="center"/>
        <w:rPr>
          <w:b/>
          <w:sz w:val="28"/>
          <w:szCs w:val="28"/>
        </w:rPr>
      </w:pPr>
      <w:r>
        <w:rPr>
          <w:rFonts w:hint="eastAsia"/>
          <w:b/>
          <w:sz w:val="28"/>
          <w:szCs w:val="28"/>
        </w:rPr>
        <w:t>投标文件格式</w:t>
      </w:r>
    </w:p>
    <w:p>
      <w:pPr>
        <w:jc w:val="center"/>
        <w:rPr>
          <w:b/>
        </w:rPr>
      </w:pPr>
      <w:r>
        <w:rPr>
          <w:rFonts w:hint="eastAsia"/>
          <w:b/>
        </w:rPr>
        <w:t>一、投标文件封面格式</w:t>
      </w:r>
    </w:p>
    <w:p>
      <w:pPr>
        <w:snapToGrid w:val="0"/>
        <w:spacing w:before="156" w:beforeLines="50" w:after="50" w:line="360" w:lineRule="exact"/>
        <w:rPr>
          <w:rFonts w:ascii="宋体" w:hAnsi="宋体"/>
          <w:bCs/>
          <w:sz w:val="24"/>
        </w:rPr>
      </w:pPr>
      <w:r>
        <w:rPr>
          <w:rFonts w:hint="eastAsia" w:ascii="宋体" w:hAnsi="宋体"/>
          <w:sz w:val="24"/>
        </w:rPr>
        <w:t xml:space="preserve">                                                    </w:t>
      </w:r>
    </w:p>
    <w:p>
      <w:pPr>
        <w:snapToGrid w:val="0"/>
        <w:spacing w:before="156" w:beforeLines="50" w:after="50" w:line="360" w:lineRule="exact"/>
        <w:jc w:val="center"/>
        <w:rPr>
          <w:rFonts w:ascii="宋体" w:hAnsi="宋体"/>
          <w:b/>
          <w:bCs/>
          <w:sz w:val="32"/>
          <w:szCs w:val="32"/>
        </w:rPr>
      </w:pPr>
      <w:r>
        <w:rPr>
          <w:rFonts w:hint="eastAsia" w:ascii="宋体" w:hAnsi="宋体"/>
          <w:b/>
          <w:bCs/>
          <w:sz w:val="32"/>
          <w:szCs w:val="32"/>
        </w:rPr>
        <w:t>投标文件</w:t>
      </w:r>
    </w:p>
    <w:p>
      <w:pPr>
        <w:snapToGrid w:val="0"/>
        <w:spacing w:before="156" w:beforeLines="50" w:after="50" w:line="360" w:lineRule="exact"/>
        <w:rPr>
          <w:rFonts w:ascii="宋体" w:hAnsi="宋体"/>
          <w:bCs/>
          <w:sz w:val="24"/>
        </w:rPr>
      </w:pPr>
    </w:p>
    <w:p>
      <w:pPr>
        <w:snapToGrid w:val="0"/>
        <w:spacing w:before="156" w:beforeLines="50" w:after="50" w:line="360" w:lineRule="exact"/>
        <w:ind w:firstLine="630" w:firstLineChars="300"/>
        <w:rPr>
          <w:rFonts w:ascii="宋体" w:hAnsi="宋体"/>
          <w:bCs/>
          <w:szCs w:val="21"/>
        </w:rPr>
      </w:pPr>
      <w:r>
        <w:rPr>
          <w:rFonts w:hint="eastAsia" w:ascii="宋体" w:hAnsi="宋体"/>
          <w:bCs/>
          <w:szCs w:val="21"/>
        </w:rPr>
        <w:t xml:space="preserve">项目名称： </w:t>
      </w:r>
    </w:p>
    <w:p>
      <w:pPr>
        <w:snapToGrid w:val="0"/>
        <w:spacing w:before="156" w:beforeLines="50" w:after="50" w:line="360" w:lineRule="exact"/>
        <w:ind w:firstLine="630" w:firstLineChars="300"/>
        <w:rPr>
          <w:rFonts w:ascii="宋体" w:hAnsi="宋体"/>
          <w:bCs/>
          <w:szCs w:val="21"/>
        </w:rPr>
      </w:pPr>
      <w:r>
        <w:rPr>
          <w:rFonts w:hint="eastAsia" w:ascii="宋体" w:hAnsi="宋体"/>
          <w:bCs/>
          <w:szCs w:val="21"/>
        </w:rPr>
        <w:t xml:space="preserve">项目编号： </w:t>
      </w:r>
    </w:p>
    <w:p>
      <w:pPr>
        <w:snapToGrid w:val="0"/>
        <w:spacing w:before="156" w:beforeLines="50" w:after="50" w:line="360" w:lineRule="exact"/>
        <w:ind w:firstLine="630" w:firstLineChars="300"/>
        <w:rPr>
          <w:rFonts w:ascii="宋体" w:hAnsi="宋体"/>
          <w:bCs/>
          <w:szCs w:val="21"/>
        </w:rPr>
      </w:pPr>
      <w:r>
        <w:rPr>
          <w:rFonts w:hint="eastAsia" w:ascii="宋体" w:hAnsi="宋体"/>
          <w:bCs/>
          <w:szCs w:val="21"/>
        </w:rPr>
        <w:t>所投分标：</w:t>
      </w:r>
    </w:p>
    <w:p>
      <w:pPr>
        <w:snapToGrid w:val="0"/>
        <w:spacing w:before="156" w:beforeLines="50" w:after="50" w:line="360" w:lineRule="exact"/>
        <w:ind w:firstLine="630" w:firstLineChars="300"/>
        <w:rPr>
          <w:rFonts w:ascii="宋体" w:hAnsi="宋体"/>
          <w:bCs/>
          <w:szCs w:val="21"/>
        </w:rPr>
      </w:pPr>
      <w:r>
        <w:rPr>
          <w:rFonts w:hint="eastAsia" w:ascii="宋体" w:hAnsi="宋体"/>
          <w:bCs/>
          <w:szCs w:val="21"/>
        </w:rPr>
        <w:t>投标人名称：（盖章）</w:t>
      </w:r>
    </w:p>
    <w:p>
      <w:pPr>
        <w:snapToGrid w:val="0"/>
        <w:spacing w:before="156" w:beforeLines="50" w:after="50" w:line="360" w:lineRule="exact"/>
        <w:ind w:firstLine="630" w:firstLineChars="300"/>
        <w:rPr>
          <w:rFonts w:ascii="宋体" w:hAnsi="宋体"/>
          <w:bCs/>
          <w:szCs w:val="21"/>
        </w:rPr>
      </w:pPr>
      <w:r>
        <w:rPr>
          <w:rFonts w:hint="eastAsia" w:ascii="宋体" w:hAnsi="宋体"/>
          <w:bCs/>
          <w:szCs w:val="21"/>
        </w:rPr>
        <w:t>投标人地址：</w:t>
      </w:r>
    </w:p>
    <w:p>
      <w:pPr>
        <w:ind w:right="1556" w:rightChars="741"/>
        <w:jc w:val="right"/>
      </w:pPr>
      <w:r>
        <w:rPr>
          <w:rFonts w:hint="eastAsia"/>
        </w:rPr>
        <w:t>年  月  日</w:t>
      </w:r>
    </w:p>
    <w:p>
      <w:pPr>
        <w:snapToGrid w:val="0"/>
        <w:spacing w:before="156" w:beforeLines="50" w:after="50" w:line="400" w:lineRule="exact"/>
        <w:jc w:val="center"/>
        <w:outlineLvl w:val="1"/>
        <w:rPr>
          <w:rFonts w:ascii="宋体" w:hAnsi="宋体"/>
          <w:b/>
          <w:bCs/>
          <w:szCs w:val="21"/>
        </w:rPr>
      </w:pPr>
    </w:p>
    <w:p>
      <w:pPr>
        <w:spacing w:line="400" w:lineRule="exact"/>
        <w:rPr>
          <w:b/>
        </w:rPr>
      </w:pPr>
      <w:r>
        <w:rPr>
          <w:rFonts w:hint="eastAsia"/>
          <w:b/>
        </w:rPr>
        <w:t>注：投标文件由资格文件、商务技术文件、报价文件三部分组成</w:t>
      </w:r>
    </w:p>
    <w:p>
      <w:pPr>
        <w:snapToGrid w:val="0"/>
        <w:spacing w:before="156" w:beforeLines="50" w:after="50" w:line="360" w:lineRule="exact"/>
        <w:jc w:val="center"/>
        <w:outlineLvl w:val="0"/>
        <w:rPr>
          <w:rFonts w:ascii="宋体" w:hAnsi="宋体"/>
          <w:bCs/>
          <w:sz w:val="24"/>
        </w:rPr>
      </w:pPr>
    </w:p>
    <w:p>
      <w:pPr>
        <w:snapToGrid w:val="0"/>
        <w:spacing w:before="156" w:beforeLines="50" w:after="50" w:line="360" w:lineRule="exact"/>
        <w:jc w:val="center"/>
        <w:outlineLvl w:val="0"/>
        <w:rPr>
          <w:rFonts w:ascii="宋体" w:hAnsi="宋体"/>
          <w:bCs/>
          <w:sz w:val="24"/>
        </w:rPr>
      </w:pPr>
    </w:p>
    <w:p>
      <w:pPr>
        <w:snapToGrid w:val="0"/>
        <w:spacing w:before="156" w:beforeLines="50" w:after="50" w:line="360" w:lineRule="exact"/>
        <w:jc w:val="center"/>
        <w:outlineLvl w:val="0"/>
        <w:rPr>
          <w:rFonts w:ascii="宋体" w:hAnsi="宋体"/>
          <w:bCs/>
          <w:sz w:val="24"/>
        </w:rPr>
      </w:pPr>
    </w:p>
    <w:p>
      <w:pPr>
        <w:snapToGrid w:val="0"/>
        <w:spacing w:before="156" w:beforeLines="50" w:after="50" w:line="360" w:lineRule="exact"/>
        <w:jc w:val="center"/>
        <w:outlineLvl w:val="0"/>
        <w:rPr>
          <w:rFonts w:ascii="宋体" w:hAnsi="宋体"/>
          <w:bCs/>
          <w:sz w:val="24"/>
        </w:rPr>
      </w:pPr>
    </w:p>
    <w:p>
      <w:pPr>
        <w:snapToGrid w:val="0"/>
        <w:spacing w:before="156" w:beforeLines="50" w:after="50" w:line="360" w:lineRule="exact"/>
        <w:jc w:val="center"/>
        <w:outlineLvl w:val="0"/>
        <w:rPr>
          <w:rFonts w:ascii="宋体" w:hAnsi="宋体"/>
          <w:bCs/>
          <w:sz w:val="24"/>
        </w:rPr>
      </w:pPr>
    </w:p>
    <w:p>
      <w:pPr>
        <w:snapToGrid w:val="0"/>
        <w:spacing w:before="156" w:beforeLines="50" w:after="50" w:line="360" w:lineRule="exact"/>
        <w:jc w:val="center"/>
        <w:outlineLvl w:val="0"/>
        <w:rPr>
          <w:rFonts w:ascii="宋体" w:hAnsi="宋体"/>
          <w:bCs/>
          <w:sz w:val="24"/>
        </w:rPr>
      </w:pPr>
    </w:p>
    <w:p>
      <w:pPr>
        <w:snapToGrid w:val="0"/>
        <w:spacing w:before="156" w:beforeLines="50" w:after="50" w:line="360" w:lineRule="exact"/>
        <w:jc w:val="center"/>
        <w:outlineLvl w:val="0"/>
        <w:rPr>
          <w:rFonts w:ascii="宋体" w:hAnsi="宋体"/>
          <w:bCs/>
          <w:sz w:val="24"/>
        </w:rPr>
      </w:pPr>
    </w:p>
    <w:p>
      <w:pPr>
        <w:snapToGrid w:val="0"/>
        <w:spacing w:before="156" w:beforeLines="50" w:after="50" w:line="360" w:lineRule="exact"/>
        <w:jc w:val="center"/>
        <w:outlineLvl w:val="0"/>
        <w:rPr>
          <w:rFonts w:ascii="宋体" w:hAnsi="宋体"/>
          <w:bCs/>
          <w:sz w:val="24"/>
        </w:rPr>
      </w:pPr>
    </w:p>
    <w:p>
      <w:pPr>
        <w:snapToGrid w:val="0"/>
        <w:spacing w:before="156" w:beforeLines="50" w:after="50" w:line="360" w:lineRule="exact"/>
        <w:jc w:val="center"/>
        <w:outlineLvl w:val="0"/>
        <w:rPr>
          <w:rFonts w:ascii="宋体" w:hAnsi="宋体"/>
          <w:bCs/>
          <w:sz w:val="24"/>
        </w:rPr>
      </w:pPr>
    </w:p>
    <w:p>
      <w:pPr>
        <w:snapToGrid w:val="0"/>
        <w:spacing w:before="156" w:beforeLines="50" w:after="50" w:line="360" w:lineRule="exact"/>
        <w:jc w:val="center"/>
        <w:outlineLvl w:val="0"/>
        <w:rPr>
          <w:rFonts w:ascii="宋体" w:hAnsi="宋体"/>
          <w:bCs/>
          <w:sz w:val="24"/>
        </w:rPr>
      </w:pPr>
    </w:p>
    <w:p>
      <w:pPr>
        <w:snapToGrid w:val="0"/>
        <w:spacing w:before="156" w:beforeLines="50" w:after="50" w:line="360" w:lineRule="exact"/>
        <w:jc w:val="center"/>
        <w:outlineLvl w:val="0"/>
        <w:rPr>
          <w:rFonts w:ascii="宋体" w:hAnsi="宋体"/>
          <w:bCs/>
          <w:sz w:val="24"/>
        </w:rPr>
      </w:pPr>
    </w:p>
    <w:p>
      <w:pPr>
        <w:snapToGrid w:val="0"/>
        <w:spacing w:before="156" w:beforeLines="50" w:after="50" w:line="360" w:lineRule="exact"/>
        <w:jc w:val="center"/>
        <w:outlineLvl w:val="0"/>
        <w:rPr>
          <w:rFonts w:ascii="宋体" w:hAnsi="宋体"/>
          <w:bCs/>
          <w:sz w:val="24"/>
        </w:rPr>
      </w:pPr>
    </w:p>
    <w:p>
      <w:pPr>
        <w:pageBreakBefore/>
        <w:jc w:val="center"/>
        <w:rPr>
          <w:b/>
          <w:sz w:val="28"/>
          <w:szCs w:val="28"/>
        </w:rPr>
      </w:pPr>
      <w:r>
        <w:rPr>
          <w:rFonts w:hint="eastAsia"/>
          <w:b/>
          <w:sz w:val="28"/>
          <w:szCs w:val="28"/>
        </w:rPr>
        <w:t>二、投标文件目录</w:t>
      </w:r>
    </w:p>
    <w:p>
      <w:pPr>
        <w:snapToGrid w:val="0"/>
        <w:spacing w:before="156" w:beforeLines="50" w:after="50" w:line="360" w:lineRule="exact"/>
        <w:jc w:val="center"/>
        <w:outlineLvl w:val="0"/>
        <w:rPr>
          <w:rFonts w:ascii="黑体" w:hAnsi="宋体" w:eastAsia="黑体"/>
          <w:bCs/>
          <w:sz w:val="32"/>
          <w:szCs w:val="32"/>
        </w:rPr>
      </w:pPr>
    </w:p>
    <w:p>
      <w:pPr>
        <w:adjustRightInd w:val="0"/>
        <w:snapToGrid w:val="0"/>
        <w:spacing w:line="440" w:lineRule="exact"/>
        <w:ind w:firstLine="411" w:firstLineChars="196"/>
        <w:jc w:val="left"/>
        <w:rPr>
          <w:rFonts w:ascii="宋体" w:hAnsi="宋体"/>
          <w:b/>
          <w:szCs w:val="21"/>
        </w:rPr>
      </w:pPr>
      <w:r>
        <w:rPr>
          <w:rFonts w:hint="eastAsia" w:ascii="宋体" w:hAnsi="宋体"/>
          <w:b/>
          <w:szCs w:val="21"/>
        </w:rPr>
        <w:t>1.资格文件：</w:t>
      </w:r>
    </w:p>
    <w:p>
      <w:pPr>
        <w:adjustRightInd w:val="0"/>
        <w:snapToGrid w:val="0"/>
        <w:spacing w:line="440" w:lineRule="exact"/>
        <w:ind w:firstLine="411" w:firstLineChars="196"/>
        <w:jc w:val="left"/>
        <w:rPr>
          <w:rFonts w:ascii="宋体" w:hAnsi="宋体"/>
          <w:szCs w:val="21"/>
        </w:rPr>
      </w:pPr>
      <w:r>
        <w:rPr>
          <w:rFonts w:hint="eastAsia" w:ascii="宋体" w:hAnsi="宋体"/>
          <w:b/>
          <w:szCs w:val="21"/>
        </w:rPr>
        <w:t>（1）</w:t>
      </w:r>
      <w:r>
        <w:rPr>
          <w:rFonts w:hint="eastAsia" w:ascii="宋体" w:hAnsi="宋体"/>
          <w:szCs w:val="21"/>
        </w:rPr>
        <w:t>有效的营业执照等证明文件；</w:t>
      </w:r>
    </w:p>
    <w:p>
      <w:pPr>
        <w:pStyle w:val="29"/>
        <w:adjustRightInd w:val="0"/>
        <w:snapToGrid w:val="0"/>
        <w:spacing w:line="440" w:lineRule="exact"/>
        <w:ind w:firstLine="525" w:firstLineChars="250"/>
        <w:rPr>
          <w:rFonts w:hAnsi="宋体"/>
          <w:b/>
        </w:rPr>
      </w:pPr>
      <w:r>
        <w:rPr>
          <w:rFonts w:hint="eastAsia" w:hAnsi="宋体"/>
        </w:rPr>
        <w:t>①投标人有效的营业执照等证明文件扫描件或其他电子文件，同时要加盖单位公章</w:t>
      </w:r>
      <w:r>
        <w:rPr>
          <w:rFonts w:hint="eastAsia" w:hAnsi="宋体"/>
          <w:b/>
        </w:rPr>
        <w:t>（必须提供）</w:t>
      </w:r>
      <w:r>
        <w:rPr>
          <w:rFonts w:hint="eastAsia" w:hAnsi="宋体"/>
        </w:rPr>
        <w:t>；</w:t>
      </w:r>
    </w:p>
    <w:p>
      <w:pPr>
        <w:pStyle w:val="29"/>
        <w:adjustRightInd w:val="0"/>
        <w:snapToGrid w:val="0"/>
        <w:spacing w:line="440" w:lineRule="exact"/>
        <w:ind w:firstLine="525" w:firstLineChars="250"/>
        <w:rPr>
          <w:rFonts w:hAnsi="宋体"/>
          <w:b/>
        </w:rPr>
      </w:pPr>
      <w:r>
        <w:rPr>
          <w:rFonts w:hint="eastAsia" w:hAnsi="宋体"/>
        </w:rPr>
        <w:t>②对于有经营资质要求的，投标人必须提供有效的经营资质证书副本内页扫描件或其他电子文件，同时要加盖单位公章。</w:t>
      </w:r>
    </w:p>
    <w:p>
      <w:pPr>
        <w:adjustRightInd w:val="0"/>
        <w:snapToGrid w:val="0"/>
        <w:spacing w:line="440" w:lineRule="exact"/>
        <w:ind w:firstLine="411" w:firstLineChars="196"/>
        <w:jc w:val="left"/>
        <w:rPr>
          <w:rFonts w:ascii="宋体" w:hAnsi="宋体"/>
          <w:b/>
          <w:szCs w:val="21"/>
        </w:rPr>
      </w:pPr>
      <w:r>
        <w:rPr>
          <w:rFonts w:hint="eastAsia" w:ascii="宋体" w:hAnsi="宋体"/>
          <w:b/>
          <w:szCs w:val="21"/>
        </w:rPr>
        <w:t>（2）</w:t>
      </w:r>
      <w:r>
        <w:rPr>
          <w:rFonts w:hint="eastAsia" w:ascii="宋体" w:hAnsi="宋体" w:cs="宋体"/>
          <w:kern w:val="0"/>
          <w:szCs w:val="21"/>
        </w:rPr>
        <w:t>参加政府采购活动前三年内在经营活动中没有</w:t>
      </w:r>
      <w:r>
        <w:rPr>
          <w:rFonts w:hint="eastAsia" w:ascii="宋体" w:hAnsi="宋体" w:cs="宋体"/>
          <w:b/>
          <w:kern w:val="0"/>
          <w:szCs w:val="21"/>
        </w:rPr>
        <w:t>重大违法记录的书面声明</w:t>
      </w:r>
      <w:r>
        <w:rPr>
          <w:rFonts w:hint="eastAsia" w:ascii="宋体" w:hAnsi="宋体"/>
          <w:b/>
          <w:szCs w:val="21"/>
        </w:rPr>
        <w:t>和信用记录查询方法；</w:t>
      </w:r>
    </w:p>
    <w:p>
      <w:pPr>
        <w:adjustRightInd w:val="0"/>
        <w:snapToGrid w:val="0"/>
        <w:spacing w:line="440" w:lineRule="exact"/>
        <w:ind w:firstLine="411" w:firstLineChars="196"/>
        <w:jc w:val="left"/>
        <w:rPr>
          <w:rFonts w:ascii="宋体" w:hAnsi="宋体"/>
          <w:szCs w:val="21"/>
        </w:rPr>
      </w:pPr>
      <w:r>
        <w:rPr>
          <w:rFonts w:hint="eastAsia" w:ascii="宋体" w:hAnsi="宋体"/>
          <w:szCs w:val="21"/>
        </w:rPr>
        <w:t>①</w:t>
      </w:r>
      <w:r>
        <w:rPr>
          <w:rFonts w:hint="eastAsia" w:ascii="宋体" w:hAnsi="宋体" w:cs="宋体"/>
          <w:kern w:val="0"/>
          <w:szCs w:val="21"/>
        </w:rPr>
        <w:t>参加政府采购活动前三年内在经营活动中没有</w:t>
      </w:r>
      <w:r>
        <w:rPr>
          <w:rFonts w:hint="eastAsia" w:ascii="宋体" w:hAnsi="宋体" w:cs="宋体"/>
          <w:b/>
          <w:kern w:val="0"/>
          <w:szCs w:val="21"/>
        </w:rPr>
        <w:t>重大违法记录的书面声明</w:t>
      </w:r>
      <w:r>
        <w:rPr>
          <w:rFonts w:hint="eastAsia" w:ascii="宋体" w:hAnsi="宋体"/>
          <w:szCs w:val="21"/>
        </w:rPr>
        <w:t>（格式自拟，必须提供）；</w:t>
      </w:r>
    </w:p>
    <w:p>
      <w:pPr>
        <w:adjustRightInd w:val="0"/>
        <w:snapToGrid w:val="0"/>
        <w:spacing w:line="440" w:lineRule="exact"/>
        <w:ind w:firstLine="411" w:firstLineChars="196"/>
        <w:jc w:val="left"/>
        <w:rPr>
          <w:rFonts w:ascii="宋体" w:hAnsi="宋体"/>
          <w:szCs w:val="21"/>
        </w:rPr>
      </w:pPr>
      <w:r>
        <w:rPr>
          <w:rFonts w:hint="eastAsia" w:ascii="宋体" w:hAnsi="宋体"/>
          <w:szCs w:val="21"/>
        </w:rPr>
        <w:t>②供应商可在“信用中国”网站（www.creditchina.gov.cn）、中国政府采购网（www.ccgp.gov.cn）查询相关供应商主体信用记录。</w:t>
      </w:r>
    </w:p>
    <w:p>
      <w:pPr>
        <w:adjustRightInd w:val="0"/>
        <w:snapToGrid w:val="0"/>
        <w:spacing w:line="440" w:lineRule="exact"/>
        <w:ind w:firstLine="411" w:firstLineChars="196"/>
        <w:jc w:val="left"/>
        <w:rPr>
          <w:rFonts w:ascii="宋体" w:hAnsi="宋体"/>
          <w:szCs w:val="21"/>
        </w:rPr>
      </w:pPr>
      <w:r>
        <w:rPr>
          <w:rFonts w:hint="eastAsia" w:ascii="宋体" w:hAnsi="宋体"/>
          <w:szCs w:val="21"/>
        </w:rPr>
        <w:t>“信用中国”网站查询方法：投标人在本项目投标截止时间前10日内，进入投标人基本信息页面，点击“下载信用报告”后点击“下载”。</w:t>
      </w:r>
    </w:p>
    <w:p>
      <w:pPr>
        <w:adjustRightInd w:val="0"/>
        <w:snapToGrid w:val="0"/>
        <w:spacing w:line="440" w:lineRule="exact"/>
        <w:ind w:firstLine="411" w:firstLineChars="196"/>
        <w:jc w:val="left"/>
        <w:rPr>
          <w:rFonts w:ascii="宋体" w:hAnsi="宋体"/>
          <w:szCs w:val="21"/>
        </w:rPr>
      </w:pPr>
      <w:r>
        <w:rPr>
          <w:rFonts w:hint="eastAsia" w:ascii="宋体" w:hAnsi="宋体"/>
          <w:szCs w:val="21"/>
        </w:rPr>
        <w:t xml:space="preserve"> “中国政府采购网”的查询方法：点击“政府采购严重违法失信行为记录名单”进行查询。页面中的处罚日期不设置起始时间，只能设置截止时间，截止时间为本项目投标截止时间前10日至投标截止时间中任意一天。</w:t>
      </w:r>
    </w:p>
    <w:p>
      <w:pPr>
        <w:adjustRightInd w:val="0"/>
        <w:snapToGrid w:val="0"/>
        <w:spacing w:line="440" w:lineRule="exact"/>
        <w:ind w:firstLine="411" w:firstLineChars="196"/>
        <w:jc w:val="left"/>
        <w:rPr>
          <w:rFonts w:hAnsi="宋体"/>
        </w:rPr>
      </w:pPr>
      <w:r>
        <w:rPr>
          <w:rFonts w:hint="eastAsia" w:ascii="宋体" w:hAnsi="宋体"/>
          <w:szCs w:val="21"/>
        </w:rPr>
        <w:t>采购人或者本中心将对供应商信用记录进行甄别，对列入失信被执行人、重大税收违法案件当事人名单、政府采购严重违法失信行为记录名单及其他不符合《中华人民共和国政府采购法》第二十二条规定条件的供应商，将拒绝其参与政府采购活动。</w:t>
      </w:r>
    </w:p>
    <w:p>
      <w:pPr>
        <w:adjustRightInd w:val="0"/>
        <w:snapToGrid w:val="0"/>
        <w:spacing w:line="440" w:lineRule="exact"/>
        <w:ind w:firstLine="411" w:firstLineChars="196"/>
        <w:jc w:val="left"/>
        <w:rPr>
          <w:rFonts w:ascii="宋体" w:hAnsi="宋体"/>
          <w:b/>
          <w:szCs w:val="21"/>
        </w:rPr>
      </w:pPr>
      <w:r>
        <w:rPr>
          <w:rFonts w:hint="eastAsia" w:ascii="宋体" w:hAnsi="宋体"/>
          <w:b/>
          <w:szCs w:val="21"/>
        </w:rPr>
        <w:t>2.</w:t>
      </w:r>
      <w:r>
        <w:rPr>
          <w:rFonts w:hint="eastAsia" w:ascii="宋体"/>
          <w:b/>
          <w:szCs w:val="21"/>
        </w:rPr>
        <w:t>商务技术文件</w:t>
      </w:r>
      <w:r>
        <w:rPr>
          <w:rFonts w:hint="eastAsia" w:ascii="宋体" w:hAnsi="宋体"/>
          <w:b/>
          <w:szCs w:val="21"/>
        </w:rPr>
        <w:t>：</w:t>
      </w:r>
    </w:p>
    <w:p>
      <w:pPr>
        <w:adjustRightInd w:val="0"/>
        <w:snapToGrid w:val="0"/>
        <w:spacing w:line="440" w:lineRule="exact"/>
        <w:ind w:firstLine="411" w:firstLineChars="196"/>
        <w:jc w:val="left"/>
        <w:rPr>
          <w:rFonts w:ascii="宋体" w:hAnsi="宋体"/>
          <w:b/>
          <w:szCs w:val="21"/>
        </w:rPr>
      </w:pPr>
      <w:r>
        <w:rPr>
          <w:rFonts w:hint="eastAsia" w:ascii="宋体" w:hAnsi="宋体"/>
          <w:b/>
          <w:szCs w:val="21"/>
        </w:rPr>
        <w:t>2.1商务文件：</w:t>
      </w:r>
    </w:p>
    <w:p>
      <w:pPr>
        <w:adjustRightInd w:val="0"/>
        <w:snapToGrid w:val="0"/>
        <w:spacing w:line="440" w:lineRule="exact"/>
        <w:ind w:firstLine="411" w:firstLineChars="196"/>
        <w:jc w:val="left"/>
        <w:rPr>
          <w:rFonts w:ascii="宋体" w:hAnsi="宋体"/>
          <w:szCs w:val="21"/>
        </w:rPr>
      </w:pPr>
      <w:r>
        <w:rPr>
          <w:rFonts w:hint="eastAsia" w:ascii="宋体" w:hAnsi="宋体"/>
          <w:b/>
          <w:szCs w:val="21"/>
        </w:rPr>
        <w:t>（1）</w:t>
      </w:r>
      <w:r>
        <w:rPr>
          <w:rFonts w:hint="eastAsia" w:ascii="宋体" w:hAnsi="宋体"/>
          <w:szCs w:val="21"/>
        </w:rPr>
        <w:t>投标保证金的相关证明扫描件或其他电子文件</w:t>
      </w:r>
      <w:r>
        <w:rPr>
          <w:rFonts w:hint="eastAsia" w:ascii="宋体" w:hAnsi="宋体"/>
          <w:b/>
          <w:szCs w:val="21"/>
        </w:rPr>
        <w:t>（必须提供）</w:t>
      </w:r>
      <w:r>
        <w:rPr>
          <w:rFonts w:hint="eastAsia" w:ascii="宋体" w:hAnsi="宋体"/>
          <w:szCs w:val="21"/>
        </w:rPr>
        <w:t>；</w:t>
      </w:r>
    </w:p>
    <w:p>
      <w:pPr>
        <w:adjustRightInd w:val="0"/>
        <w:snapToGrid w:val="0"/>
        <w:spacing w:line="440" w:lineRule="exact"/>
        <w:ind w:firstLine="411" w:firstLineChars="196"/>
        <w:jc w:val="left"/>
        <w:rPr>
          <w:rFonts w:ascii="宋体" w:hAnsi="宋体"/>
          <w:szCs w:val="21"/>
        </w:rPr>
      </w:pPr>
      <w:r>
        <w:rPr>
          <w:rFonts w:hint="eastAsia" w:ascii="宋体" w:hAnsi="宋体"/>
          <w:b/>
          <w:szCs w:val="21"/>
        </w:rPr>
        <w:t>（2）</w:t>
      </w:r>
      <w:r>
        <w:rPr>
          <w:rFonts w:hint="eastAsia" w:ascii="宋体" w:hAnsi="宋体"/>
          <w:szCs w:val="21"/>
        </w:rPr>
        <w:t>投标声明书 （格式见第六章）</w:t>
      </w:r>
      <w:r>
        <w:rPr>
          <w:rFonts w:hint="eastAsia" w:ascii="宋体" w:hAnsi="宋体"/>
          <w:b/>
          <w:szCs w:val="21"/>
        </w:rPr>
        <w:t>（必须提供）</w:t>
      </w:r>
      <w:r>
        <w:rPr>
          <w:rFonts w:hint="eastAsia" w:ascii="宋体" w:hAnsi="宋体"/>
          <w:szCs w:val="21"/>
        </w:rPr>
        <w:t>；</w:t>
      </w:r>
    </w:p>
    <w:p>
      <w:pPr>
        <w:adjustRightInd w:val="0"/>
        <w:snapToGrid w:val="0"/>
        <w:spacing w:line="440" w:lineRule="exact"/>
        <w:ind w:firstLine="411" w:firstLineChars="196"/>
        <w:jc w:val="left"/>
        <w:rPr>
          <w:rFonts w:ascii="宋体" w:hAnsi="宋体"/>
          <w:szCs w:val="21"/>
        </w:rPr>
      </w:pPr>
      <w:r>
        <w:rPr>
          <w:rFonts w:hint="eastAsia" w:ascii="宋体" w:hAnsi="宋体"/>
          <w:b/>
          <w:szCs w:val="21"/>
        </w:rPr>
        <w:t>（3）</w:t>
      </w:r>
      <w:r>
        <w:rPr>
          <w:rFonts w:hint="eastAsia" w:ascii="宋体" w:hAnsi="宋体"/>
          <w:szCs w:val="21"/>
        </w:rPr>
        <w:t>法定代表人授权委托书和委托代理人身份证扫描件（格式见第六章）</w:t>
      </w:r>
      <w:r>
        <w:rPr>
          <w:rFonts w:hint="eastAsia" w:ascii="宋体" w:hAnsi="宋体"/>
          <w:b/>
          <w:szCs w:val="21"/>
        </w:rPr>
        <w:t>（必须提供）</w:t>
      </w:r>
      <w:r>
        <w:rPr>
          <w:rFonts w:hint="eastAsia" w:ascii="宋体" w:hAnsi="宋体"/>
          <w:szCs w:val="21"/>
        </w:rPr>
        <w:t>；当法定代表人参加投标时，</w:t>
      </w:r>
      <w:r>
        <w:rPr>
          <w:rFonts w:hint="eastAsia" w:ascii="宋体" w:hAnsi="宋体" w:cs="宋体"/>
          <w:kern w:val="0"/>
          <w:szCs w:val="21"/>
        </w:rPr>
        <w:t>仅需提供法定代表人的身份证扫描件</w:t>
      </w:r>
      <w:r>
        <w:rPr>
          <w:rFonts w:hint="eastAsia" w:ascii="宋体" w:hAnsi="宋体"/>
          <w:szCs w:val="21"/>
        </w:rPr>
        <w:t>；</w:t>
      </w:r>
    </w:p>
    <w:p>
      <w:pPr>
        <w:adjustRightInd w:val="0"/>
        <w:snapToGrid w:val="0"/>
        <w:spacing w:line="440" w:lineRule="exact"/>
        <w:ind w:firstLine="411" w:firstLineChars="196"/>
        <w:jc w:val="left"/>
        <w:rPr>
          <w:rFonts w:ascii="宋体" w:hAnsi="宋体"/>
          <w:b/>
          <w:szCs w:val="21"/>
        </w:rPr>
      </w:pPr>
      <w:r>
        <w:rPr>
          <w:rFonts w:hint="eastAsia" w:ascii="宋体" w:hAnsi="宋体"/>
          <w:b/>
          <w:szCs w:val="21"/>
        </w:rPr>
        <w:t>（4）投标截止之日前半年内投标人连续三个月</w:t>
      </w:r>
      <w:r>
        <w:rPr>
          <w:rFonts w:hint="eastAsia" w:ascii="宋体" w:hAnsi="宋体"/>
          <w:szCs w:val="21"/>
        </w:rPr>
        <w:t>依法纳税的依法缴纳税费或依法免缴税费的证明</w:t>
      </w:r>
      <w:r>
        <w:rPr>
          <w:rFonts w:hint="eastAsia" w:ascii="宋体" w:hAnsi="宋体"/>
          <w:b/>
          <w:szCs w:val="21"/>
        </w:rPr>
        <w:t>（扫描件或其他电子文件，格式自拟）（必须提供）；</w:t>
      </w:r>
      <w:r>
        <w:rPr>
          <w:rFonts w:hint="eastAsia" w:ascii="宋体" w:hAnsi="宋体"/>
          <w:szCs w:val="21"/>
        </w:rPr>
        <w:t>无纳税记录的，应提供由投标人所在地主管国税或地税部门出具的《依法纳税或依法免税证明》（格式自拟，扫描件或其他电子文件）</w:t>
      </w:r>
      <w:r>
        <w:rPr>
          <w:rFonts w:hint="eastAsia" w:ascii="宋体" w:hAnsi="宋体"/>
          <w:b/>
          <w:szCs w:val="21"/>
        </w:rPr>
        <w:t>。</w:t>
      </w:r>
    </w:p>
    <w:p>
      <w:pPr>
        <w:adjustRightInd w:val="0"/>
        <w:snapToGrid w:val="0"/>
        <w:spacing w:line="440" w:lineRule="exact"/>
        <w:rPr>
          <w:rFonts w:ascii="宋体" w:hAnsi="宋体"/>
          <w:szCs w:val="21"/>
        </w:rPr>
      </w:pPr>
      <w:r>
        <w:rPr>
          <w:rFonts w:hint="eastAsia" w:ascii="宋体" w:hAnsi="宋体"/>
          <w:b/>
          <w:szCs w:val="21"/>
        </w:rPr>
        <w:t xml:space="preserve">    （5）</w:t>
      </w:r>
      <w:r>
        <w:rPr>
          <w:rFonts w:hint="eastAsia" w:ascii="宋体" w:hAnsi="宋体"/>
          <w:szCs w:val="21"/>
        </w:rPr>
        <w:t>投标截止之日前半年内投标人连续三个月的依法缴纳社保费的缴费凭证（</w:t>
      </w:r>
      <w:r>
        <w:rPr>
          <w:rFonts w:hint="eastAsia" w:ascii="宋体" w:hAnsi="宋体"/>
          <w:b/>
          <w:szCs w:val="21"/>
        </w:rPr>
        <w:t>扫描件或其他电子文件，原件备查，格式自拟）（必须提供）；</w:t>
      </w:r>
      <w:r>
        <w:rPr>
          <w:rFonts w:hint="eastAsia" w:ascii="宋体" w:hAnsi="宋体"/>
          <w:szCs w:val="21"/>
        </w:rPr>
        <w:t>无缴费记录的，应提供由投标人所在地社保部门出具的《依法缴纳或依法免缴社保费证明》（格式自拟，扫描件或其他电子文件）。</w:t>
      </w:r>
    </w:p>
    <w:p>
      <w:pPr>
        <w:adjustRightInd w:val="0"/>
        <w:snapToGrid w:val="0"/>
        <w:spacing w:line="440" w:lineRule="exact"/>
        <w:jc w:val="left"/>
        <w:rPr>
          <w:rFonts w:ascii="宋体" w:hAnsi="宋体"/>
          <w:b/>
          <w:szCs w:val="21"/>
        </w:rPr>
      </w:pPr>
      <w:r>
        <w:rPr>
          <w:rFonts w:hint="eastAsia" w:ascii="宋体" w:hAnsi="宋体"/>
          <w:b/>
          <w:szCs w:val="21"/>
        </w:rPr>
        <w:t xml:space="preserve">    （6）</w:t>
      </w:r>
      <w:r>
        <w:rPr>
          <w:rFonts w:hint="eastAsia" w:ascii="宋体" w:hAnsi="宋体"/>
          <w:szCs w:val="21"/>
        </w:rPr>
        <w:t>财务状况报告</w:t>
      </w:r>
      <w:r>
        <w:rPr>
          <w:rFonts w:hint="eastAsia" w:ascii="宋体" w:hAnsi="宋体"/>
          <w:b/>
          <w:szCs w:val="21"/>
        </w:rPr>
        <w:t>（必须提供）；</w:t>
      </w:r>
    </w:p>
    <w:p>
      <w:pPr>
        <w:adjustRightInd w:val="0"/>
        <w:snapToGrid w:val="0"/>
        <w:spacing w:line="440" w:lineRule="exact"/>
        <w:ind w:firstLine="411" w:firstLineChars="196"/>
        <w:jc w:val="left"/>
        <w:rPr>
          <w:rFonts w:ascii="宋体" w:hAnsi="宋体" w:cs="宋体"/>
          <w:b/>
          <w:kern w:val="0"/>
          <w:szCs w:val="21"/>
        </w:rPr>
      </w:pPr>
      <w:r>
        <w:rPr>
          <w:rFonts w:hint="eastAsia" w:ascii="宋体" w:hAnsi="宋体" w:cs="宋体"/>
          <w:b/>
          <w:kern w:val="0"/>
          <w:szCs w:val="21"/>
        </w:rPr>
        <w:t>（7）</w:t>
      </w:r>
      <w:r>
        <w:rPr>
          <w:rFonts w:hint="eastAsia" w:ascii="宋体" w:hAnsi="宋体"/>
          <w:szCs w:val="21"/>
        </w:rPr>
        <w:t>具备履行合同所必需的设备和专业技术能力的证明材料</w:t>
      </w:r>
      <w:r>
        <w:rPr>
          <w:rFonts w:hint="eastAsia" w:ascii="宋体" w:hAnsi="宋体"/>
          <w:b/>
          <w:szCs w:val="21"/>
        </w:rPr>
        <w:t>（格式自拟，必须提供）</w:t>
      </w:r>
      <w:r>
        <w:rPr>
          <w:rFonts w:hint="eastAsia" w:ascii="宋体" w:hAnsi="宋体" w:cs="宋体"/>
          <w:b/>
          <w:kern w:val="0"/>
          <w:szCs w:val="21"/>
        </w:rPr>
        <w:t>；</w:t>
      </w:r>
    </w:p>
    <w:p>
      <w:pPr>
        <w:adjustRightInd w:val="0"/>
        <w:snapToGrid w:val="0"/>
        <w:spacing w:line="440" w:lineRule="exact"/>
        <w:ind w:firstLine="411" w:firstLineChars="196"/>
        <w:jc w:val="left"/>
        <w:rPr>
          <w:rFonts w:ascii="宋体" w:hAnsi="宋体"/>
          <w:szCs w:val="21"/>
        </w:rPr>
      </w:pPr>
      <w:r>
        <w:rPr>
          <w:rFonts w:hint="eastAsia" w:ascii="宋体" w:hAnsi="宋体" w:cs="宋体"/>
          <w:kern w:val="0"/>
          <w:szCs w:val="21"/>
        </w:rPr>
        <w:t>（8）税务登记证扫描件（如有）；</w:t>
      </w:r>
    </w:p>
    <w:p>
      <w:pPr>
        <w:adjustRightInd w:val="0"/>
        <w:snapToGrid w:val="0"/>
        <w:spacing w:line="440" w:lineRule="exact"/>
        <w:ind w:firstLine="411" w:firstLineChars="196"/>
        <w:jc w:val="left"/>
        <w:rPr>
          <w:rFonts w:ascii="宋体" w:hAnsi="宋体"/>
          <w:b/>
          <w:szCs w:val="21"/>
        </w:rPr>
      </w:pPr>
      <w:r>
        <w:rPr>
          <w:rFonts w:hint="eastAsia" w:ascii="宋体" w:hAnsi="宋体"/>
          <w:szCs w:val="21"/>
        </w:rPr>
        <w:t>（9）商务响应表（格式见第六章）</w:t>
      </w:r>
      <w:r>
        <w:rPr>
          <w:rFonts w:hint="eastAsia" w:ascii="宋体" w:hAnsi="宋体"/>
          <w:b/>
          <w:szCs w:val="21"/>
        </w:rPr>
        <w:t>（必须提供）；</w:t>
      </w:r>
    </w:p>
    <w:p>
      <w:pPr>
        <w:adjustRightInd w:val="0"/>
        <w:snapToGrid w:val="0"/>
        <w:spacing w:line="440" w:lineRule="exact"/>
        <w:ind w:firstLine="411" w:firstLineChars="196"/>
        <w:jc w:val="left"/>
        <w:rPr>
          <w:rFonts w:ascii="宋体" w:hAnsi="宋体"/>
          <w:b/>
          <w:szCs w:val="21"/>
        </w:rPr>
      </w:pPr>
      <w:r>
        <w:rPr>
          <w:rFonts w:hint="eastAsia" w:ascii="宋体" w:hAnsi="宋体"/>
        </w:rPr>
        <w:t>▲</w:t>
      </w:r>
      <w:r>
        <w:rPr>
          <w:rFonts w:hint="eastAsia" w:ascii="宋体" w:hAnsi="宋体"/>
          <w:b/>
          <w:szCs w:val="21"/>
        </w:rPr>
        <w:t>（10）招标项目采购需求中要求必须提供的材料等；</w:t>
      </w:r>
    </w:p>
    <w:p>
      <w:pPr>
        <w:adjustRightInd w:val="0"/>
        <w:snapToGrid w:val="0"/>
        <w:spacing w:line="440" w:lineRule="exact"/>
        <w:ind w:firstLine="411" w:firstLineChars="196"/>
        <w:jc w:val="left"/>
        <w:rPr>
          <w:rFonts w:ascii="宋体" w:hAnsi="宋体"/>
          <w:b/>
          <w:szCs w:val="21"/>
        </w:rPr>
      </w:pPr>
      <w:r>
        <w:rPr>
          <w:rFonts w:hint="eastAsia" w:ascii="宋体" w:hAnsi="宋体"/>
          <w:szCs w:val="21"/>
        </w:rPr>
        <w:t>（11）具备法律、行政法规规定的其他条件的证明材料（</w:t>
      </w:r>
      <w:r>
        <w:rPr>
          <w:rFonts w:hint="eastAsia" w:ascii="宋体" w:hAnsi="宋体"/>
          <w:b/>
          <w:szCs w:val="21"/>
        </w:rPr>
        <w:t>如有规定，则必须提供）。</w:t>
      </w:r>
    </w:p>
    <w:p>
      <w:pPr>
        <w:adjustRightInd w:val="0"/>
        <w:snapToGrid w:val="0"/>
        <w:spacing w:line="440" w:lineRule="exact"/>
        <w:ind w:firstLine="411" w:firstLineChars="196"/>
        <w:jc w:val="left"/>
        <w:rPr>
          <w:rFonts w:ascii="宋体" w:hAnsi="宋体"/>
          <w:b/>
          <w:szCs w:val="21"/>
        </w:rPr>
      </w:pPr>
      <w:r>
        <w:rPr>
          <w:rFonts w:hint="eastAsia" w:ascii="宋体" w:hAnsi="宋体"/>
          <w:b/>
          <w:bCs/>
          <w:szCs w:val="21"/>
        </w:rPr>
        <w:t xml:space="preserve">可作为投标人资信评分的资质证明材料（可选）  </w:t>
      </w:r>
    </w:p>
    <w:p>
      <w:pPr>
        <w:adjustRightInd w:val="0"/>
        <w:snapToGrid w:val="0"/>
        <w:spacing w:line="440" w:lineRule="exact"/>
        <w:ind w:firstLine="411" w:firstLineChars="196"/>
        <w:jc w:val="left"/>
        <w:rPr>
          <w:rFonts w:ascii="宋体" w:hAnsi="宋体"/>
          <w:szCs w:val="21"/>
        </w:rPr>
      </w:pPr>
      <w:r>
        <w:rPr>
          <w:rFonts w:hint="eastAsia" w:ascii="宋体" w:hAnsi="宋体"/>
          <w:szCs w:val="21"/>
        </w:rPr>
        <w:t>（12）类似案例成功的业绩（投标人同类项目实施情况一览表、合同</w:t>
      </w:r>
      <w:r>
        <w:rPr>
          <w:rFonts w:hint="eastAsia" w:hAnsi="宋体"/>
        </w:rPr>
        <w:t>扫描件</w:t>
      </w:r>
      <w:r>
        <w:rPr>
          <w:rFonts w:hint="eastAsia" w:ascii="宋体" w:hAnsi="宋体"/>
          <w:szCs w:val="21"/>
        </w:rPr>
        <w:t>、用户验收报告、用户评价）；</w:t>
      </w:r>
    </w:p>
    <w:p>
      <w:pPr>
        <w:adjustRightInd w:val="0"/>
        <w:snapToGrid w:val="0"/>
        <w:spacing w:line="440" w:lineRule="exact"/>
        <w:ind w:firstLine="420" w:firstLineChars="200"/>
        <w:jc w:val="left"/>
        <w:rPr>
          <w:rFonts w:ascii="宋体" w:hAnsi="宋体"/>
          <w:szCs w:val="21"/>
        </w:rPr>
      </w:pPr>
      <w:r>
        <w:rPr>
          <w:rFonts w:hint="eastAsia" w:ascii="宋体" w:hAnsi="宋体"/>
          <w:szCs w:val="21"/>
        </w:rPr>
        <w:t>（13）其他特殊资质证书（如本地化服务能力等）；</w:t>
      </w:r>
    </w:p>
    <w:p>
      <w:pPr>
        <w:adjustRightInd w:val="0"/>
        <w:snapToGrid w:val="0"/>
        <w:spacing w:line="440" w:lineRule="exact"/>
        <w:ind w:firstLine="411" w:firstLineChars="196"/>
        <w:jc w:val="left"/>
        <w:rPr>
          <w:rFonts w:ascii="宋体" w:hAnsi="宋体"/>
          <w:szCs w:val="21"/>
        </w:rPr>
      </w:pPr>
      <w:r>
        <w:rPr>
          <w:rFonts w:hint="eastAsia" w:ascii="宋体" w:hAnsi="宋体"/>
          <w:b/>
          <w:szCs w:val="21"/>
        </w:rPr>
        <w:t>（</w:t>
      </w:r>
      <w:r>
        <w:rPr>
          <w:rFonts w:hint="eastAsia" w:ascii="宋体" w:hAnsi="宋体"/>
          <w:szCs w:val="21"/>
        </w:rPr>
        <w:t>14</w:t>
      </w:r>
      <w:r>
        <w:rPr>
          <w:rFonts w:hint="eastAsia" w:ascii="宋体" w:hAnsi="宋体"/>
          <w:b/>
          <w:szCs w:val="21"/>
        </w:rPr>
        <w:t>）</w:t>
      </w:r>
      <w:r>
        <w:rPr>
          <w:rFonts w:hint="eastAsia" w:ascii="宋体" w:hAnsi="宋体"/>
          <w:szCs w:val="21"/>
        </w:rPr>
        <w:t>投标人质量管理和质量保证体系等方面的认证证书；</w:t>
      </w:r>
    </w:p>
    <w:p>
      <w:pPr>
        <w:adjustRightInd w:val="0"/>
        <w:snapToGrid w:val="0"/>
        <w:spacing w:line="440" w:lineRule="exact"/>
        <w:ind w:firstLine="411" w:firstLineChars="196"/>
        <w:jc w:val="left"/>
        <w:rPr>
          <w:rFonts w:ascii="宋体" w:hAnsi="宋体"/>
          <w:szCs w:val="21"/>
        </w:rPr>
      </w:pPr>
      <w:r>
        <w:rPr>
          <w:rFonts w:hint="eastAsia" w:ascii="宋体" w:hAnsi="宋体"/>
          <w:szCs w:val="21"/>
        </w:rPr>
        <w:t>（15）投标人认为可以证明其能力或业绩的其他材料；</w:t>
      </w:r>
    </w:p>
    <w:p>
      <w:pPr>
        <w:adjustRightInd w:val="0"/>
        <w:snapToGrid w:val="0"/>
        <w:spacing w:line="440" w:lineRule="exact"/>
        <w:ind w:firstLine="411" w:firstLineChars="196"/>
        <w:jc w:val="left"/>
        <w:rPr>
          <w:rFonts w:ascii="宋体" w:hAnsi="宋体"/>
          <w:szCs w:val="21"/>
        </w:rPr>
      </w:pPr>
      <w:r>
        <w:rPr>
          <w:rFonts w:hint="eastAsia" w:ascii="宋体" w:hAnsi="宋体"/>
          <w:szCs w:val="21"/>
        </w:rPr>
        <w:t>（16）投标人关于服务升级及本单位债务纠纷、违法违规记录等方面的情况（内容见投标声明书）；</w:t>
      </w:r>
    </w:p>
    <w:p>
      <w:pPr>
        <w:adjustRightInd w:val="0"/>
        <w:snapToGrid w:val="0"/>
        <w:spacing w:line="440" w:lineRule="exact"/>
        <w:ind w:firstLine="411" w:firstLineChars="196"/>
        <w:jc w:val="left"/>
        <w:rPr>
          <w:rFonts w:ascii="宋体" w:hAnsi="宋体"/>
          <w:szCs w:val="21"/>
        </w:rPr>
      </w:pPr>
      <w:r>
        <w:rPr>
          <w:rFonts w:hint="eastAsia" w:ascii="宋体" w:hAnsi="宋体"/>
          <w:szCs w:val="21"/>
        </w:rPr>
        <w:t>（17）投标人情况介绍。</w:t>
      </w:r>
    </w:p>
    <w:p>
      <w:pPr>
        <w:adjustRightInd w:val="0"/>
        <w:snapToGrid w:val="0"/>
        <w:spacing w:line="440" w:lineRule="exact"/>
        <w:ind w:firstLine="411" w:firstLineChars="196"/>
        <w:jc w:val="left"/>
        <w:rPr>
          <w:rFonts w:ascii="宋体" w:hAnsi="宋体"/>
          <w:szCs w:val="21"/>
        </w:rPr>
      </w:pPr>
      <w:r>
        <w:rPr>
          <w:rFonts w:hint="eastAsia" w:ascii="宋体" w:hAnsi="宋体"/>
          <w:szCs w:val="21"/>
        </w:rPr>
        <w:t>（18）中小企业声明函。（按最新相关政策执行，格式见第六章，如有请提供）</w:t>
      </w:r>
    </w:p>
    <w:p>
      <w:pPr>
        <w:adjustRightInd w:val="0"/>
        <w:snapToGrid w:val="0"/>
        <w:spacing w:line="440" w:lineRule="exact"/>
        <w:ind w:firstLine="411" w:firstLineChars="196"/>
        <w:jc w:val="left"/>
        <w:rPr>
          <w:rFonts w:ascii="宋体" w:hAnsi="宋体"/>
          <w:b/>
          <w:bCs/>
          <w:szCs w:val="21"/>
        </w:rPr>
      </w:pPr>
      <w:r>
        <w:rPr>
          <w:rFonts w:hint="eastAsia" w:ascii="宋体" w:hAnsi="宋体"/>
          <w:b/>
          <w:bCs/>
          <w:szCs w:val="21"/>
        </w:rPr>
        <w:t>2.2技术文件</w:t>
      </w:r>
    </w:p>
    <w:p>
      <w:pPr>
        <w:snapToGrid w:val="0"/>
        <w:spacing w:line="360" w:lineRule="exact"/>
        <w:ind w:firstLine="420" w:firstLineChars="200"/>
        <w:jc w:val="left"/>
        <w:rPr>
          <w:rFonts w:ascii="宋体" w:hAnsi="宋体"/>
          <w:szCs w:val="21"/>
        </w:rPr>
      </w:pPr>
      <w:r>
        <w:rPr>
          <w:rFonts w:hint="eastAsia" w:ascii="宋体" w:hAnsi="宋体"/>
          <w:szCs w:val="21"/>
        </w:rPr>
        <w:t>（1）对本项目系统总体要求的理解；</w:t>
      </w:r>
    </w:p>
    <w:p>
      <w:pPr>
        <w:snapToGrid w:val="0"/>
        <w:spacing w:line="360" w:lineRule="exact"/>
        <w:ind w:firstLine="420" w:firstLineChars="200"/>
        <w:jc w:val="left"/>
        <w:rPr>
          <w:rFonts w:ascii="宋体" w:hAnsi="宋体"/>
          <w:szCs w:val="21"/>
        </w:rPr>
      </w:pPr>
      <w:r>
        <w:rPr>
          <w:rFonts w:hint="eastAsia" w:ascii="宋体" w:hAnsi="宋体"/>
          <w:szCs w:val="21"/>
        </w:rPr>
        <w:t>（2）技术响应表（</w:t>
      </w:r>
      <w:r>
        <w:rPr>
          <w:rFonts w:hint="eastAsia" w:ascii="宋体" w:hAnsi="宋体"/>
          <w:b/>
          <w:szCs w:val="21"/>
          <w:u w:val="single"/>
        </w:rPr>
        <w:t>必须提供</w:t>
      </w:r>
      <w:r>
        <w:rPr>
          <w:rFonts w:hint="eastAsia" w:ascii="宋体" w:hAnsi="宋体"/>
          <w:szCs w:val="21"/>
        </w:rPr>
        <w:t>）；</w:t>
      </w:r>
    </w:p>
    <w:p>
      <w:pPr>
        <w:snapToGrid w:val="0"/>
        <w:spacing w:line="360" w:lineRule="exact"/>
        <w:ind w:firstLine="420" w:firstLineChars="200"/>
        <w:jc w:val="left"/>
        <w:rPr>
          <w:rFonts w:ascii="宋体" w:hAnsi="宋体"/>
          <w:szCs w:val="21"/>
        </w:rPr>
      </w:pPr>
      <w:r>
        <w:rPr>
          <w:rFonts w:hint="eastAsia" w:ascii="宋体" w:hAnsi="宋体"/>
          <w:szCs w:val="21"/>
        </w:rPr>
        <w:t>（3）设备配置清单（均不含报价）；</w:t>
      </w:r>
    </w:p>
    <w:p>
      <w:pPr>
        <w:snapToGrid w:val="0"/>
        <w:spacing w:line="360" w:lineRule="exact"/>
        <w:ind w:firstLine="420" w:firstLineChars="200"/>
        <w:jc w:val="left"/>
        <w:rPr>
          <w:rFonts w:ascii="宋体" w:hAnsi="宋体"/>
          <w:szCs w:val="21"/>
        </w:rPr>
      </w:pPr>
      <w:r>
        <w:rPr>
          <w:rFonts w:hint="eastAsia" w:ascii="宋体" w:hAnsi="宋体"/>
          <w:szCs w:val="21"/>
        </w:rPr>
        <w:t>（4）售后服务承诺书（应据项目实际要求描述如：投标人建议的安装、调试、验收方法或方案；技术服务、技术培训、售后服务的内容和措施等），（格式自拟，</w:t>
      </w:r>
      <w:r>
        <w:rPr>
          <w:rFonts w:hint="eastAsia" w:ascii="宋体" w:hAnsi="宋体"/>
          <w:b/>
          <w:szCs w:val="21"/>
          <w:u w:val="single"/>
        </w:rPr>
        <w:t>必须提供）</w:t>
      </w:r>
      <w:r>
        <w:rPr>
          <w:rFonts w:hint="eastAsia" w:ascii="宋体" w:hAnsi="宋体"/>
          <w:szCs w:val="21"/>
        </w:rPr>
        <w:t>；</w:t>
      </w:r>
    </w:p>
    <w:p>
      <w:pPr>
        <w:snapToGrid w:val="0"/>
        <w:spacing w:line="360" w:lineRule="exact"/>
        <w:ind w:firstLine="420" w:firstLineChars="200"/>
        <w:jc w:val="left"/>
        <w:rPr>
          <w:rFonts w:ascii="宋体" w:hAnsi="宋体"/>
          <w:szCs w:val="21"/>
        </w:rPr>
      </w:pPr>
      <w:r>
        <w:rPr>
          <w:rFonts w:hint="eastAsia" w:ascii="宋体" w:hAnsi="宋体"/>
          <w:szCs w:val="21"/>
        </w:rPr>
        <w:t xml:space="preserve">（5）投标人拥有主要装备和检测设施的情况和现状（格式自拟）及项目实施人员一览表； </w:t>
      </w:r>
    </w:p>
    <w:p>
      <w:pPr>
        <w:snapToGrid w:val="0"/>
        <w:spacing w:line="360" w:lineRule="exact"/>
        <w:ind w:firstLine="420" w:firstLineChars="200"/>
        <w:jc w:val="left"/>
        <w:rPr>
          <w:rFonts w:ascii="宋体" w:hAnsi="宋体"/>
          <w:szCs w:val="21"/>
        </w:rPr>
      </w:pPr>
      <w:r>
        <w:rPr>
          <w:rFonts w:hint="eastAsia" w:ascii="宋体" w:hAnsi="宋体"/>
          <w:szCs w:val="21"/>
        </w:rPr>
        <w:t>（6）优惠条件：投标人承诺给予招标人的各种优惠条件，包括备品备件、专用耗材、售后服务等方面的优惠；</w:t>
      </w:r>
    </w:p>
    <w:p>
      <w:pPr>
        <w:snapToGrid w:val="0"/>
        <w:spacing w:line="360" w:lineRule="exact"/>
        <w:ind w:firstLine="420" w:firstLineChars="200"/>
        <w:jc w:val="left"/>
        <w:rPr>
          <w:rFonts w:ascii="宋体" w:hAnsi="宋体"/>
          <w:szCs w:val="21"/>
        </w:rPr>
      </w:pPr>
      <w:r>
        <w:rPr>
          <w:rFonts w:hint="eastAsia" w:ascii="宋体" w:hAnsi="宋体"/>
          <w:szCs w:val="21"/>
        </w:rPr>
        <w:t>（7）投标人对本项目的合理化建议和改进措施；</w:t>
      </w:r>
    </w:p>
    <w:p>
      <w:pPr>
        <w:snapToGrid w:val="0"/>
        <w:spacing w:line="360" w:lineRule="exact"/>
        <w:ind w:firstLine="420" w:firstLineChars="200"/>
        <w:jc w:val="left"/>
        <w:rPr>
          <w:rFonts w:ascii="宋体" w:hAnsi="宋体"/>
          <w:szCs w:val="21"/>
        </w:rPr>
      </w:pPr>
      <w:r>
        <w:rPr>
          <w:rFonts w:hint="eastAsia" w:ascii="宋体" w:hAnsi="宋体"/>
          <w:szCs w:val="21"/>
        </w:rPr>
        <w:t>（8）投标人需要说明的其他文件和说明（格式略）；</w:t>
      </w:r>
    </w:p>
    <w:p>
      <w:pPr>
        <w:adjustRightInd w:val="0"/>
        <w:snapToGrid w:val="0"/>
        <w:spacing w:line="440" w:lineRule="exact"/>
        <w:ind w:firstLine="420" w:firstLineChars="200"/>
        <w:jc w:val="left"/>
        <w:rPr>
          <w:rFonts w:ascii="宋体" w:hAnsi="宋体"/>
          <w:szCs w:val="21"/>
        </w:rPr>
      </w:pPr>
      <w:r>
        <w:rPr>
          <w:rFonts w:hint="eastAsia" w:ascii="宋体" w:hAnsi="宋体"/>
          <w:szCs w:val="21"/>
        </w:rPr>
        <w:t>▲（9）招标项目采购需求中要求必须提供的材料。</w:t>
      </w:r>
    </w:p>
    <w:p>
      <w:pPr>
        <w:adjustRightInd w:val="0"/>
        <w:snapToGrid w:val="0"/>
        <w:spacing w:line="440" w:lineRule="exact"/>
        <w:ind w:firstLine="411" w:firstLineChars="196"/>
        <w:jc w:val="left"/>
        <w:rPr>
          <w:rFonts w:ascii="宋体" w:hAnsi="宋体"/>
          <w:b/>
          <w:szCs w:val="21"/>
        </w:rPr>
      </w:pPr>
      <w:r>
        <w:rPr>
          <w:rFonts w:hint="eastAsia" w:ascii="宋体" w:hAnsi="宋体"/>
          <w:b/>
          <w:szCs w:val="21"/>
        </w:rPr>
        <w:t>3.报价文件：</w:t>
      </w:r>
    </w:p>
    <w:p>
      <w:pPr>
        <w:snapToGrid w:val="0"/>
        <w:spacing w:line="360" w:lineRule="exact"/>
        <w:ind w:firstLine="420" w:firstLineChars="200"/>
        <w:jc w:val="left"/>
        <w:rPr>
          <w:rFonts w:ascii="宋体" w:hAnsi="宋体"/>
          <w:szCs w:val="21"/>
        </w:rPr>
      </w:pPr>
      <w:r>
        <w:rPr>
          <w:rFonts w:hint="eastAsia" w:ascii="宋体" w:hAnsi="宋体"/>
          <w:szCs w:val="21"/>
        </w:rPr>
        <w:t xml:space="preserve">（1）投标函（格式见第六章，必须提供）； </w:t>
      </w:r>
    </w:p>
    <w:p>
      <w:pPr>
        <w:snapToGrid w:val="0"/>
        <w:spacing w:line="360" w:lineRule="exact"/>
        <w:ind w:firstLine="420" w:firstLineChars="200"/>
        <w:jc w:val="left"/>
        <w:rPr>
          <w:rFonts w:ascii="宋体" w:hAnsi="宋体"/>
          <w:szCs w:val="21"/>
        </w:rPr>
      </w:pPr>
      <w:r>
        <w:rPr>
          <w:rFonts w:hint="eastAsia" w:ascii="宋体" w:hAnsi="宋体"/>
          <w:szCs w:val="21"/>
        </w:rPr>
        <w:t>（2）投标报价明细表（格式见第六章，必须提供）；</w:t>
      </w:r>
    </w:p>
    <w:p>
      <w:pPr>
        <w:snapToGrid w:val="0"/>
        <w:spacing w:line="360" w:lineRule="exact"/>
        <w:ind w:firstLine="420" w:firstLineChars="200"/>
        <w:jc w:val="left"/>
        <w:rPr>
          <w:rFonts w:ascii="宋体" w:hAnsi="宋体"/>
          <w:szCs w:val="21"/>
        </w:rPr>
      </w:pPr>
      <w:r>
        <w:rPr>
          <w:rFonts w:hint="eastAsia" w:ascii="宋体" w:hAnsi="宋体"/>
          <w:szCs w:val="21"/>
        </w:rPr>
        <w:t>（3）投标人针对报价需要说明的其他文件和说明（格式自拟）；</w:t>
      </w:r>
    </w:p>
    <w:p>
      <w:pPr>
        <w:snapToGrid w:val="0"/>
        <w:spacing w:line="360" w:lineRule="exact"/>
        <w:ind w:firstLine="420" w:firstLineChars="200"/>
        <w:jc w:val="left"/>
        <w:rPr>
          <w:rFonts w:ascii="宋体" w:hAnsi="宋体"/>
          <w:szCs w:val="21"/>
        </w:rPr>
      </w:pPr>
      <w:r>
        <w:rPr>
          <w:rFonts w:hint="eastAsia" w:ascii="宋体" w:hAnsi="宋体"/>
          <w:szCs w:val="21"/>
        </w:rPr>
        <w:t>（4）开标一览表（格式见第六章，必须提供），联合体投标时还必须附《联合投标协议书》。</w:t>
      </w:r>
    </w:p>
    <w:p>
      <w:pPr>
        <w:snapToGrid w:val="0"/>
        <w:spacing w:line="360" w:lineRule="exact"/>
        <w:ind w:firstLine="420" w:firstLineChars="200"/>
        <w:jc w:val="left"/>
        <w:rPr>
          <w:rFonts w:ascii="宋体" w:hAnsi="宋体"/>
          <w:szCs w:val="21"/>
        </w:rPr>
      </w:pPr>
      <w:r>
        <w:rPr>
          <w:rFonts w:hint="eastAsia" w:ascii="宋体" w:hAnsi="宋体"/>
          <w:szCs w:val="21"/>
        </w:rPr>
        <w:t>▲注：法定代表人授权委托书、投标声明书、投标函、开标一览表必须按招标文件格式要求签署和加盖单位公章。</w:t>
      </w:r>
    </w:p>
    <w:p>
      <w:pPr>
        <w:snapToGrid w:val="0"/>
        <w:spacing w:before="50" w:after="156" w:afterLines="50" w:line="360" w:lineRule="exact"/>
        <w:jc w:val="left"/>
        <w:outlineLvl w:val="0"/>
        <w:rPr>
          <w:rFonts w:ascii="宋体" w:hAnsi="宋体"/>
          <w:b/>
          <w:sz w:val="24"/>
        </w:rPr>
      </w:pPr>
    </w:p>
    <w:p>
      <w:pPr>
        <w:pageBreakBefore/>
        <w:jc w:val="center"/>
        <w:rPr>
          <w:b/>
          <w:sz w:val="28"/>
          <w:szCs w:val="28"/>
        </w:rPr>
      </w:pPr>
      <w:r>
        <w:rPr>
          <w:rFonts w:hint="eastAsia"/>
          <w:b/>
          <w:sz w:val="28"/>
          <w:szCs w:val="28"/>
        </w:rPr>
        <w:t>三、投标文件格式</w:t>
      </w:r>
    </w:p>
    <w:p>
      <w:pPr>
        <w:rPr>
          <w:b/>
        </w:rPr>
      </w:pPr>
      <w:r>
        <w:rPr>
          <w:rFonts w:hint="eastAsia"/>
          <w:b/>
        </w:rPr>
        <w:t>一）资格文件部分（格式）</w:t>
      </w:r>
    </w:p>
    <w:p>
      <w:pPr>
        <w:snapToGrid w:val="0"/>
        <w:spacing w:line="360" w:lineRule="exact"/>
        <w:ind w:firstLine="411" w:firstLineChars="196"/>
        <w:jc w:val="left"/>
        <w:rPr>
          <w:rFonts w:ascii="宋体" w:hAnsi="宋体"/>
          <w:szCs w:val="21"/>
        </w:rPr>
      </w:pPr>
      <w:r>
        <w:rPr>
          <w:rFonts w:hint="eastAsia" w:ascii="宋体" w:hAnsi="宋体"/>
          <w:b/>
          <w:szCs w:val="21"/>
        </w:rPr>
        <w:t>（1）</w:t>
      </w:r>
      <w:r>
        <w:rPr>
          <w:rFonts w:hint="eastAsia" w:ascii="宋体" w:hAnsi="宋体"/>
          <w:szCs w:val="21"/>
        </w:rPr>
        <w:t>有效的营业执照等证明文件；</w:t>
      </w:r>
    </w:p>
    <w:p>
      <w:pPr>
        <w:pStyle w:val="29"/>
        <w:ind w:firstLine="525" w:firstLineChars="250"/>
        <w:rPr>
          <w:rFonts w:hAnsi="宋体"/>
          <w:b/>
        </w:rPr>
      </w:pPr>
      <w:r>
        <w:rPr>
          <w:rFonts w:hint="eastAsia" w:hAnsi="宋体"/>
        </w:rPr>
        <w:t>①投标人有效的营业执照等证明文件扫描件或其他电子文件，同时要加盖单位公章</w:t>
      </w:r>
      <w:r>
        <w:rPr>
          <w:rFonts w:hint="eastAsia" w:hAnsi="宋体"/>
          <w:b/>
        </w:rPr>
        <w:t>（必须提供）</w:t>
      </w:r>
      <w:r>
        <w:rPr>
          <w:rFonts w:hint="eastAsia" w:hAnsi="宋体"/>
        </w:rPr>
        <w:t>；</w:t>
      </w:r>
    </w:p>
    <w:p>
      <w:pPr>
        <w:pStyle w:val="29"/>
        <w:spacing w:line="440" w:lineRule="exact"/>
        <w:ind w:firstLine="525" w:firstLineChars="250"/>
        <w:rPr>
          <w:rFonts w:hAnsi="宋体"/>
          <w:b/>
        </w:rPr>
      </w:pPr>
      <w:r>
        <w:rPr>
          <w:rFonts w:hint="eastAsia" w:hAnsi="宋体"/>
        </w:rPr>
        <w:t>②对于有经营资质要求的，投标人必须提供有效的经营资质证书副本内页扫描件或其他电子文件，同时要加盖单位公章。</w:t>
      </w:r>
    </w:p>
    <w:p>
      <w:pPr>
        <w:snapToGrid w:val="0"/>
        <w:spacing w:line="360" w:lineRule="exact"/>
        <w:ind w:firstLine="411" w:firstLineChars="196"/>
        <w:jc w:val="left"/>
        <w:rPr>
          <w:rFonts w:ascii="宋体" w:hAnsi="宋体"/>
          <w:b/>
          <w:szCs w:val="21"/>
        </w:rPr>
      </w:pPr>
      <w:r>
        <w:rPr>
          <w:rFonts w:hint="eastAsia" w:ascii="宋体" w:hAnsi="宋体"/>
          <w:b/>
          <w:szCs w:val="21"/>
        </w:rPr>
        <w:t>（2）</w:t>
      </w:r>
      <w:r>
        <w:rPr>
          <w:rFonts w:hint="eastAsia" w:ascii="宋体" w:hAnsi="宋体" w:cs="宋体"/>
          <w:kern w:val="0"/>
          <w:szCs w:val="21"/>
        </w:rPr>
        <w:t>参加政府采购活动前三年内在经营活动中没有</w:t>
      </w:r>
      <w:r>
        <w:rPr>
          <w:rFonts w:hint="eastAsia" w:ascii="宋体" w:hAnsi="宋体" w:cs="宋体"/>
          <w:b/>
          <w:kern w:val="0"/>
          <w:szCs w:val="21"/>
        </w:rPr>
        <w:t>重大违法记录的书面声明</w:t>
      </w:r>
      <w:r>
        <w:rPr>
          <w:rFonts w:hint="eastAsia" w:ascii="宋体" w:hAnsi="宋体"/>
          <w:b/>
          <w:szCs w:val="21"/>
        </w:rPr>
        <w:t>和信用记录查询方法；</w:t>
      </w:r>
    </w:p>
    <w:p>
      <w:pPr>
        <w:snapToGrid w:val="0"/>
        <w:spacing w:line="360" w:lineRule="exact"/>
        <w:ind w:firstLine="411" w:firstLineChars="196"/>
        <w:jc w:val="left"/>
        <w:rPr>
          <w:rFonts w:ascii="宋体" w:hAnsi="宋体"/>
          <w:szCs w:val="21"/>
        </w:rPr>
      </w:pPr>
      <w:r>
        <w:rPr>
          <w:rFonts w:hint="eastAsia" w:ascii="宋体" w:hAnsi="宋体"/>
          <w:szCs w:val="21"/>
        </w:rPr>
        <w:t>①</w:t>
      </w:r>
      <w:r>
        <w:rPr>
          <w:rFonts w:hint="eastAsia" w:ascii="宋体" w:hAnsi="宋体" w:cs="宋体"/>
          <w:kern w:val="0"/>
          <w:szCs w:val="21"/>
        </w:rPr>
        <w:t>参加政府采购活动前三年内在经营活动中没有</w:t>
      </w:r>
      <w:r>
        <w:rPr>
          <w:rFonts w:hint="eastAsia" w:ascii="宋体" w:hAnsi="宋体" w:cs="宋体"/>
          <w:b/>
          <w:kern w:val="0"/>
          <w:szCs w:val="21"/>
        </w:rPr>
        <w:t>重大违法记录的书面声明</w:t>
      </w:r>
      <w:r>
        <w:rPr>
          <w:rFonts w:hint="eastAsia" w:ascii="宋体" w:hAnsi="宋体"/>
          <w:szCs w:val="21"/>
        </w:rPr>
        <w:t>（格式自拟，必须提供）；</w:t>
      </w:r>
    </w:p>
    <w:p>
      <w:pPr>
        <w:snapToGrid w:val="0"/>
        <w:spacing w:line="360" w:lineRule="exact"/>
        <w:ind w:firstLine="411" w:firstLineChars="196"/>
        <w:jc w:val="left"/>
        <w:rPr>
          <w:rFonts w:ascii="宋体" w:hAnsi="宋体"/>
          <w:szCs w:val="21"/>
        </w:rPr>
      </w:pPr>
      <w:r>
        <w:rPr>
          <w:rFonts w:hint="eastAsia" w:ascii="宋体" w:hAnsi="宋体"/>
          <w:szCs w:val="21"/>
        </w:rPr>
        <w:t>②供应商可在“信用中国”网站（www.creditchina.gov.cn）、中国政府采购网（www.ccgp.gov.cn）查询相关供应商主体信用记录。</w:t>
      </w:r>
    </w:p>
    <w:p>
      <w:pPr>
        <w:snapToGrid w:val="0"/>
        <w:spacing w:line="360" w:lineRule="exact"/>
        <w:ind w:firstLine="411" w:firstLineChars="196"/>
        <w:jc w:val="left"/>
        <w:rPr>
          <w:rFonts w:ascii="宋体" w:hAnsi="宋体"/>
          <w:szCs w:val="21"/>
        </w:rPr>
      </w:pPr>
      <w:r>
        <w:rPr>
          <w:rFonts w:hint="eastAsia" w:ascii="宋体" w:hAnsi="宋体"/>
          <w:szCs w:val="21"/>
        </w:rPr>
        <w:t>“信用中国”网站查询方法：投标人在本项目投标截止时间前10日内，进入投标人基本信息页面，点击“下载信用报告”后点击“下载”。</w:t>
      </w:r>
    </w:p>
    <w:p>
      <w:pPr>
        <w:snapToGrid w:val="0"/>
        <w:spacing w:line="360" w:lineRule="exact"/>
        <w:ind w:firstLine="411" w:firstLineChars="196"/>
        <w:jc w:val="left"/>
        <w:rPr>
          <w:rFonts w:ascii="宋体" w:hAnsi="宋体"/>
          <w:szCs w:val="21"/>
        </w:rPr>
      </w:pPr>
      <w:r>
        <w:rPr>
          <w:rFonts w:hint="eastAsia" w:ascii="宋体" w:hAnsi="宋体"/>
          <w:szCs w:val="21"/>
        </w:rPr>
        <w:t xml:space="preserve"> “中国政府采购网”的查询方法：点击“政府采购严重违法失信行为记录名单”进行查询。页面中的处罚日期不设置起始时间，只能设置截止时间，截止时间为本项目投标截止时间前10日至投标截止时间中任意一天。</w:t>
      </w:r>
    </w:p>
    <w:p>
      <w:pPr>
        <w:snapToGrid w:val="0"/>
        <w:spacing w:line="360" w:lineRule="exact"/>
        <w:ind w:firstLine="411" w:firstLineChars="196"/>
        <w:jc w:val="left"/>
        <w:rPr>
          <w:rFonts w:hAnsi="宋体"/>
        </w:rPr>
      </w:pPr>
      <w:r>
        <w:rPr>
          <w:rFonts w:hint="eastAsia" w:ascii="宋体" w:hAnsi="宋体"/>
          <w:szCs w:val="21"/>
        </w:rPr>
        <w:t>采购人或者本中心将对供应商信用记录进行甄别，对列入失信被执行人、重大税收违法案件当事人名单、政府采购严重违法失信行为记录名单及其他不符合《中华人民共和国政府采购法》第二十二条规定条件的供应商，将拒绝其参与政府采购活动。</w:t>
      </w:r>
    </w:p>
    <w:p>
      <w:pPr>
        <w:snapToGrid w:val="0"/>
        <w:spacing w:before="50" w:after="156" w:afterLines="50" w:line="360" w:lineRule="exact"/>
        <w:jc w:val="left"/>
        <w:outlineLvl w:val="0"/>
        <w:rPr>
          <w:rFonts w:ascii="宋体" w:hAnsi="宋体"/>
          <w:b/>
          <w:szCs w:val="21"/>
        </w:rPr>
      </w:pPr>
    </w:p>
    <w:p>
      <w:pPr>
        <w:snapToGrid w:val="0"/>
        <w:spacing w:before="50" w:after="156" w:afterLines="50" w:line="360" w:lineRule="exact"/>
        <w:jc w:val="left"/>
        <w:outlineLvl w:val="0"/>
        <w:rPr>
          <w:rFonts w:ascii="宋体" w:hAnsi="宋体"/>
          <w:b/>
          <w:szCs w:val="21"/>
        </w:rPr>
      </w:pPr>
    </w:p>
    <w:p>
      <w:pPr>
        <w:snapToGrid w:val="0"/>
        <w:spacing w:before="50" w:after="156" w:afterLines="50" w:line="360" w:lineRule="exact"/>
        <w:jc w:val="left"/>
        <w:outlineLvl w:val="0"/>
        <w:rPr>
          <w:rFonts w:ascii="宋体" w:hAnsi="宋体"/>
          <w:b/>
          <w:szCs w:val="21"/>
        </w:rPr>
      </w:pPr>
    </w:p>
    <w:p>
      <w:pPr>
        <w:snapToGrid w:val="0"/>
        <w:spacing w:before="50" w:after="156" w:afterLines="50" w:line="360" w:lineRule="exact"/>
        <w:jc w:val="left"/>
        <w:outlineLvl w:val="0"/>
        <w:rPr>
          <w:rFonts w:ascii="宋体" w:hAnsi="宋体"/>
          <w:b/>
          <w:szCs w:val="21"/>
        </w:rPr>
      </w:pPr>
    </w:p>
    <w:p>
      <w:pPr>
        <w:snapToGrid w:val="0"/>
        <w:spacing w:before="50" w:after="156" w:afterLines="50" w:line="360" w:lineRule="exact"/>
        <w:jc w:val="left"/>
        <w:outlineLvl w:val="0"/>
        <w:rPr>
          <w:rFonts w:ascii="宋体" w:hAnsi="宋体"/>
          <w:b/>
          <w:szCs w:val="21"/>
        </w:rPr>
      </w:pPr>
    </w:p>
    <w:p>
      <w:pPr>
        <w:snapToGrid w:val="0"/>
        <w:spacing w:before="50" w:after="156" w:afterLines="50" w:line="360" w:lineRule="exact"/>
        <w:jc w:val="left"/>
        <w:outlineLvl w:val="0"/>
        <w:rPr>
          <w:rFonts w:ascii="宋体" w:hAnsi="宋体"/>
          <w:b/>
          <w:szCs w:val="21"/>
        </w:rPr>
      </w:pPr>
    </w:p>
    <w:p>
      <w:pPr>
        <w:snapToGrid w:val="0"/>
        <w:spacing w:before="50" w:after="156" w:afterLines="50" w:line="360" w:lineRule="exact"/>
        <w:jc w:val="left"/>
        <w:outlineLvl w:val="0"/>
        <w:rPr>
          <w:rFonts w:ascii="宋体" w:hAnsi="宋体"/>
          <w:b/>
          <w:szCs w:val="21"/>
        </w:rPr>
      </w:pPr>
    </w:p>
    <w:p>
      <w:pPr>
        <w:snapToGrid w:val="0"/>
        <w:spacing w:before="50" w:after="156" w:afterLines="50" w:line="360" w:lineRule="exact"/>
        <w:jc w:val="left"/>
        <w:outlineLvl w:val="0"/>
        <w:rPr>
          <w:rFonts w:ascii="宋体" w:hAnsi="宋体"/>
          <w:b/>
          <w:szCs w:val="21"/>
        </w:rPr>
      </w:pPr>
    </w:p>
    <w:p>
      <w:pPr>
        <w:snapToGrid w:val="0"/>
        <w:spacing w:before="50" w:after="156" w:afterLines="50" w:line="360" w:lineRule="exact"/>
        <w:jc w:val="left"/>
        <w:outlineLvl w:val="0"/>
        <w:rPr>
          <w:rFonts w:ascii="宋体" w:hAnsi="宋体"/>
          <w:b/>
          <w:szCs w:val="21"/>
        </w:rPr>
      </w:pPr>
    </w:p>
    <w:p>
      <w:pPr>
        <w:snapToGrid w:val="0"/>
        <w:spacing w:before="50" w:after="156" w:afterLines="50" w:line="360" w:lineRule="exact"/>
        <w:jc w:val="left"/>
        <w:outlineLvl w:val="0"/>
        <w:rPr>
          <w:rFonts w:ascii="宋体" w:hAnsi="宋体"/>
          <w:b/>
          <w:szCs w:val="21"/>
        </w:rPr>
      </w:pPr>
    </w:p>
    <w:p>
      <w:pPr>
        <w:pageBreakBefore/>
        <w:snapToGrid w:val="0"/>
        <w:spacing w:before="50" w:after="156" w:afterLines="50" w:line="360" w:lineRule="exact"/>
        <w:jc w:val="left"/>
        <w:outlineLvl w:val="0"/>
        <w:rPr>
          <w:rFonts w:ascii="宋体" w:hAnsi="宋体"/>
          <w:b/>
          <w:szCs w:val="21"/>
        </w:rPr>
      </w:pPr>
    </w:p>
    <w:p>
      <w:pPr>
        <w:snapToGrid w:val="0"/>
        <w:spacing w:line="360" w:lineRule="exact"/>
        <w:jc w:val="center"/>
        <w:rPr>
          <w:rFonts w:ascii="宋体" w:hAnsi="宋体" w:cs="宋体"/>
          <w:b/>
          <w:kern w:val="0"/>
          <w:sz w:val="28"/>
          <w:szCs w:val="28"/>
        </w:rPr>
      </w:pPr>
      <w:r>
        <w:rPr>
          <w:rFonts w:hint="eastAsia" w:ascii="宋体" w:hAnsi="宋体" w:cs="宋体"/>
          <w:kern w:val="0"/>
          <w:sz w:val="28"/>
          <w:szCs w:val="28"/>
        </w:rPr>
        <w:t>参加政府采购活动前三年内在经营活动中没有</w:t>
      </w:r>
      <w:r>
        <w:rPr>
          <w:rFonts w:hint="eastAsia" w:ascii="宋体" w:hAnsi="宋体" w:cs="宋体"/>
          <w:b/>
          <w:kern w:val="0"/>
          <w:sz w:val="28"/>
          <w:szCs w:val="28"/>
        </w:rPr>
        <w:t>重大违法记录的书面声明</w:t>
      </w:r>
    </w:p>
    <w:p>
      <w:pPr>
        <w:snapToGrid w:val="0"/>
        <w:spacing w:line="360" w:lineRule="exact"/>
        <w:jc w:val="center"/>
        <w:rPr>
          <w:rFonts w:ascii="宋体" w:hAnsi="宋体"/>
          <w:szCs w:val="21"/>
        </w:rPr>
      </w:pPr>
      <w:r>
        <w:rPr>
          <w:rFonts w:hint="eastAsia" w:ascii="宋体" w:hAnsi="宋体"/>
          <w:szCs w:val="21"/>
        </w:rPr>
        <w:t>（格式自拟，必须提供）</w:t>
      </w:r>
    </w:p>
    <w:p>
      <w:pPr>
        <w:snapToGrid w:val="0"/>
        <w:spacing w:line="360" w:lineRule="exact"/>
        <w:ind w:firstLine="411" w:firstLineChars="196"/>
        <w:jc w:val="center"/>
        <w:rPr>
          <w:rFonts w:ascii="宋体" w:hAnsi="宋体"/>
          <w:szCs w:val="21"/>
        </w:rPr>
      </w:pPr>
    </w:p>
    <w:p>
      <w:pPr>
        <w:pStyle w:val="29"/>
        <w:tabs>
          <w:tab w:val="left" w:pos="5580"/>
        </w:tabs>
        <w:spacing w:line="360" w:lineRule="auto"/>
        <w:ind w:left="1079" w:leftChars="257" w:hanging="540"/>
        <w:rPr>
          <w:rFonts w:ascii="仿宋_GB2312" w:hAnsi="宋体" w:eastAsia="仿宋_GB2312"/>
          <w:sz w:val="24"/>
        </w:rPr>
      </w:pPr>
    </w:p>
    <w:p>
      <w:pPr>
        <w:snapToGrid w:val="0"/>
        <w:spacing w:line="360" w:lineRule="exact"/>
        <w:ind w:firstLine="567" w:firstLineChars="270"/>
        <w:jc w:val="left"/>
        <w:rPr>
          <w:rFonts w:ascii="宋体" w:hAnsi="宋体" w:cs="宋体"/>
          <w:kern w:val="0"/>
          <w:szCs w:val="21"/>
        </w:rPr>
      </w:pPr>
      <w:r>
        <w:rPr>
          <w:rFonts w:hint="eastAsia" w:ascii="宋体" w:hAnsi="宋体" w:cs="宋体"/>
          <w:kern w:val="0"/>
          <w:szCs w:val="21"/>
        </w:rPr>
        <w:t>说明：1.投标人应按照相关法规规定如实作出声明。</w:t>
      </w:r>
    </w:p>
    <w:p>
      <w:pPr>
        <w:snapToGrid w:val="0"/>
        <w:spacing w:line="360" w:lineRule="exact"/>
        <w:ind w:firstLine="1134" w:firstLineChars="540"/>
        <w:jc w:val="left"/>
        <w:rPr>
          <w:rFonts w:ascii="宋体" w:hAnsi="宋体" w:cs="宋体"/>
          <w:kern w:val="0"/>
          <w:szCs w:val="21"/>
        </w:rPr>
      </w:pPr>
      <w:r>
        <w:rPr>
          <w:rFonts w:hint="eastAsia" w:ascii="宋体" w:hAnsi="宋体" w:cs="宋体"/>
          <w:kern w:val="0"/>
          <w:szCs w:val="21"/>
        </w:rPr>
        <w:t>2．按照采购文件的规定盖章（自然人投标的无需盖章，需要签字）。</w:t>
      </w:r>
    </w:p>
    <w:p>
      <w:pPr>
        <w:snapToGrid w:val="0"/>
        <w:spacing w:line="360" w:lineRule="exact"/>
        <w:ind w:firstLine="1134" w:firstLineChars="540"/>
        <w:jc w:val="left"/>
        <w:rPr>
          <w:rFonts w:ascii="宋体" w:hAnsi="宋体" w:cs="宋体"/>
          <w:kern w:val="0"/>
          <w:szCs w:val="21"/>
        </w:rPr>
      </w:pPr>
    </w:p>
    <w:p>
      <w:pPr>
        <w:snapToGrid w:val="0"/>
        <w:spacing w:before="50" w:after="156" w:afterLines="50" w:line="360" w:lineRule="exact"/>
        <w:jc w:val="left"/>
        <w:outlineLvl w:val="0"/>
        <w:rPr>
          <w:rFonts w:ascii="宋体" w:hAnsi="宋体"/>
          <w:b/>
          <w:szCs w:val="21"/>
        </w:rPr>
      </w:pPr>
    </w:p>
    <w:p>
      <w:pPr>
        <w:pageBreakBefore/>
        <w:rPr>
          <w:b/>
        </w:rPr>
      </w:pPr>
      <w:r>
        <w:rPr>
          <w:rFonts w:hint="eastAsia"/>
          <w:b/>
        </w:rPr>
        <w:t>二）商务技术文件部分（格式）</w:t>
      </w:r>
    </w:p>
    <w:p>
      <w:pPr>
        <w:snapToGrid w:val="0"/>
        <w:spacing w:before="50" w:after="156" w:afterLines="50" w:line="360" w:lineRule="exact"/>
        <w:ind w:firstLine="203" w:firstLineChars="97"/>
        <w:jc w:val="left"/>
        <w:rPr>
          <w:rFonts w:ascii="宋体" w:hAnsi="宋体"/>
          <w:b/>
          <w:bCs/>
          <w:szCs w:val="21"/>
        </w:rPr>
      </w:pPr>
      <w:r>
        <w:rPr>
          <w:rFonts w:hint="eastAsia" w:ascii="宋体" w:hAnsi="宋体"/>
          <w:b/>
          <w:bCs/>
          <w:szCs w:val="21"/>
        </w:rPr>
        <w:t>商务文件部分</w:t>
      </w:r>
      <w:r>
        <w:rPr>
          <w:rFonts w:hint="eastAsia"/>
          <w:b/>
        </w:rPr>
        <w:t>（格式）</w:t>
      </w:r>
      <w:r>
        <w:rPr>
          <w:rFonts w:hint="eastAsia" w:ascii="宋体" w:hAnsi="宋体"/>
          <w:b/>
          <w:bCs/>
          <w:szCs w:val="21"/>
        </w:rPr>
        <w:t>：</w:t>
      </w:r>
    </w:p>
    <w:p>
      <w:pPr>
        <w:snapToGrid w:val="0"/>
        <w:spacing w:before="50" w:after="156" w:afterLines="50" w:line="360" w:lineRule="exact"/>
        <w:ind w:firstLine="203" w:firstLineChars="97"/>
        <w:jc w:val="left"/>
        <w:rPr>
          <w:rFonts w:ascii="宋体" w:hAnsi="宋体"/>
          <w:b/>
          <w:szCs w:val="21"/>
        </w:rPr>
      </w:pPr>
      <w:r>
        <w:rPr>
          <w:rFonts w:hint="eastAsia" w:ascii="宋体" w:hAnsi="宋体"/>
          <w:b/>
          <w:bCs/>
          <w:szCs w:val="21"/>
        </w:rPr>
        <w:t>（1）</w:t>
      </w:r>
      <w:r>
        <w:rPr>
          <w:rFonts w:hint="eastAsia" w:ascii="宋体" w:hAnsi="宋体"/>
          <w:szCs w:val="21"/>
        </w:rPr>
        <w:t>投标保证金的相关证明扫描件或其他电子文件</w:t>
      </w:r>
    </w:p>
    <w:p>
      <w:pPr>
        <w:snapToGrid w:val="0"/>
        <w:spacing w:before="50" w:after="156" w:afterLines="50" w:line="360" w:lineRule="exact"/>
        <w:ind w:firstLine="203" w:firstLineChars="97"/>
        <w:jc w:val="left"/>
        <w:rPr>
          <w:rFonts w:ascii="宋体" w:hAnsi="宋体"/>
          <w:b/>
          <w:szCs w:val="21"/>
        </w:rPr>
      </w:pPr>
      <w:r>
        <w:rPr>
          <w:rFonts w:hint="eastAsia" w:ascii="宋体" w:hAnsi="宋体"/>
          <w:b/>
          <w:szCs w:val="21"/>
        </w:rPr>
        <w:t>（2）投标声明书格式：</w:t>
      </w:r>
    </w:p>
    <w:p>
      <w:pPr>
        <w:snapToGrid w:val="0"/>
        <w:spacing w:before="156" w:beforeLines="50" w:after="50" w:line="360" w:lineRule="exact"/>
        <w:jc w:val="center"/>
        <w:rPr>
          <w:rFonts w:ascii="宋体" w:hAnsi="宋体"/>
          <w:b/>
          <w:sz w:val="30"/>
          <w:szCs w:val="30"/>
        </w:rPr>
      </w:pPr>
      <w:r>
        <w:rPr>
          <w:rFonts w:hint="eastAsia" w:ascii="宋体" w:hAnsi="宋体"/>
          <w:b/>
          <w:sz w:val="30"/>
          <w:szCs w:val="30"/>
        </w:rPr>
        <w:t>投标声明书</w:t>
      </w:r>
    </w:p>
    <w:p>
      <w:pPr>
        <w:snapToGrid w:val="0"/>
        <w:spacing w:before="156" w:beforeLines="50" w:after="50" w:line="340" w:lineRule="exact"/>
        <w:rPr>
          <w:rFonts w:ascii="宋体" w:hAnsi="宋体"/>
          <w:szCs w:val="21"/>
        </w:rPr>
      </w:pPr>
      <w:r>
        <w:rPr>
          <w:rFonts w:hint="eastAsia" w:ascii="宋体" w:hAnsi="宋体"/>
          <w:szCs w:val="21"/>
        </w:rPr>
        <w:t>致：_</w:t>
      </w:r>
      <w:r>
        <w:rPr>
          <w:rFonts w:hint="eastAsia" w:ascii="宋体" w:hAnsi="宋体"/>
          <w:u w:val="single"/>
        </w:rPr>
        <w:t>广西壮族自治区公共资源交易中心</w:t>
      </w:r>
      <w:r>
        <w:rPr>
          <w:rFonts w:hint="eastAsia" w:ascii="宋体" w:hAnsi="宋体"/>
          <w:szCs w:val="21"/>
        </w:rPr>
        <w:t>：</w:t>
      </w:r>
    </w:p>
    <w:p>
      <w:pPr>
        <w:snapToGrid w:val="0"/>
        <w:spacing w:before="156" w:beforeLines="50" w:after="50" w:line="340" w:lineRule="exact"/>
        <w:ind w:firstLine="630" w:firstLineChars="300"/>
        <w:rPr>
          <w:rFonts w:ascii="宋体" w:hAnsi="宋体"/>
          <w:szCs w:val="21"/>
        </w:rPr>
      </w:pPr>
      <w:r>
        <w:rPr>
          <w:rFonts w:hint="eastAsia" w:ascii="宋体" w:hAnsi="宋体"/>
          <w:szCs w:val="21"/>
        </w:rPr>
        <w:t>______</w:t>
      </w:r>
      <w:r>
        <w:rPr>
          <w:rFonts w:hint="eastAsia" w:ascii="宋体" w:hAnsi="宋体"/>
          <w:szCs w:val="21"/>
          <w:u w:val="single"/>
        </w:rPr>
        <w:t>_     _</w:t>
      </w:r>
      <w:r>
        <w:rPr>
          <w:rFonts w:hint="eastAsia" w:ascii="宋体" w:hAnsi="宋体"/>
          <w:szCs w:val="21"/>
        </w:rPr>
        <w:t>_（投标人名称）系中华人民共和国合法企业，经营地址</w:t>
      </w:r>
      <w:r>
        <w:rPr>
          <w:rFonts w:hint="eastAsia" w:ascii="宋体" w:hAnsi="宋体"/>
          <w:szCs w:val="21"/>
          <w:u w:val="single"/>
        </w:rPr>
        <w:t xml:space="preserve">                               </w:t>
      </w:r>
      <w:r>
        <w:rPr>
          <w:rFonts w:hint="eastAsia" w:ascii="宋体" w:hAnsi="宋体"/>
          <w:szCs w:val="21"/>
        </w:rPr>
        <w:t>。</w:t>
      </w:r>
    </w:p>
    <w:p>
      <w:pPr>
        <w:snapToGrid w:val="0"/>
        <w:spacing w:before="156" w:beforeLines="50" w:after="50" w:line="340" w:lineRule="exact"/>
        <w:ind w:firstLine="645"/>
        <w:rPr>
          <w:rFonts w:ascii="宋体" w:hAnsi="宋体"/>
          <w:szCs w:val="21"/>
        </w:rPr>
      </w:pPr>
      <w:r>
        <w:rPr>
          <w:rFonts w:hint="eastAsia" w:ascii="宋体" w:hAnsi="宋体"/>
          <w:szCs w:val="21"/>
        </w:rPr>
        <w:t>我___</w:t>
      </w:r>
      <w:r>
        <w:rPr>
          <w:rFonts w:hint="eastAsia" w:ascii="宋体" w:hAnsi="宋体"/>
          <w:szCs w:val="21"/>
          <w:u w:val="single"/>
        </w:rPr>
        <w:t xml:space="preserve">    _</w:t>
      </w:r>
      <w:r>
        <w:rPr>
          <w:rFonts w:hint="eastAsia" w:ascii="宋体" w:hAnsi="宋体"/>
          <w:szCs w:val="21"/>
        </w:rPr>
        <w:t>_（姓名）系______</w:t>
      </w:r>
      <w:r>
        <w:rPr>
          <w:rFonts w:hint="eastAsia" w:ascii="宋体" w:hAnsi="宋体"/>
          <w:szCs w:val="21"/>
          <w:u w:val="single"/>
        </w:rPr>
        <w:t>_     _</w:t>
      </w:r>
      <w:r>
        <w:rPr>
          <w:rFonts w:hint="eastAsia" w:ascii="宋体" w:hAnsi="宋体"/>
          <w:szCs w:val="21"/>
        </w:rPr>
        <w:t>_（投标人名称）的法定代表人，我方愿意参加贵方组织的_____</w:t>
      </w:r>
      <w:r>
        <w:rPr>
          <w:rFonts w:hint="eastAsia" w:ascii="宋体" w:hAnsi="宋体"/>
          <w:szCs w:val="21"/>
          <w:u w:val="single"/>
        </w:rPr>
        <w:t>_              _     _</w:t>
      </w:r>
      <w:r>
        <w:rPr>
          <w:rFonts w:hint="eastAsia" w:ascii="宋体" w:hAnsi="宋体"/>
          <w:szCs w:val="21"/>
        </w:rPr>
        <w:t>_项目的投标，为便于贵方公正、择优的确定中标人及其投标产品和服务，我方就本次投标有关事项郑重声明如下：</w:t>
      </w:r>
    </w:p>
    <w:p>
      <w:pPr>
        <w:snapToGrid w:val="0"/>
        <w:spacing w:line="340" w:lineRule="exact"/>
        <w:ind w:firstLine="420" w:firstLineChars="200"/>
        <w:rPr>
          <w:rFonts w:ascii="宋体" w:hAnsi="宋体"/>
          <w:szCs w:val="21"/>
        </w:rPr>
      </w:pPr>
      <w:r>
        <w:rPr>
          <w:rFonts w:hint="eastAsia" w:ascii="宋体" w:hAnsi="宋体"/>
          <w:szCs w:val="21"/>
        </w:rPr>
        <w:t>1.我方向贵方提交的所有投标文件、资料都是准确的和真实的。</w:t>
      </w:r>
    </w:p>
    <w:p>
      <w:pPr>
        <w:snapToGrid w:val="0"/>
        <w:spacing w:before="156" w:beforeLines="50" w:line="340" w:lineRule="exact"/>
        <w:ind w:firstLine="420" w:firstLineChars="200"/>
        <w:rPr>
          <w:rFonts w:ascii="宋体" w:hAnsi="宋体"/>
          <w:szCs w:val="21"/>
        </w:rPr>
      </w:pPr>
      <w:r>
        <w:rPr>
          <w:rFonts w:hint="eastAsia" w:ascii="宋体" w:hAnsi="宋体"/>
          <w:szCs w:val="21"/>
        </w:rPr>
        <w:t>2.我方不是采购人的附属机构；在获知本项目采购信息后，与采购人聘请的为此项目提供咨询服务的公司及其附属机构没有任何联系。</w:t>
      </w:r>
    </w:p>
    <w:p>
      <w:pPr>
        <w:snapToGrid w:val="0"/>
        <w:spacing w:before="156" w:beforeLines="50" w:line="340" w:lineRule="exact"/>
        <w:ind w:firstLine="420" w:firstLineChars="200"/>
        <w:rPr>
          <w:rFonts w:ascii="宋体" w:hAnsi="宋体"/>
          <w:szCs w:val="21"/>
        </w:rPr>
      </w:pPr>
      <w:r>
        <w:rPr>
          <w:rFonts w:hint="eastAsia" w:ascii="宋体" w:hAnsi="宋体"/>
          <w:szCs w:val="21"/>
        </w:rPr>
        <w:t>3.我方诚意提请贵方关注：近期有关该型号产品的生产、供货、售后服务以及性能等方面的重大决策和事项有：</w:t>
      </w:r>
    </w:p>
    <w:p>
      <w:pPr>
        <w:snapToGrid w:val="0"/>
        <w:spacing w:before="156" w:beforeLines="50" w:line="340" w:lineRule="exact"/>
        <w:ind w:firstLine="420" w:firstLineChars="200"/>
        <w:rPr>
          <w:rFonts w:ascii="宋体" w:hAnsi="宋体"/>
          <w:szCs w:val="21"/>
          <w:u w:val="single"/>
        </w:rPr>
      </w:pPr>
      <w:r>
        <w:rPr>
          <w:rFonts w:hint="eastAsia" w:ascii="宋体" w:hAnsi="宋体"/>
          <w:szCs w:val="21"/>
          <w:u w:val="single"/>
        </w:rPr>
        <w:t>　　　　　　　　　　　　　　　　　　　　　　　　　　　</w:t>
      </w:r>
    </w:p>
    <w:p>
      <w:pPr>
        <w:snapToGrid w:val="0"/>
        <w:spacing w:before="156" w:beforeLines="50" w:line="340" w:lineRule="exact"/>
        <w:ind w:firstLine="420" w:firstLineChars="200"/>
        <w:rPr>
          <w:rFonts w:ascii="宋体" w:hAnsi="宋体"/>
          <w:szCs w:val="21"/>
        </w:rPr>
      </w:pPr>
      <w:r>
        <w:rPr>
          <w:rFonts w:hint="eastAsia" w:ascii="宋体" w:hAnsi="宋体"/>
          <w:szCs w:val="21"/>
          <w:u w:val="single"/>
        </w:rPr>
        <w:t>　　　　　　　　　　　　　　　　　　　　　　　　　　　</w:t>
      </w:r>
    </w:p>
    <w:p>
      <w:pPr>
        <w:pStyle w:val="22"/>
        <w:snapToGrid w:val="0"/>
        <w:spacing w:line="340" w:lineRule="exact"/>
        <w:ind w:left="630" w:leftChars="200" w:hanging="210" w:hangingChars="100"/>
        <w:rPr>
          <w:rFonts w:ascii="宋体" w:hAnsi="宋体" w:eastAsia="宋体"/>
          <w:b/>
          <w:sz w:val="21"/>
          <w:szCs w:val="21"/>
        </w:rPr>
      </w:pPr>
      <w:r>
        <w:rPr>
          <w:rFonts w:hint="eastAsia" w:ascii="宋体" w:hAnsi="宋体" w:eastAsia="宋体"/>
          <w:sz w:val="21"/>
          <w:szCs w:val="21"/>
        </w:rPr>
        <w:t>4.</w:t>
      </w:r>
      <w:r>
        <w:rPr>
          <w:rFonts w:hint="eastAsia"/>
        </w:rPr>
        <w:t xml:space="preserve"> </w:t>
      </w:r>
      <w:r>
        <w:rPr>
          <w:rFonts w:hint="eastAsia" w:ascii="宋体" w:hAnsi="宋体" w:eastAsia="宋体"/>
          <w:sz w:val="21"/>
          <w:szCs w:val="21"/>
        </w:rPr>
        <w:t>我方参加政府采购活动前三年内在经营活动中重大违法记录和不良信用记录情况：</w:t>
      </w:r>
    </w:p>
    <w:p>
      <w:pPr>
        <w:snapToGrid w:val="0"/>
        <w:spacing w:before="156" w:beforeLines="50" w:line="340" w:lineRule="exact"/>
        <w:ind w:firstLine="420" w:firstLineChars="200"/>
        <w:rPr>
          <w:rFonts w:ascii="宋体" w:hAnsi="宋体"/>
          <w:szCs w:val="21"/>
          <w:u w:val="single"/>
        </w:rPr>
      </w:pPr>
      <w:r>
        <w:rPr>
          <w:rFonts w:hint="eastAsia" w:ascii="宋体" w:hAnsi="宋体"/>
          <w:b/>
          <w:szCs w:val="21"/>
          <w:u w:val="single"/>
        </w:rPr>
        <w:t>　　　　　　</w:t>
      </w:r>
      <w:r>
        <w:rPr>
          <w:rFonts w:hint="eastAsia" w:ascii="宋体" w:hAnsi="宋体"/>
          <w:szCs w:val="21"/>
          <w:u w:val="single"/>
        </w:rPr>
        <w:t>　　　　　　　　　　　　　　　　　　　　　</w:t>
      </w:r>
    </w:p>
    <w:p>
      <w:pPr>
        <w:snapToGrid w:val="0"/>
        <w:spacing w:before="156" w:beforeLines="50" w:line="340" w:lineRule="exact"/>
        <w:ind w:firstLine="420" w:firstLineChars="200"/>
        <w:rPr>
          <w:rFonts w:ascii="宋体" w:hAnsi="宋体"/>
          <w:szCs w:val="21"/>
        </w:rPr>
      </w:pPr>
      <w:r>
        <w:rPr>
          <w:rFonts w:hint="eastAsia" w:ascii="宋体" w:hAnsi="宋体"/>
          <w:szCs w:val="21"/>
        </w:rPr>
        <w:t>5.以上事项如有虚假或隐瞒，我方愿意承担一切后果。</w:t>
      </w:r>
    </w:p>
    <w:p>
      <w:pPr>
        <w:snapToGrid w:val="0"/>
        <w:spacing w:before="156" w:beforeLines="50" w:line="340" w:lineRule="exact"/>
        <w:ind w:firstLine="3509" w:firstLineChars="1671"/>
        <w:rPr>
          <w:rFonts w:ascii="宋体" w:hAnsi="宋体"/>
          <w:szCs w:val="21"/>
          <w:u w:val="single"/>
        </w:rPr>
      </w:pPr>
      <w:r>
        <w:rPr>
          <w:rFonts w:hint="eastAsia" w:ascii="宋体" w:hAnsi="宋体"/>
          <w:szCs w:val="21"/>
        </w:rPr>
        <w:t>法定代表人</w:t>
      </w:r>
      <w:r>
        <w:rPr>
          <w:rFonts w:hint="eastAsia" w:ascii="宋体" w:hAnsi="宋体"/>
        </w:rPr>
        <w:t>或委托代理人</w:t>
      </w:r>
      <w:r>
        <w:rPr>
          <w:rFonts w:hint="eastAsia" w:ascii="宋体" w:hAnsi="宋体"/>
          <w:szCs w:val="21"/>
        </w:rPr>
        <w:t>签字：</w:t>
      </w:r>
      <w:r>
        <w:rPr>
          <w:rFonts w:hint="eastAsia" w:ascii="宋体" w:hAnsi="宋体"/>
          <w:szCs w:val="21"/>
          <w:u w:val="single"/>
        </w:rPr>
        <w:t xml:space="preserve">             </w:t>
      </w:r>
    </w:p>
    <w:p>
      <w:pPr>
        <w:snapToGrid w:val="0"/>
        <w:spacing w:before="156" w:beforeLines="50" w:after="50" w:line="340" w:lineRule="exact"/>
        <w:ind w:firstLine="3570" w:firstLineChars="1700"/>
        <w:rPr>
          <w:rFonts w:ascii="宋体" w:hAnsi="宋体"/>
          <w:szCs w:val="21"/>
        </w:rPr>
      </w:pPr>
      <w:r>
        <w:rPr>
          <w:rFonts w:hint="eastAsia" w:ascii="宋体" w:hAnsi="宋体"/>
          <w:szCs w:val="21"/>
        </w:rPr>
        <w:t>投标人公章：</w:t>
      </w:r>
      <w:r>
        <w:rPr>
          <w:rFonts w:hint="eastAsia" w:ascii="宋体" w:hAnsi="宋体"/>
          <w:szCs w:val="21"/>
          <w:u w:val="single"/>
        </w:rPr>
        <w:t xml:space="preserve">               </w:t>
      </w:r>
      <w:r>
        <w:rPr>
          <w:rFonts w:hint="eastAsia" w:ascii="宋体" w:hAnsi="宋体"/>
          <w:szCs w:val="21"/>
        </w:rPr>
        <w:t xml:space="preserve">                     </w:t>
      </w:r>
    </w:p>
    <w:p>
      <w:pPr>
        <w:snapToGrid w:val="0"/>
        <w:spacing w:before="156" w:beforeLines="50" w:after="50" w:line="340" w:lineRule="exact"/>
        <w:ind w:firstLine="210" w:firstLineChars="100"/>
        <w:rPr>
          <w:rFonts w:ascii="宋体" w:hAnsi="宋体"/>
          <w:szCs w:val="21"/>
        </w:rPr>
      </w:pPr>
      <w:r>
        <w:rPr>
          <w:rFonts w:hint="eastAsia" w:ascii="宋体" w:hAnsi="宋体"/>
          <w:szCs w:val="21"/>
        </w:rPr>
        <w:t xml:space="preserve">                                          年    月    日</w:t>
      </w:r>
    </w:p>
    <w:p>
      <w:pPr>
        <w:widowControl/>
        <w:spacing w:before="100" w:beforeAutospacing="1" w:after="100" w:afterAutospacing="1" w:line="432" w:lineRule="auto"/>
        <w:jc w:val="left"/>
        <w:rPr>
          <w:rFonts w:ascii="宋体" w:hAnsi="宋体"/>
          <w:b/>
          <w:szCs w:val="21"/>
        </w:rPr>
      </w:pPr>
      <w:r>
        <w:rPr>
          <w:rFonts w:hint="eastAsia" w:ascii="宋体" w:hAnsi="宋体"/>
          <w:b/>
          <w:szCs w:val="21"/>
        </w:rPr>
        <w:t>※重大违法记录，是指供应商因违法经营受到刑事处罚或者责令停产停业、吊销许可证或者执照、较大数额罚款等行政处罚。</w:t>
      </w:r>
    </w:p>
    <w:p>
      <w:pPr>
        <w:widowControl/>
        <w:spacing w:before="100" w:beforeAutospacing="1" w:after="100" w:afterAutospacing="1" w:line="432" w:lineRule="auto"/>
        <w:jc w:val="left"/>
        <w:rPr>
          <w:rFonts w:ascii="宋体" w:hAnsi="宋体"/>
          <w:b/>
          <w:szCs w:val="21"/>
        </w:rPr>
      </w:pPr>
    </w:p>
    <w:p>
      <w:pPr>
        <w:widowControl/>
        <w:spacing w:before="100" w:beforeAutospacing="1" w:after="100" w:afterAutospacing="1" w:line="432" w:lineRule="auto"/>
        <w:jc w:val="left"/>
        <w:rPr>
          <w:rFonts w:ascii="宋体" w:hAnsi="宋体"/>
          <w:b/>
          <w:szCs w:val="21"/>
        </w:rPr>
      </w:pPr>
    </w:p>
    <w:p>
      <w:pPr>
        <w:snapToGrid w:val="0"/>
        <w:spacing w:before="50" w:after="156" w:afterLines="50" w:line="340" w:lineRule="exact"/>
        <w:jc w:val="left"/>
        <w:rPr>
          <w:rFonts w:ascii="宋体" w:hAnsi="宋体"/>
          <w:b/>
          <w:szCs w:val="21"/>
        </w:rPr>
      </w:pPr>
    </w:p>
    <w:p>
      <w:pPr>
        <w:pageBreakBefore/>
        <w:snapToGrid w:val="0"/>
        <w:spacing w:before="50" w:after="156" w:afterLines="50" w:line="340" w:lineRule="exact"/>
        <w:jc w:val="left"/>
        <w:rPr>
          <w:rFonts w:ascii="宋体" w:hAnsi="宋体"/>
          <w:b/>
          <w:szCs w:val="21"/>
        </w:rPr>
      </w:pPr>
      <w:r>
        <w:rPr>
          <w:rFonts w:hint="eastAsia" w:ascii="宋体" w:hAnsi="宋体"/>
          <w:b/>
          <w:szCs w:val="21"/>
        </w:rPr>
        <w:t>（3）法定代表人授权委托书格式：</w:t>
      </w:r>
    </w:p>
    <w:p>
      <w:pPr>
        <w:snapToGrid w:val="0"/>
        <w:spacing w:before="50" w:after="156" w:afterLines="50" w:line="340" w:lineRule="exact"/>
        <w:jc w:val="left"/>
        <w:rPr>
          <w:rFonts w:ascii="宋体" w:hAnsi="宋体"/>
          <w:b/>
          <w:szCs w:val="21"/>
        </w:rPr>
      </w:pPr>
    </w:p>
    <w:p>
      <w:pPr>
        <w:snapToGrid w:val="0"/>
        <w:spacing w:before="156" w:beforeLines="50" w:after="50" w:line="340" w:lineRule="exact"/>
        <w:jc w:val="center"/>
        <w:rPr>
          <w:rFonts w:ascii="宋体" w:hAnsi="宋体"/>
          <w:b/>
          <w:sz w:val="30"/>
          <w:szCs w:val="30"/>
        </w:rPr>
      </w:pPr>
      <w:r>
        <w:rPr>
          <w:rFonts w:hint="eastAsia" w:ascii="宋体" w:hAnsi="宋体"/>
          <w:b/>
          <w:sz w:val="30"/>
          <w:szCs w:val="30"/>
        </w:rPr>
        <w:t>法定代表人授权委托书</w:t>
      </w:r>
    </w:p>
    <w:p>
      <w:pPr>
        <w:snapToGrid w:val="0"/>
        <w:spacing w:before="156" w:beforeLines="50" w:after="50" w:line="340" w:lineRule="exact"/>
        <w:rPr>
          <w:rFonts w:ascii="宋体" w:hAnsi="宋体"/>
          <w:b/>
          <w:bCs/>
          <w:szCs w:val="21"/>
        </w:rPr>
      </w:pPr>
      <w:r>
        <w:rPr>
          <w:rFonts w:hint="eastAsia" w:ascii="宋体" w:hAnsi="宋体"/>
          <w:bCs/>
          <w:szCs w:val="21"/>
        </w:rPr>
        <w:t>致：</w:t>
      </w:r>
      <w:r>
        <w:rPr>
          <w:rFonts w:hint="eastAsia" w:ascii="宋体" w:hAnsi="宋体"/>
          <w:szCs w:val="21"/>
        </w:rPr>
        <w:t>_</w:t>
      </w:r>
      <w:r>
        <w:rPr>
          <w:rFonts w:hint="eastAsia" w:ascii="宋体" w:hAnsi="宋体"/>
          <w:u w:val="single"/>
        </w:rPr>
        <w:t>广西壮族自治区公共资源交易中心</w:t>
      </w:r>
      <w:r>
        <w:rPr>
          <w:rFonts w:hint="eastAsia" w:ascii="宋体" w:hAnsi="宋体"/>
          <w:szCs w:val="21"/>
        </w:rPr>
        <w:t>：</w:t>
      </w:r>
    </w:p>
    <w:p>
      <w:pPr>
        <w:snapToGrid w:val="0"/>
        <w:spacing w:before="156" w:beforeLines="50" w:after="50" w:line="340" w:lineRule="exact"/>
        <w:ind w:firstLine="630" w:firstLineChars="300"/>
        <w:rPr>
          <w:rFonts w:ascii="宋体" w:hAnsi="宋体"/>
          <w:szCs w:val="21"/>
        </w:rPr>
      </w:pPr>
      <w:r>
        <w:rPr>
          <w:rFonts w:hint="eastAsia" w:ascii="宋体" w:hAnsi="宋体"/>
          <w:szCs w:val="21"/>
        </w:rPr>
        <w:t>我</w:t>
      </w:r>
      <w:r>
        <w:rPr>
          <w:rFonts w:hint="eastAsia" w:ascii="宋体" w:hAnsi="宋体"/>
          <w:szCs w:val="21"/>
          <w:u w:val="single"/>
        </w:rPr>
        <w:t xml:space="preserve">              </w:t>
      </w:r>
      <w:r>
        <w:rPr>
          <w:rFonts w:hint="eastAsia" w:ascii="宋体" w:hAnsi="宋体"/>
          <w:szCs w:val="21"/>
        </w:rPr>
        <w:t>（姓名）系</w:t>
      </w:r>
      <w:r>
        <w:rPr>
          <w:rFonts w:hint="eastAsia" w:ascii="宋体" w:hAnsi="宋体"/>
          <w:szCs w:val="21"/>
          <w:u w:val="single"/>
        </w:rPr>
        <w:t xml:space="preserve">              </w:t>
      </w:r>
      <w:r>
        <w:rPr>
          <w:rFonts w:hint="eastAsia" w:ascii="宋体" w:hAnsi="宋体"/>
          <w:szCs w:val="21"/>
        </w:rPr>
        <w:t xml:space="preserve">（投标人名称）的法定代表人，现授权委托本单位在职职工 </w:t>
      </w:r>
      <w:r>
        <w:rPr>
          <w:rFonts w:hint="eastAsia" w:ascii="宋体" w:hAnsi="宋体"/>
          <w:szCs w:val="21"/>
          <w:u w:val="single"/>
        </w:rPr>
        <w:t xml:space="preserve">              </w:t>
      </w:r>
      <w:r>
        <w:rPr>
          <w:rFonts w:hint="eastAsia" w:ascii="宋体" w:hAnsi="宋体"/>
          <w:szCs w:val="21"/>
        </w:rPr>
        <w:t>（姓名）以我方的名义参加</w:t>
      </w:r>
      <w:r>
        <w:rPr>
          <w:rFonts w:hint="eastAsia" w:ascii="宋体" w:hAnsi="宋体"/>
          <w:szCs w:val="21"/>
          <w:u w:val="single"/>
        </w:rPr>
        <w:t xml:space="preserve">             </w:t>
      </w:r>
      <w:r>
        <w:rPr>
          <w:rFonts w:hint="eastAsia" w:ascii="宋体" w:hAnsi="宋体"/>
          <w:szCs w:val="21"/>
        </w:rPr>
        <w:t>项目的投标活动，并代表我方全权办理针对上述项目的投标、开标、评标、签约等具体事务和签署相关文件。</w:t>
      </w:r>
    </w:p>
    <w:p>
      <w:pPr>
        <w:snapToGrid w:val="0"/>
        <w:spacing w:before="156" w:beforeLines="50" w:after="50" w:line="340" w:lineRule="exact"/>
        <w:rPr>
          <w:rFonts w:ascii="宋体" w:hAnsi="宋体"/>
          <w:szCs w:val="21"/>
        </w:rPr>
      </w:pPr>
      <w:r>
        <w:rPr>
          <w:rFonts w:hint="eastAsia" w:ascii="宋体" w:hAnsi="宋体"/>
          <w:szCs w:val="21"/>
        </w:rPr>
        <w:t xml:space="preserve">    我方对被授权人的签字事项负全部责任。</w:t>
      </w:r>
    </w:p>
    <w:p>
      <w:pPr>
        <w:snapToGrid w:val="0"/>
        <w:spacing w:before="156" w:beforeLines="50" w:after="50" w:line="340" w:lineRule="exact"/>
        <w:ind w:firstLine="480"/>
        <w:rPr>
          <w:rFonts w:ascii="宋体" w:hAnsi="宋体"/>
          <w:szCs w:val="21"/>
        </w:rPr>
      </w:pPr>
      <w:r>
        <w:rPr>
          <w:rFonts w:hint="eastAsia" w:ascii="宋体" w:hAnsi="宋体"/>
          <w:szCs w:val="21"/>
          <w:u w:val="single"/>
        </w:rPr>
        <w:t>在撤销授权的书面通知以前，本授权书一直有效。</w:t>
      </w:r>
      <w:r>
        <w:rPr>
          <w:rFonts w:hint="eastAsia" w:ascii="宋体" w:hAnsi="宋体"/>
          <w:szCs w:val="21"/>
        </w:rPr>
        <w:t>被授权人在授权书有效期内签署的所有文件不因授权的撤销而失效。</w:t>
      </w:r>
    </w:p>
    <w:p>
      <w:pPr>
        <w:snapToGrid w:val="0"/>
        <w:spacing w:before="156" w:beforeLines="50" w:after="50" w:line="340" w:lineRule="exact"/>
        <w:ind w:firstLine="480"/>
        <w:rPr>
          <w:rFonts w:ascii="宋体" w:hAnsi="宋体"/>
          <w:szCs w:val="21"/>
        </w:rPr>
      </w:pPr>
      <w:r>
        <w:rPr>
          <w:rFonts w:hint="eastAsia" w:ascii="宋体" w:hAnsi="宋体"/>
          <w:szCs w:val="21"/>
        </w:rPr>
        <w:t>被授权人无转委托权，特此委托。</w:t>
      </w:r>
    </w:p>
    <w:p>
      <w:pPr>
        <w:snapToGrid w:val="0"/>
        <w:spacing w:before="156" w:beforeLines="50" w:after="50" w:line="340" w:lineRule="exact"/>
        <w:rPr>
          <w:rFonts w:ascii="宋体" w:hAnsi="宋体"/>
          <w:szCs w:val="21"/>
          <w:u w:val="single"/>
        </w:rPr>
      </w:pPr>
      <w:r>
        <w:rPr>
          <w:rFonts w:hint="eastAsia" w:ascii="宋体" w:hAnsi="宋体"/>
          <w:szCs w:val="21"/>
        </w:rPr>
        <w:t>被授权人签字：</w:t>
      </w:r>
      <w:r>
        <w:rPr>
          <w:rFonts w:hint="eastAsia" w:ascii="宋体" w:hAnsi="宋体"/>
          <w:szCs w:val="21"/>
          <w:u w:val="single"/>
        </w:rPr>
        <w:t xml:space="preserve">          </w:t>
      </w:r>
      <w:r>
        <w:rPr>
          <w:rFonts w:hint="eastAsia" w:ascii="宋体" w:hAnsi="宋体"/>
          <w:szCs w:val="21"/>
        </w:rPr>
        <w:t xml:space="preserve">                           法定代表人签字</w:t>
      </w:r>
      <w:r>
        <w:rPr>
          <w:rFonts w:hint="eastAsia" w:ascii="宋体" w:hAnsi="宋体"/>
          <w:szCs w:val="21"/>
          <w:lang w:eastAsia="zh-CN"/>
        </w:rPr>
        <w:t>（或签章）</w:t>
      </w:r>
      <w:r>
        <w:rPr>
          <w:rFonts w:hint="eastAsia" w:ascii="宋体" w:hAnsi="宋体"/>
          <w:szCs w:val="21"/>
        </w:rPr>
        <w:t>：</w:t>
      </w:r>
      <w:r>
        <w:rPr>
          <w:rFonts w:hint="eastAsia" w:ascii="宋体" w:hAnsi="宋体"/>
          <w:szCs w:val="21"/>
          <w:u w:val="single"/>
        </w:rPr>
        <w:t xml:space="preserve">          </w:t>
      </w:r>
    </w:p>
    <w:p>
      <w:pPr>
        <w:snapToGrid w:val="0"/>
        <w:spacing w:before="156" w:beforeLines="50" w:after="50" w:line="340" w:lineRule="exact"/>
        <w:rPr>
          <w:rFonts w:ascii="宋体" w:hAnsi="宋体"/>
          <w:szCs w:val="21"/>
        </w:rPr>
      </w:pPr>
      <w:r>
        <w:rPr>
          <w:rFonts w:hint="eastAsia" w:ascii="宋体" w:hAnsi="宋体"/>
          <w:szCs w:val="21"/>
        </w:rPr>
        <w:t>所在部门职务：</w:t>
      </w:r>
      <w:r>
        <w:rPr>
          <w:rFonts w:hint="eastAsia" w:ascii="宋体" w:hAnsi="宋体"/>
          <w:szCs w:val="21"/>
          <w:u w:val="single"/>
        </w:rPr>
        <w:t xml:space="preserve">           </w:t>
      </w:r>
      <w:r>
        <w:rPr>
          <w:rFonts w:hint="eastAsia" w:ascii="宋体" w:hAnsi="宋体"/>
          <w:szCs w:val="21"/>
        </w:rPr>
        <w:t xml:space="preserve">                          职务：</w:t>
      </w:r>
      <w:r>
        <w:rPr>
          <w:rFonts w:hint="eastAsia" w:ascii="宋体" w:hAnsi="宋体"/>
          <w:szCs w:val="21"/>
          <w:u w:val="single"/>
        </w:rPr>
        <w:t xml:space="preserve">           </w:t>
      </w:r>
    </w:p>
    <w:p>
      <w:pPr>
        <w:snapToGrid w:val="0"/>
        <w:spacing w:before="156" w:beforeLines="50" w:after="50" w:line="340" w:lineRule="exact"/>
        <w:rPr>
          <w:rFonts w:ascii="宋体" w:hAnsi="宋体"/>
          <w:szCs w:val="21"/>
        </w:rPr>
      </w:pPr>
      <w:r>
        <w:rPr>
          <w:rFonts w:hint="eastAsia" w:ascii="宋体" w:hAnsi="宋体"/>
          <w:szCs w:val="21"/>
        </w:rPr>
        <w:t>被授权人身份证号码：</w:t>
      </w:r>
      <w:r>
        <w:rPr>
          <w:rFonts w:hint="eastAsia" w:ascii="宋体" w:hAnsi="宋体"/>
          <w:szCs w:val="21"/>
          <w:u w:val="single"/>
        </w:rPr>
        <w:t xml:space="preserve">                             </w:t>
      </w:r>
      <w:r>
        <w:rPr>
          <w:rFonts w:hint="eastAsia" w:ascii="宋体" w:hAnsi="宋体"/>
          <w:szCs w:val="21"/>
        </w:rPr>
        <w:t xml:space="preserve"> </w:t>
      </w:r>
    </w:p>
    <w:tbl>
      <w:tblPr>
        <w:tblStyle w:val="55"/>
        <w:tblW w:w="0" w:type="auto"/>
        <w:tblInd w:w="0" w:type="dxa"/>
        <w:tblLayout w:type="fixed"/>
        <w:tblCellMar>
          <w:top w:w="0" w:type="dxa"/>
          <w:left w:w="108" w:type="dxa"/>
          <w:bottom w:w="0" w:type="dxa"/>
          <w:right w:w="108" w:type="dxa"/>
        </w:tblCellMar>
      </w:tblPr>
      <w:tblGrid>
        <w:gridCol w:w="5124"/>
      </w:tblGrid>
      <w:tr>
        <w:tblPrEx>
          <w:tblCellMar>
            <w:top w:w="0" w:type="dxa"/>
            <w:left w:w="108" w:type="dxa"/>
            <w:bottom w:w="0" w:type="dxa"/>
            <w:right w:w="108" w:type="dxa"/>
          </w:tblCellMar>
        </w:tblPrEx>
        <w:trPr>
          <w:trHeight w:val="1016" w:hRule="atLeast"/>
        </w:trPr>
        <w:tc>
          <w:tcPr>
            <w:tcW w:w="5124" w:type="dxa"/>
          </w:tcPr>
          <w:p>
            <w:pPr>
              <w:snapToGrid w:val="0"/>
              <w:spacing w:before="156" w:beforeLines="50" w:after="50" w:line="340" w:lineRule="exact"/>
              <w:rPr>
                <w:rFonts w:ascii="宋体" w:hAnsi="宋体"/>
                <w:szCs w:val="21"/>
              </w:rPr>
            </w:pPr>
            <w:r>
              <w:rPr>
                <w:rFonts w:hint="eastAsia" w:ascii="宋体" w:hAnsi="宋体"/>
                <w:szCs w:val="21"/>
              </w:rPr>
              <w:t>贴附“</w:t>
            </w:r>
            <w:r>
              <w:rPr>
                <w:rFonts w:hint="eastAsia" w:ascii="宋体" w:hAnsi="宋体"/>
              </w:rPr>
              <w:t>委托代理人身份证</w:t>
            </w:r>
            <w:r>
              <w:rPr>
                <w:rFonts w:hint="eastAsia" w:hAnsi="宋体"/>
              </w:rPr>
              <w:t>扫描件</w:t>
            </w:r>
            <w:r>
              <w:rPr>
                <w:rFonts w:hint="eastAsia" w:ascii="宋体" w:hAnsi="宋体"/>
              </w:rPr>
              <w:t>”（正反两面）</w:t>
            </w:r>
          </w:p>
        </w:tc>
      </w:tr>
    </w:tbl>
    <w:p>
      <w:pPr>
        <w:snapToGrid w:val="0"/>
        <w:spacing w:before="156" w:beforeLines="50" w:after="50" w:line="340" w:lineRule="exact"/>
        <w:ind w:firstLine="4620" w:firstLineChars="2200"/>
        <w:rPr>
          <w:rFonts w:ascii="宋体" w:hAnsi="宋体"/>
          <w:szCs w:val="21"/>
        </w:rPr>
      </w:pPr>
      <w:r>
        <w:rPr>
          <w:rFonts w:hint="eastAsia" w:ascii="宋体" w:hAnsi="宋体"/>
          <w:szCs w:val="21"/>
        </w:rPr>
        <w:t xml:space="preserve">  投标人公章：</w:t>
      </w:r>
    </w:p>
    <w:p>
      <w:pPr>
        <w:snapToGrid w:val="0"/>
        <w:spacing w:before="156" w:beforeLines="50" w:after="50" w:line="340" w:lineRule="exact"/>
        <w:jc w:val="center"/>
        <w:rPr>
          <w:rFonts w:ascii="宋体" w:hAnsi="宋体"/>
          <w:szCs w:val="21"/>
        </w:rPr>
      </w:pPr>
      <w:r>
        <w:rPr>
          <w:rFonts w:hint="eastAsia" w:ascii="宋体" w:hAnsi="宋体"/>
          <w:szCs w:val="21"/>
        </w:rPr>
        <w:t xml:space="preserve">                                        年    月    日</w:t>
      </w:r>
    </w:p>
    <w:p>
      <w:pPr>
        <w:snapToGrid w:val="0"/>
        <w:spacing w:line="360" w:lineRule="exact"/>
        <w:jc w:val="left"/>
        <w:rPr>
          <w:rFonts w:ascii="宋体" w:hAnsi="宋体"/>
          <w:b/>
          <w:szCs w:val="21"/>
        </w:rPr>
      </w:pPr>
    </w:p>
    <w:p>
      <w:pPr>
        <w:snapToGrid w:val="0"/>
        <w:spacing w:before="50" w:after="156" w:afterLines="50" w:line="360" w:lineRule="exact"/>
        <w:ind w:firstLine="203" w:firstLineChars="97"/>
        <w:jc w:val="left"/>
        <w:rPr>
          <w:rFonts w:ascii="宋体" w:hAnsi="宋体"/>
          <w:b/>
          <w:szCs w:val="21"/>
        </w:rPr>
      </w:pPr>
      <w:r>
        <w:rPr>
          <w:rFonts w:hint="eastAsia" w:ascii="宋体" w:hAnsi="宋体"/>
          <w:b/>
          <w:szCs w:val="21"/>
        </w:rPr>
        <w:t>（4）投标截止之日前半年内投标人连续三个月</w:t>
      </w:r>
      <w:r>
        <w:rPr>
          <w:rFonts w:hint="eastAsia" w:ascii="宋体" w:hAnsi="宋体"/>
          <w:szCs w:val="21"/>
        </w:rPr>
        <w:t>依法纳税的依法缴纳税费或依法免缴税费的证明</w:t>
      </w:r>
      <w:r>
        <w:rPr>
          <w:rFonts w:hint="eastAsia" w:ascii="宋体" w:hAnsi="宋体"/>
          <w:b/>
          <w:szCs w:val="21"/>
        </w:rPr>
        <w:t>（扫描件或其他电子文件，格式自拟）（必须提供）；</w:t>
      </w:r>
      <w:r>
        <w:rPr>
          <w:rFonts w:hint="eastAsia" w:ascii="宋体" w:hAnsi="宋体"/>
          <w:szCs w:val="21"/>
        </w:rPr>
        <w:t>无纳税记录的，应提供由投标人所在地主管国税或地税部门出具的《依法纳税或依法免税证明》（格式自拟，扫描件或其他电子文件）</w:t>
      </w:r>
      <w:r>
        <w:rPr>
          <w:rFonts w:hint="eastAsia" w:ascii="宋体" w:hAnsi="宋体"/>
          <w:b/>
          <w:szCs w:val="21"/>
        </w:rPr>
        <w:t>。</w:t>
      </w:r>
    </w:p>
    <w:p>
      <w:pPr>
        <w:snapToGrid w:val="0"/>
        <w:spacing w:before="50" w:after="156" w:afterLines="50" w:line="360" w:lineRule="exact"/>
        <w:ind w:firstLine="203" w:firstLineChars="97"/>
        <w:jc w:val="left"/>
        <w:rPr>
          <w:rFonts w:ascii="宋体" w:hAnsi="宋体"/>
          <w:szCs w:val="21"/>
        </w:rPr>
      </w:pPr>
      <w:r>
        <w:rPr>
          <w:rFonts w:hint="eastAsia" w:ascii="宋体" w:hAnsi="宋体"/>
          <w:b/>
          <w:szCs w:val="21"/>
        </w:rPr>
        <w:t>（5）</w:t>
      </w:r>
      <w:r>
        <w:rPr>
          <w:rFonts w:hint="eastAsia" w:ascii="宋体" w:hAnsi="宋体"/>
          <w:szCs w:val="21"/>
        </w:rPr>
        <w:t>投标截止之日前半年内投标人连续三个月的依法缴纳社保费的缴费凭证（</w:t>
      </w:r>
      <w:r>
        <w:rPr>
          <w:rFonts w:hint="eastAsia" w:ascii="宋体" w:hAnsi="宋体"/>
          <w:b/>
          <w:szCs w:val="21"/>
        </w:rPr>
        <w:t>扫描件或其他电子文件，格式自拟）（必须提供）；</w:t>
      </w:r>
      <w:r>
        <w:rPr>
          <w:rFonts w:hint="eastAsia" w:ascii="宋体" w:hAnsi="宋体"/>
          <w:szCs w:val="21"/>
        </w:rPr>
        <w:t>无缴费记录的，应提供由投标人所在地社保部门出具的《依法缴纳或依法免缴社保费证明》（格式自拟，扫描件或其他电子文件，原件备查）。</w:t>
      </w:r>
    </w:p>
    <w:p>
      <w:pPr>
        <w:snapToGrid w:val="0"/>
        <w:spacing w:before="50" w:after="156" w:afterLines="50" w:line="360" w:lineRule="exact"/>
        <w:jc w:val="left"/>
        <w:rPr>
          <w:rFonts w:ascii="宋体" w:hAnsi="宋体"/>
          <w:b/>
          <w:szCs w:val="21"/>
        </w:rPr>
      </w:pPr>
      <w:r>
        <w:rPr>
          <w:rFonts w:hint="eastAsia" w:ascii="宋体" w:hAnsi="宋体"/>
          <w:b/>
          <w:szCs w:val="21"/>
        </w:rPr>
        <w:t xml:space="preserve">  （6）</w:t>
      </w:r>
      <w:r>
        <w:rPr>
          <w:rFonts w:hint="eastAsia" w:ascii="宋体" w:hAnsi="宋体"/>
          <w:szCs w:val="21"/>
        </w:rPr>
        <w:t>财务状况报告</w:t>
      </w:r>
      <w:r>
        <w:rPr>
          <w:rFonts w:hint="eastAsia" w:ascii="宋体" w:hAnsi="宋体"/>
          <w:b/>
          <w:szCs w:val="21"/>
        </w:rPr>
        <w:t>；（必须提供）</w:t>
      </w:r>
    </w:p>
    <w:p>
      <w:pPr>
        <w:snapToGrid w:val="0"/>
        <w:spacing w:before="50" w:after="156" w:afterLines="50" w:line="360" w:lineRule="exact"/>
        <w:ind w:firstLine="203" w:firstLineChars="97"/>
        <w:jc w:val="left"/>
        <w:rPr>
          <w:rFonts w:ascii="宋体" w:hAnsi="宋体" w:cs="宋体"/>
          <w:b/>
          <w:kern w:val="0"/>
          <w:szCs w:val="21"/>
        </w:rPr>
      </w:pPr>
      <w:r>
        <w:rPr>
          <w:rFonts w:hint="eastAsia" w:ascii="宋体" w:hAnsi="宋体" w:cs="宋体"/>
          <w:b/>
          <w:kern w:val="0"/>
          <w:szCs w:val="21"/>
        </w:rPr>
        <w:t>（7）</w:t>
      </w:r>
      <w:r>
        <w:rPr>
          <w:rFonts w:hint="eastAsia" w:ascii="宋体" w:hAnsi="宋体"/>
          <w:szCs w:val="21"/>
        </w:rPr>
        <w:t>具备履行合同所必需的设备和专业技术能力的证明材料</w:t>
      </w:r>
      <w:r>
        <w:rPr>
          <w:rFonts w:hint="eastAsia" w:ascii="宋体" w:hAnsi="宋体"/>
          <w:b/>
          <w:szCs w:val="21"/>
        </w:rPr>
        <w:t>（格式自拟，必须提供）</w:t>
      </w:r>
      <w:r>
        <w:rPr>
          <w:rFonts w:hint="eastAsia" w:ascii="宋体" w:hAnsi="宋体" w:cs="宋体"/>
          <w:b/>
          <w:kern w:val="0"/>
          <w:szCs w:val="21"/>
        </w:rPr>
        <w:t>；</w:t>
      </w:r>
    </w:p>
    <w:p>
      <w:pPr>
        <w:snapToGrid w:val="0"/>
        <w:spacing w:before="50" w:after="156" w:afterLines="50" w:line="360" w:lineRule="exact"/>
        <w:ind w:firstLine="203" w:firstLineChars="97"/>
        <w:jc w:val="left"/>
        <w:rPr>
          <w:rFonts w:ascii="宋体" w:hAnsi="宋体"/>
          <w:szCs w:val="21"/>
        </w:rPr>
      </w:pPr>
      <w:r>
        <w:rPr>
          <w:rFonts w:hint="eastAsia" w:ascii="宋体" w:hAnsi="宋体"/>
          <w:b/>
          <w:szCs w:val="21"/>
        </w:rPr>
        <w:t>（8）</w:t>
      </w:r>
      <w:r>
        <w:rPr>
          <w:rFonts w:hint="eastAsia" w:ascii="宋体" w:hAnsi="宋体"/>
          <w:szCs w:val="21"/>
        </w:rPr>
        <w:t>税务登记证扫描件（副本）（如有）</w:t>
      </w:r>
    </w:p>
    <w:p>
      <w:pPr>
        <w:snapToGrid w:val="0"/>
        <w:spacing w:before="50" w:after="156" w:afterLines="50" w:line="360" w:lineRule="exact"/>
        <w:ind w:firstLine="203" w:firstLineChars="97"/>
        <w:jc w:val="left"/>
        <w:rPr>
          <w:rFonts w:ascii="宋体" w:hAnsi="宋体"/>
          <w:b/>
          <w:szCs w:val="21"/>
        </w:rPr>
      </w:pPr>
      <w:r>
        <w:rPr>
          <w:rFonts w:ascii="宋体" w:hAnsi="宋体"/>
          <w:b/>
          <w:szCs w:val="21"/>
        </w:rPr>
        <w:br w:type="page"/>
      </w:r>
      <w:r>
        <w:rPr>
          <w:rFonts w:hint="eastAsia" w:ascii="宋体" w:hAnsi="宋体"/>
          <w:b/>
          <w:szCs w:val="21"/>
        </w:rPr>
        <w:t>（9）商务响应表格式：</w:t>
      </w:r>
    </w:p>
    <w:p>
      <w:pPr>
        <w:pStyle w:val="21"/>
        <w:rPr>
          <w:sz w:val="21"/>
          <w:szCs w:val="21"/>
        </w:rPr>
      </w:pPr>
      <w:r>
        <w:rPr>
          <w:rFonts w:hint="eastAsia"/>
          <w:sz w:val="21"/>
          <w:szCs w:val="21"/>
          <w:u w:val="single"/>
        </w:rPr>
        <w:t xml:space="preserve">  </w:t>
      </w:r>
      <w:r>
        <w:rPr>
          <w:rFonts w:hint="eastAsia"/>
          <w:sz w:val="21"/>
          <w:szCs w:val="21"/>
        </w:rPr>
        <w:t>分标</w:t>
      </w:r>
    </w:p>
    <w:tbl>
      <w:tblPr>
        <w:tblStyle w:val="55"/>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548"/>
        <w:gridCol w:w="3600"/>
        <w:gridCol w:w="1440"/>
        <w:gridCol w:w="288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trPr>
        <w:tc>
          <w:tcPr>
            <w:tcW w:w="1548" w:type="dxa"/>
            <w:tcBorders>
              <w:top w:val="single" w:color="auto" w:sz="4" w:space="0"/>
              <w:left w:val="single" w:color="auto" w:sz="4" w:space="0"/>
              <w:bottom w:val="single" w:color="auto" w:sz="4" w:space="0"/>
              <w:right w:val="single" w:color="auto" w:sz="4" w:space="0"/>
            </w:tcBorders>
          </w:tcPr>
          <w:p>
            <w:pPr>
              <w:snapToGrid w:val="0"/>
              <w:spacing w:before="156" w:beforeLines="50" w:line="360" w:lineRule="exact"/>
              <w:jc w:val="center"/>
              <w:rPr>
                <w:rFonts w:ascii="宋体" w:hAnsi="宋体"/>
                <w:szCs w:val="21"/>
              </w:rPr>
            </w:pPr>
            <w:r>
              <w:rPr>
                <w:rFonts w:hint="eastAsia" w:ascii="宋体" w:hAnsi="宋体"/>
                <w:szCs w:val="21"/>
              </w:rPr>
              <w:t>项目</w:t>
            </w:r>
          </w:p>
        </w:tc>
        <w:tc>
          <w:tcPr>
            <w:tcW w:w="3600" w:type="dxa"/>
            <w:tcBorders>
              <w:top w:val="single" w:color="auto" w:sz="4" w:space="0"/>
              <w:left w:val="single" w:color="auto" w:sz="4" w:space="0"/>
              <w:bottom w:val="single" w:color="auto" w:sz="4" w:space="0"/>
              <w:right w:val="single" w:color="auto" w:sz="4" w:space="0"/>
            </w:tcBorders>
          </w:tcPr>
          <w:p>
            <w:pPr>
              <w:snapToGrid w:val="0"/>
              <w:spacing w:before="156" w:beforeLines="50" w:line="360" w:lineRule="exact"/>
              <w:jc w:val="center"/>
              <w:rPr>
                <w:rFonts w:ascii="宋体" w:hAnsi="宋体"/>
                <w:szCs w:val="21"/>
              </w:rPr>
            </w:pPr>
            <w:r>
              <w:rPr>
                <w:rFonts w:hint="eastAsia" w:ascii="宋体" w:hAnsi="宋体"/>
                <w:szCs w:val="21"/>
              </w:rPr>
              <w:t>招标文件要求</w:t>
            </w:r>
          </w:p>
        </w:tc>
        <w:tc>
          <w:tcPr>
            <w:tcW w:w="1440" w:type="dxa"/>
            <w:tcBorders>
              <w:top w:val="single" w:color="auto" w:sz="4" w:space="0"/>
              <w:left w:val="single" w:color="auto" w:sz="4" w:space="0"/>
              <w:bottom w:val="single" w:color="auto" w:sz="4" w:space="0"/>
              <w:right w:val="single" w:color="auto" w:sz="4" w:space="0"/>
            </w:tcBorders>
          </w:tcPr>
          <w:p>
            <w:pPr>
              <w:snapToGrid w:val="0"/>
              <w:spacing w:before="156" w:beforeLines="50" w:line="360" w:lineRule="exact"/>
              <w:jc w:val="center"/>
              <w:rPr>
                <w:rFonts w:ascii="宋体" w:hAnsi="宋体"/>
                <w:szCs w:val="21"/>
              </w:rPr>
            </w:pPr>
            <w:r>
              <w:rPr>
                <w:rFonts w:hint="eastAsia" w:ascii="宋体" w:hAnsi="宋体"/>
                <w:szCs w:val="21"/>
              </w:rPr>
              <w:t>是否响应</w:t>
            </w:r>
          </w:p>
        </w:tc>
        <w:tc>
          <w:tcPr>
            <w:tcW w:w="2880" w:type="dxa"/>
            <w:tcBorders>
              <w:top w:val="single" w:color="auto" w:sz="4" w:space="0"/>
              <w:left w:val="single" w:color="auto" w:sz="4" w:space="0"/>
              <w:bottom w:val="single" w:color="auto" w:sz="4" w:space="0"/>
              <w:right w:val="single" w:color="auto" w:sz="4" w:space="0"/>
            </w:tcBorders>
          </w:tcPr>
          <w:p>
            <w:pPr>
              <w:snapToGrid w:val="0"/>
              <w:spacing w:before="156" w:beforeLines="50" w:line="360" w:lineRule="exact"/>
              <w:jc w:val="center"/>
              <w:rPr>
                <w:rFonts w:ascii="宋体" w:hAnsi="宋体"/>
                <w:szCs w:val="21"/>
              </w:rPr>
            </w:pPr>
            <w:r>
              <w:rPr>
                <w:rFonts w:hint="eastAsia" w:ascii="宋体" w:hAnsi="宋体"/>
                <w:szCs w:val="21"/>
              </w:rPr>
              <w:t>投标人的承诺或说明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9" w:hRule="atLeast"/>
        </w:trPr>
        <w:tc>
          <w:tcPr>
            <w:tcW w:w="1548"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center"/>
              <w:rPr>
                <w:rFonts w:ascii="宋体" w:hAnsi="宋体"/>
                <w:szCs w:val="21"/>
              </w:rPr>
            </w:pPr>
          </w:p>
        </w:tc>
        <w:tc>
          <w:tcPr>
            <w:tcW w:w="3600" w:type="dxa"/>
            <w:tcBorders>
              <w:top w:val="single" w:color="auto" w:sz="4" w:space="0"/>
              <w:left w:val="single" w:color="auto" w:sz="4" w:space="0"/>
              <w:bottom w:val="single" w:color="auto" w:sz="4" w:space="0"/>
              <w:right w:val="single" w:color="auto" w:sz="4" w:space="0"/>
            </w:tcBorders>
          </w:tcPr>
          <w:p>
            <w:pPr>
              <w:snapToGrid w:val="0"/>
              <w:spacing w:before="156" w:beforeLines="50" w:line="360" w:lineRule="exact"/>
              <w:rPr>
                <w:rFonts w:ascii="宋体" w:hAnsi="宋体"/>
                <w:szCs w:val="21"/>
              </w:rPr>
            </w:pPr>
          </w:p>
        </w:tc>
        <w:tc>
          <w:tcPr>
            <w:tcW w:w="1440" w:type="dxa"/>
            <w:tcBorders>
              <w:top w:val="single" w:color="auto" w:sz="4" w:space="0"/>
              <w:left w:val="single" w:color="auto" w:sz="4" w:space="0"/>
              <w:bottom w:val="single" w:color="auto" w:sz="4" w:space="0"/>
              <w:right w:val="single" w:color="auto" w:sz="4" w:space="0"/>
            </w:tcBorders>
          </w:tcPr>
          <w:p>
            <w:pPr>
              <w:snapToGrid w:val="0"/>
              <w:spacing w:before="156" w:beforeLines="50" w:line="360" w:lineRule="exact"/>
              <w:rPr>
                <w:rFonts w:ascii="宋体" w:hAnsi="宋体"/>
                <w:szCs w:val="21"/>
              </w:rPr>
            </w:pPr>
          </w:p>
        </w:tc>
        <w:tc>
          <w:tcPr>
            <w:tcW w:w="2880" w:type="dxa"/>
            <w:tcBorders>
              <w:top w:val="single" w:color="auto" w:sz="4" w:space="0"/>
              <w:left w:val="single" w:color="auto" w:sz="4" w:space="0"/>
              <w:bottom w:val="single" w:color="auto" w:sz="4" w:space="0"/>
              <w:right w:val="single" w:color="auto" w:sz="4" w:space="0"/>
            </w:tcBorders>
          </w:tcPr>
          <w:p>
            <w:pPr>
              <w:snapToGrid w:val="0"/>
              <w:spacing w:before="156" w:beforeLines="50" w:line="36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7" w:hRule="atLeast"/>
        </w:trPr>
        <w:tc>
          <w:tcPr>
            <w:tcW w:w="1548"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center"/>
              <w:rPr>
                <w:rFonts w:ascii="宋体" w:hAnsi="宋体"/>
                <w:szCs w:val="21"/>
              </w:rPr>
            </w:pPr>
          </w:p>
        </w:tc>
        <w:tc>
          <w:tcPr>
            <w:tcW w:w="3600" w:type="dxa"/>
            <w:tcBorders>
              <w:top w:val="single" w:color="auto" w:sz="4" w:space="0"/>
              <w:left w:val="single" w:color="auto" w:sz="4" w:space="0"/>
              <w:bottom w:val="single" w:color="auto" w:sz="4" w:space="0"/>
              <w:right w:val="single" w:color="auto" w:sz="4" w:space="0"/>
            </w:tcBorders>
          </w:tcPr>
          <w:p>
            <w:pPr>
              <w:snapToGrid w:val="0"/>
              <w:spacing w:before="156" w:beforeLines="50" w:line="360" w:lineRule="exact"/>
              <w:rPr>
                <w:rFonts w:ascii="宋体" w:hAnsi="宋体"/>
                <w:szCs w:val="21"/>
              </w:rPr>
            </w:pPr>
          </w:p>
        </w:tc>
        <w:tc>
          <w:tcPr>
            <w:tcW w:w="1440" w:type="dxa"/>
            <w:tcBorders>
              <w:top w:val="single" w:color="auto" w:sz="4" w:space="0"/>
              <w:left w:val="single" w:color="auto" w:sz="4" w:space="0"/>
              <w:bottom w:val="single" w:color="auto" w:sz="4" w:space="0"/>
              <w:right w:val="single" w:color="auto" w:sz="4" w:space="0"/>
            </w:tcBorders>
          </w:tcPr>
          <w:p>
            <w:pPr>
              <w:snapToGrid w:val="0"/>
              <w:spacing w:before="156" w:beforeLines="50" w:line="360" w:lineRule="exact"/>
              <w:rPr>
                <w:rFonts w:ascii="宋体" w:hAnsi="宋体"/>
                <w:szCs w:val="21"/>
              </w:rPr>
            </w:pPr>
          </w:p>
        </w:tc>
        <w:tc>
          <w:tcPr>
            <w:tcW w:w="2880" w:type="dxa"/>
            <w:tcBorders>
              <w:top w:val="single" w:color="auto" w:sz="4" w:space="0"/>
              <w:left w:val="single" w:color="auto" w:sz="4" w:space="0"/>
              <w:bottom w:val="single" w:color="auto" w:sz="4" w:space="0"/>
              <w:right w:val="single" w:color="auto" w:sz="4" w:space="0"/>
            </w:tcBorders>
          </w:tcPr>
          <w:p>
            <w:pPr>
              <w:snapToGrid w:val="0"/>
              <w:spacing w:before="156" w:beforeLines="50" w:line="36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7" w:hRule="atLeast"/>
        </w:trPr>
        <w:tc>
          <w:tcPr>
            <w:tcW w:w="1548"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center"/>
              <w:rPr>
                <w:rFonts w:ascii="宋体" w:hAnsi="宋体"/>
                <w:szCs w:val="21"/>
              </w:rPr>
            </w:pPr>
          </w:p>
        </w:tc>
        <w:tc>
          <w:tcPr>
            <w:tcW w:w="3600" w:type="dxa"/>
            <w:tcBorders>
              <w:top w:val="single" w:color="auto" w:sz="4" w:space="0"/>
              <w:left w:val="single" w:color="auto" w:sz="4" w:space="0"/>
              <w:bottom w:val="single" w:color="auto" w:sz="4" w:space="0"/>
              <w:right w:val="single" w:color="auto" w:sz="4" w:space="0"/>
            </w:tcBorders>
          </w:tcPr>
          <w:p>
            <w:pPr>
              <w:snapToGrid w:val="0"/>
              <w:spacing w:before="156" w:beforeLines="50" w:line="360" w:lineRule="exact"/>
              <w:rPr>
                <w:rFonts w:ascii="宋体" w:hAnsi="宋体"/>
                <w:szCs w:val="21"/>
              </w:rPr>
            </w:pPr>
          </w:p>
        </w:tc>
        <w:tc>
          <w:tcPr>
            <w:tcW w:w="1440" w:type="dxa"/>
            <w:tcBorders>
              <w:top w:val="single" w:color="auto" w:sz="4" w:space="0"/>
              <w:left w:val="single" w:color="auto" w:sz="4" w:space="0"/>
              <w:bottom w:val="single" w:color="auto" w:sz="4" w:space="0"/>
              <w:right w:val="single" w:color="auto" w:sz="4" w:space="0"/>
            </w:tcBorders>
          </w:tcPr>
          <w:p>
            <w:pPr>
              <w:snapToGrid w:val="0"/>
              <w:spacing w:before="156" w:beforeLines="50" w:line="360" w:lineRule="exact"/>
              <w:ind w:left="86"/>
              <w:rPr>
                <w:rFonts w:ascii="宋体" w:hAnsi="宋体"/>
                <w:szCs w:val="21"/>
              </w:rPr>
            </w:pPr>
          </w:p>
        </w:tc>
        <w:tc>
          <w:tcPr>
            <w:tcW w:w="2880" w:type="dxa"/>
            <w:tcBorders>
              <w:top w:val="single" w:color="auto" w:sz="4" w:space="0"/>
              <w:left w:val="single" w:color="auto" w:sz="4" w:space="0"/>
              <w:bottom w:val="single" w:color="auto" w:sz="4" w:space="0"/>
              <w:right w:val="single" w:color="auto" w:sz="4" w:space="0"/>
            </w:tcBorders>
          </w:tcPr>
          <w:p>
            <w:pPr>
              <w:snapToGrid w:val="0"/>
              <w:spacing w:before="156" w:beforeLines="50" w:line="360" w:lineRule="exact"/>
              <w:ind w:left="86"/>
              <w:rPr>
                <w:rFonts w:ascii="宋体"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3" w:hRule="atLeast"/>
        </w:trPr>
        <w:tc>
          <w:tcPr>
            <w:tcW w:w="1548"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center"/>
              <w:rPr>
                <w:rFonts w:ascii="宋体" w:hAnsi="宋体"/>
                <w:szCs w:val="21"/>
              </w:rPr>
            </w:pPr>
          </w:p>
        </w:tc>
        <w:tc>
          <w:tcPr>
            <w:tcW w:w="3600" w:type="dxa"/>
            <w:tcBorders>
              <w:top w:val="single" w:color="auto" w:sz="4" w:space="0"/>
              <w:left w:val="single" w:color="auto" w:sz="4" w:space="0"/>
              <w:bottom w:val="single" w:color="auto" w:sz="4" w:space="0"/>
              <w:right w:val="single" w:color="auto" w:sz="4" w:space="0"/>
            </w:tcBorders>
          </w:tcPr>
          <w:p>
            <w:pPr>
              <w:snapToGrid w:val="0"/>
              <w:spacing w:before="156" w:beforeLines="50" w:line="360" w:lineRule="exact"/>
              <w:ind w:left="105" w:hanging="105" w:hangingChars="50"/>
              <w:rPr>
                <w:rFonts w:ascii="宋体" w:hAnsi="宋体"/>
                <w:szCs w:val="21"/>
              </w:rPr>
            </w:pPr>
          </w:p>
        </w:tc>
        <w:tc>
          <w:tcPr>
            <w:tcW w:w="1440" w:type="dxa"/>
            <w:tcBorders>
              <w:top w:val="single" w:color="auto" w:sz="4" w:space="0"/>
              <w:left w:val="single" w:color="auto" w:sz="4" w:space="0"/>
              <w:bottom w:val="single" w:color="auto" w:sz="4" w:space="0"/>
              <w:right w:val="single" w:color="auto" w:sz="4" w:space="0"/>
            </w:tcBorders>
          </w:tcPr>
          <w:p>
            <w:pPr>
              <w:snapToGrid w:val="0"/>
              <w:spacing w:before="156" w:beforeLines="50" w:line="360" w:lineRule="exact"/>
              <w:rPr>
                <w:rFonts w:ascii="宋体" w:hAnsi="宋体"/>
                <w:szCs w:val="21"/>
              </w:rPr>
            </w:pPr>
          </w:p>
        </w:tc>
        <w:tc>
          <w:tcPr>
            <w:tcW w:w="2880" w:type="dxa"/>
            <w:tcBorders>
              <w:top w:val="single" w:color="auto" w:sz="4" w:space="0"/>
              <w:left w:val="single" w:color="auto" w:sz="4" w:space="0"/>
              <w:bottom w:val="single" w:color="auto" w:sz="4" w:space="0"/>
              <w:right w:val="single" w:color="auto" w:sz="4" w:space="0"/>
            </w:tcBorders>
          </w:tcPr>
          <w:p>
            <w:pPr>
              <w:snapToGrid w:val="0"/>
              <w:spacing w:before="156" w:beforeLines="50" w:line="36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3" w:hRule="atLeast"/>
        </w:trPr>
        <w:tc>
          <w:tcPr>
            <w:tcW w:w="1548"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center"/>
              <w:rPr>
                <w:rFonts w:ascii="宋体" w:hAnsi="宋体"/>
                <w:szCs w:val="21"/>
              </w:rPr>
            </w:pPr>
          </w:p>
        </w:tc>
        <w:tc>
          <w:tcPr>
            <w:tcW w:w="3600" w:type="dxa"/>
            <w:tcBorders>
              <w:top w:val="single" w:color="auto" w:sz="4" w:space="0"/>
              <w:left w:val="single" w:color="auto" w:sz="4" w:space="0"/>
              <w:bottom w:val="single" w:color="auto" w:sz="4" w:space="0"/>
              <w:right w:val="single" w:color="auto" w:sz="4" w:space="0"/>
            </w:tcBorders>
          </w:tcPr>
          <w:p>
            <w:pPr>
              <w:snapToGrid w:val="0"/>
              <w:spacing w:before="156" w:beforeLines="50" w:line="360" w:lineRule="exact"/>
              <w:rPr>
                <w:rFonts w:ascii="宋体" w:hAnsi="宋体"/>
                <w:szCs w:val="21"/>
              </w:rPr>
            </w:pPr>
          </w:p>
        </w:tc>
        <w:tc>
          <w:tcPr>
            <w:tcW w:w="1440" w:type="dxa"/>
            <w:tcBorders>
              <w:top w:val="single" w:color="auto" w:sz="4" w:space="0"/>
              <w:left w:val="single" w:color="auto" w:sz="4" w:space="0"/>
              <w:bottom w:val="single" w:color="auto" w:sz="4" w:space="0"/>
              <w:right w:val="single" w:color="auto" w:sz="4" w:space="0"/>
            </w:tcBorders>
          </w:tcPr>
          <w:p>
            <w:pPr>
              <w:snapToGrid w:val="0"/>
              <w:spacing w:before="156" w:beforeLines="50" w:line="360" w:lineRule="exact"/>
              <w:rPr>
                <w:rFonts w:ascii="宋体" w:hAnsi="宋体"/>
                <w:szCs w:val="21"/>
              </w:rPr>
            </w:pPr>
          </w:p>
        </w:tc>
        <w:tc>
          <w:tcPr>
            <w:tcW w:w="2880" w:type="dxa"/>
            <w:tcBorders>
              <w:top w:val="single" w:color="auto" w:sz="4" w:space="0"/>
              <w:left w:val="single" w:color="auto" w:sz="4" w:space="0"/>
              <w:bottom w:val="single" w:color="auto" w:sz="4" w:space="0"/>
              <w:right w:val="single" w:color="auto" w:sz="4" w:space="0"/>
            </w:tcBorders>
          </w:tcPr>
          <w:p>
            <w:pPr>
              <w:snapToGrid w:val="0"/>
              <w:spacing w:before="156" w:beforeLines="50" w:line="36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548" w:type="dxa"/>
            <w:tcBorders>
              <w:top w:val="single" w:color="auto" w:sz="4" w:space="0"/>
              <w:left w:val="single" w:color="auto" w:sz="4" w:space="0"/>
              <w:bottom w:val="single" w:color="auto" w:sz="4" w:space="0"/>
              <w:right w:val="single" w:color="auto" w:sz="4" w:space="0"/>
            </w:tcBorders>
          </w:tcPr>
          <w:p>
            <w:pPr>
              <w:snapToGrid w:val="0"/>
              <w:spacing w:before="156" w:beforeLines="50" w:line="360" w:lineRule="exact"/>
              <w:jc w:val="center"/>
              <w:rPr>
                <w:rFonts w:ascii="宋体" w:hAnsi="宋体"/>
                <w:szCs w:val="21"/>
              </w:rPr>
            </w:pPr>
            <w:r>
              <w:rPr>
                <w:rFonts w:hint="eastAsia" w:ascii="宋体" w:hAnsi="宋体"/>
                <w:szCs w:val="21"/>
              </w:rPr>
              <w:t>…</w:t>
            </w:r>
          </w:p>
        </w:tc>
        <w:tc>
          <w:tcPr>
            <w:tcW w:w="3600" w:type="dxa"/>
            <w:tcBorders>
              <w:top w:val="single" w:color="auto" w:sz="4" w:space="0"/>
              <w:left w:val="single" w:color="auto" w:sz="4" w:space="0"/>
              <w:bottom w:val="single" w:color="auto" w:sz="4" w:space="0"/>
              <w:right w:val="single" w:color="auto" w:sz="4" w:space="0"/>
            </w:tcBorders>
          </w:tcPr>
          <w:p>
            <w:pPr>
              <w:snapToGrid w:val="0"/>
              <w:spacing w:before="156" w:beforeLines="50" w:line="360" w:lineRule="exact"/>
              <w:rPr>
                <w:rFonts w:ascii="宋体" w:hAnsi="宋体"/>
                <w:szCs w:val="21"/>
              </w:rPr>
            </w:pPr>
          </w:p>
        </w:tc>
        <w:tc>
          <w:tcPr>
            <w:tcW w:w="1440" w:type="dxa"/>
            <w:tcBorders>
              <w:top w:val="single" w:color="auto" w:sz="4" w:space="0"/>
              <w:left w:val="single" w:color="auto" w:sz="4" w:space="0"/>
              <w:bottom w:val="single" w:color="auto" w:sz="4" w:space="0"/>
              <w:right w:val="single" w:color="auto" w:sz="4" w:space="0"/>
            </w:tcBorders>
          </w:tcPr>
          <w:p>
            <w:pPr>
              <w:snapToGrid w:val="0"/>
              <w:spacing w:before="156" w:beforeLines="50" w:line="360" w:lineRule="exact"/>
              <w:rPr>
                <w:rFonts w:ascii="宋体" w:hAnsi="宋体"/>
                <w:szCs w:val="21"/>
              </w:rPr>
            </w:pPr>
          </w:p>
        </w:tc>
        <w:tc>
          <w:tcPr>
            <w:tcW w:w="2880" w:type="dxa"/>
            <w:tcBorders>
              <w:top w:val="single" w:color="auto" w:sz="4" w:space="0"/>
              <w:left w:val="single" w:color="auto" w:sz="4" w:space="0"/>
              <w:bottom w:val="single" w:color="auto" w:sz="4" w:space="0"/>
              <w:right w:val="single" w:color="auto" w:sz="4" w:space="0"/>
            </w:tcBorders>
          </w:tcPr>
          <w:p>
            <w:pPr>
              <w:snapToGrid w:val="0"/>
              <w:spacing w:before="156" w:beforeLines="50" w:line="360" w:lineRule="exact"/>
              <w:rPr>
                <w:rFonts w:ascii="宋体" w:hAnsi="宋体"/>
                <w:szCs w:val="21"/>
              </w:rPr>
            </w:pPr>
          </w:p>
        </w:tc>
      </w:tr>
    </w:tbl>
    <w:p>
      <w:pPr>
        <w:snapToGrid w:val="0"/>
        <w:spacing w:before="50" w:after="50" w:line="360" w:lineRule="exact"/>
        <w:ind w:firstLine="210" w:firstLineChars="100"/>
        <w:rPr>
          <w:rFonts w:ascii="宋体" w:hAnsi="宋体"/>
          <w:spacing w:val="20"/>
          <w:szCs w:val="21"/>
          <w:u w:val="single"/>
        </w:rPr>
      </w:pPr>
      <w:r>
        <w:rPr>
          <w:rFonts w:hint="eastAsia" w:ascii="宋体" w:hAnsi="宋体"/>
          <w:szCs w:val="21"/>
        </w:rPr>
        <w:t>委托代理人签字</w:t>
      </w:r>
      <w:r>
        <w:rPr>
          <w:rFonts w:hint="eastAsia" w:ascii="宋体" w:hAnsi="宋体"/>
          <w:spacing w:val="20"/>
          <w:szCs w:val="21"/>
        </w:rPr>
        <w:t>：</w:t>
      </w:r>
      <w:r>
        <w:rPr>
          <w:rFonts w:hint="eastAsia" w:ascii="宋体" w:hAnsi="宋体"/>
          <w:spacing w:val="20"/>
          <w:szCs w:val="21"/>
          <w:u w:val="single"/>
        </w:rPr>
        <w:t xml:space="preserve">        </w:t>
      </w:r>
    </w:p>
    <w:p>
      <w:pPr>
        <w:snapToGrid w:val="0"/>
        <w:spacing w:line="360" w:lineRule="exact"/>
        <w:ind w:firstLine="245" w:firstLineChars="98"/>
        <w:jc w:val="left"/>
        <w:rPr>
          <w:rFonts w:ascii="宋体" w:hAnsi="宋体"/>
          <w:b/>
          <w:szCs w:val="21"/>
        </w:rPr>
      </w:pPr>
      <w:r>
        <w:rPr>
          <w:rFonts w:hint="eastAsia" w:ascii="宋体" w:hAnsi="宋体"/>
          <w:spacing w:val="20"/>
          <w:szCs w:val="21"/>
        </w:rPr>
        <w:t>投标人盖章：</w:t>
      </w:r>
      <w:r>
        <w:rPr>
          <w:rFonts w:hint="eastAsia" w:ascii="宋体" w:hAnsi="宋体"/>
          <w:spacing w:val="20"/>
          <w:szCs w:val="21"/>
          <w:u w:val="single"/>
        </w:rPr>
        <w:t xml:space="preserve">            </w:t>
      </w:r>
      <w:r>
        <w:rPr>
          <w:rFonts w:hint="eastAsia" w:ascii="宋体" w:hAnsi="宋体"/>
          <w:spacing w:val="20"/>
          <w:szCs w:val="21"/>
        </w:rPr>
        <w:t xml:space="preserve">              日 期：</w:t>
      </w:r>
      <w:r>
        <w:rPr>
          <w:rFonts w:hint="eastAsia" w:ascii="宋体" w:hAnsi="宋体"/>
          <w:spacing w:val="20"/>
          <w:szCs w:val="21"/>
          <w:u w:val="single"/>
        </w:rPr>
        <w:t xml:space="preserve">          </w:t>
      </w:r>
    </w:p>
    <w:p>
      <w:pPr>
        <w:snapToGrid w:val="0"/>
        <w:spacing w:line="360" w:lineRule="exact"/>
        <w:ind w:firstLine="205" w:firstLineChars="98"/>
        <w:jc w:val="left"/>
        <w:rPr>
          <w:rFonts w:ascii="宋体" w:hAnsi="宋体"/>
          <w:b/>
          <w:szCs w:val="21"/>
        </w:rPr>
      </w:pPr>
    </w:p>
    <w:p>
      <w:pPr>
        <w:snapToGrid w:val="0"/>
        <w:spacing w:line="360" w:lineRule="exact"/>
        <w:ind w:left="840" w:hanging="840" w:hangingChars="400"/>
        <w:jc w:val="left"/>
        <w:rPr>
          <w:rFonts w:ascii="宋体" w:hAnsi="宋体"/>
          <w:b/>
          <w:szCs w:val="21"/>
        </w:rPr>
      </w:pPr>
      <w:r>
        <w:rPr>
          <w:rFonts w:hint="eastAsia" w:ascii="宋体" w:hAnsi="宋体"/>
        </w:rPr>
        <w:t>▲</w:t>
      </w:r>
      <w:r>
        <w:rPr>
          <w:rFonts w:hint="eastAsia" w:ascii="宋体" w:hAnsi="宋体"/>
          <w:b/>
          <w:szCs w:val="21"/>
        </w:rPr>
        <w:t>（10）招标项目采购需求中要求必须提供的材料等；</w:t>
      </w:r>
      <w:r>
        <w:rPr>
          <w:rFonts w:hint="eastAsia" w:ascii="宋体" w:hAnsi="宋体"/>
          <w:szCs w:val="21"/>
        </w:rPr>
        <w:t>（招标项目采购需求中要求必须提供的材料，据实提供）</w:t>
      </w:r>
    </w:p>
    <w:p>
      <w:pPr>
        <w:snapToGrid w:val="0"/>
        <w:spacing w:line="360" w:lineRule="exact"/>
        <w:ind w:firstLine="205" w:firstLineChars="98"/>
        <w:jc w:val="left"/>
        <w:rPr>
          <w:rFonts w:ascii="宋体" w:hAnsi="宋体"/>
          <w:b/>
          <w:szCs w:val="21"/>
        </w:rPr>
      </w:pPr>
      <w:r>
        <w:rPr>
          <w:rFonts w:hint="eastAsia" w:ascii="宋体" w:hAnsi="宋体"/>
          <w:b/>
          <w:szCs w:val="21"/>
        </w:rPr>
        <w:t>（11）</w:t>
      </w:r>
      <w:r>
        <w:rPr>
          <w:rFonts w:hint="eastAsia" w:ascii="宋体" w:hAnsi="宋体"/>
          <w:szCs w:val="21"/>
        </w:rPr>
        <w:t>具备法律、行政法规规定的其他条件的证明材料</w:t>
      </w:r>
      <w:r>
        <w:rPr>
          <w:rFonts w:hint="eastAsia" w:ascii="宋体" w:hAnsi="宋体"/>
          <w:b/>
          <w:szCs w:val="21"/>
        </w:rPr>
        <w:t>；</w:t>
      </w:r>
      <w:r>
        <w:rPr>
          <w:rFonts w:hint="eastAsia" w:ascii="宋体" w:hAnsi="宋体"/>
          <w:szCs w:val="21"/>
        </w:rPr>
        <w:t>（格式自拟）</w:t>
      </w:r>
    </w:p>
    <w:p>
      <w:pPr>
        <w:snapToGrid w:val="0"/>
        <w:spacing w:before="50" w:after="156" w:afterLines="50" w:line="360" w:lineRule="exact"/>
        <w:ind w:firstLine="205" w:firstLineChars="98"/>
        <w:jc w:val="left"/>
        <w:rPr>
          <w:rFonts w:ascii="宋体" w:hAnsi="宋体"/>
          <w:b/>
          <w:szCs w:val="21"/>
        </w:rPr>
      </w:pPr>
      <w:r>
        <w:rPr>
          <w:rFonts w:hint="eastAsia" w:ascii="宋体" w:hAnsi="宋体"/>
          <w:b/>
          <w:szCs w:val="21"/>
        </w:rPr>
        <w:t>（12）</w:t>
      </w:r>
      <w:r>
        <w:rPr>
          <w:rFonts w:hint="eastAsia" w:ascii="宋体" w:hAnsi="宋体"/>
          <w:szCs w:val="21"/>
        </w:rPr>
        <w:t>投标人的类似成功案例的业绩证明文件：</w:t>
      </w:r>
    </w:p>
    <w:p>
      <w:pPr>
        <w:pStyle w:val="40"/>
        <w:snapToGrid w:val="0"/>
        <w:spacing w:line="360" w:lineRule="exact"/>
        <w:ind w:left="96" w:leftChars="46" w:firstLine="420" w:firstLineChars="200"/>
        <w:rPr>
          <w:rFonts w:ascii="宋体" w:hAnsi="宋体"/>
          <w:sz w:val="21"/>
          <w:szCs w:val="21"/>
        </w:rPr>
      </w:pPr>
      <w:r>
        <w:rPr>
          <w:rFonts w:hint="eastAsia" w:ascii="宋体" w:hAnsi="宋体"/>
          <w:sz w:val="21"/>
          <w:szCs w:val="21"/>
        </w:rPr>
        <w:t>投标人同类项目实施情况一览表格式：（投标人同类项目合同扫描件、用户验收报告、用户评价意见格式自拟）</w:t>
      </w:r>
    </w:p>
    <w:tbl>
      <w:tblPr>
        <w:tblStyle w:val="55"/>
        <w:tblpPr w:leftFromText="180" w:rightFromText="180" w:vertAnchor="text" w:horzAnchor="margin" w:tblpXSpec="center" w:tblpY="215"/>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80"/>
        <w:gridCol w:w="900"/>
        <w:gridCol w:w="1620"/>
        <w:gridCol w:w="720"/>
        <w:gridCol w:w="900"/>
        <w:gridCol w:w="540"/>
        <w:gridCol w:w="720"/>
        <w:gridCol w:w="1080"/>
        <w:gridCol w:w="144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87" w:hRule="atLeast"/>
        </w:trPr>
        <w:tc>
          <w:tcPr>
            <w:tcW w:w="1080" w:type="dxa"/>
            <w:vMerge w:val="restart"/>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szCs w:val="21"/>
              </w:rPr>
            </w:pPr>
            <w:r>
              <w:rPr>
                <w:rFonts w:hint="eastAsia" w:ascii="宋体" w:hAnsi="宋体"/>
                <w:szCs w:val="21"/>
              </w:rPr>
              <w:t>采购单位名称</w:t>
            </w:r>
          </w:p>
        </w:tc>
        <w:tc>
          <w:tcPr>
            <w:tcW w:w="900" w:type="dxa"/>
            <w:vMerge w:val="restart"/>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szCs w:val="21"/>
              </w:rPr>
            </w:pPr>
            <w:r>
              <w:rPr>
                <w:rFonts w:hint="eastAsia" w:ascii="宋体" w:hAnsi="宋体"/>
                <w:szCs w:val="21"/>
              </w:rPr>
              <w:t>项目名称</w:t>
            </w:r>
          </w:p>
        </w:tc>
        <w:tc>
          <w:tcPr>
            <w:tcW w:w="1620" w:type="dxa"/>
            <w:vMerge w:val="restart"/>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szCs w:val="21"/>
              </w:rPr>
            </w:pPr>
            <w:r>
              <w:rPr>
                <w:rFonts w:hint="eastAsia" w:ascii="宋体" w:hAnsi="宋体"/>
                <w:szCs w:val="21"/>
              </w:rPr>
              <w:t>数量</w:t>
            </w:r>
          </w:p>
        </w:tc>
        <w:tc>
          <w:tcPr>
            <w:tcW w:w="720" w:type="dxa"/>
            <w:vMerge w:val="restart"/>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szCs w:val="21"/>
              </w:rPr>
            </w:pPr>
            <w:r>
              <w:rPr>
                <w:rFonts w:hint="eastAsia" w:ascii="宋体" w:hAnsi="宋体"/>
                <w:szCs w:val="21"/>
              </w:rPr>
              <w:t>单价</w:t>
            </w:r>
          </w:p>
        </w:tc>
        <w:tc>
          <w:tcPr>
            <w:tcW w:w="900" w:type="dxa"/>
            <w:vMerge w:val="restart"/>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szCs w:val="21"/>
              </w:rPr>
            </w:pPr>
            <w:r>
              <w:rPr>
                <w:rFonts w:hint="eastAsia" w:ascii="宋体" w:hAnsi="宋体"/>
                <w:szCs w:val="21"/>
              </w:rPr>
              <w:t>合同</w:t>
            </w:r>
          </w:p>
          <w:p>
            <w:pPr>
              <w:snapToGrid w:val="0"/>
              <w:spacing w:line="360" w:lineRule="exact"/>
              <w:jc w:val="center"/>
              <w:rPr>
                <w:rFonts w:ascii="宋体" w:hAnsi="宋体"/>
                <w:szCs w:val="21"/>
              </w:rPr>
            </w:pPr>
            <w:r>
              <w:rPr>
                <w:rFonts w:hint="eastAsia" w:ascii="宋体" w:hAnsi="宋体"/>
                <w:szCs w:val="21"/>
              </w:rPr>
              <w:t>金额</w:t>
            </w:r>
          </w:p>
          <w:p>
            <w:pPr>
              <w:snapToGrid w:val="0"/>
              <w:spacing w:line="360" w:lineRule="exact"/>
              <w:jc w:val="center"/>
              <w:rPr>
                <w:rFonts w:ascii="宋体" w:hAnsi="宋体"/>
                <w:szCs w:val="21"/>
              </w:rPr>
            </w:pPr>
            <w:r>
              <w:rPr>
                <w:rFonts w:hint="eastAsia" w:ascii="宋体" w:hAnsi="宋体"/>
                <w:szCs w:val="21"/>
              </w:rPr>
              <w:t>（万元）</w:t>
            </w:r>
          </w:p>
        </w:tc>
        <w:tc>
          <w:tcPr>
            <w:tcW w:w="2340" w:type="dxa"/>
            <w:gridSpan w:val="3"/>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szCs w:val="21"/>
              </w:rPr>
            </w:pPr>
            <w:r>
              <w:rPr>
                <w:rFonts w:hint="eastAsia" w:ascii="宋体" w:hAnsi="宋体"/>
                <w:szCs w:val="21"/>
              </w:rPr>
              <w:t>附件页码</w:t>
            </w:r>
          </w:p>
        </w:tc>
        <w:tc>
          <w:tcPr>
            <w:tcW w:w="1440" w:type="dxa"/>
            <w:vMerge w:val="restart"/>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szCs w:val="21"/>
              </w:rPr>
            </w:pPr>
            <w:r>
              <w:rPr>
                <w:rFonts w:hint="eastAsia" w:ascii="宋体" w:hAnsi="宋体"/>
                <w:szCs w:val="21"/>
              </w:rPr>
              <w:t>采购单位联系人及</w:t>
            </w:r>
          </w:p>
          <w:p>
            <w:pPr>
              <w:snapToGrid w:val="0"/>
              <w:spacing w:line="360" w:lineRule="exact"/>
              <w:jc w:val="center"/>
              <w:rPr>
                <w:rFonts w:ascii="宋体" w:hAnsi="宋体"/>
                <w:szCs w:val="21"/>
              </w:rPr>
            </w:pPr>
            <w:r>
              <w:rPr>
                <w:rFonts w:hint="eastAsia" w:ascii="宋体" w:hAnsi="宋体"/>
                <w:szCs w:val="21"/>
              </w:rPr>
              <w:t>联系电话</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36" w:hRule="atLeast"/>
        </w:trPr>
        <w:tc>
          <w:tcPr>
            <w:tcW w:w="108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szCs w:val="21"/>
              </w:rPr>
            </w:pPr>
          </w:p>
        </w:tc>
        <w:tc>
          <w:tcPr>
            <w:tcW w:w="9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szCs w:val="21"/>
              </w:rPr>
            </w:pPr>
          </w:p>
        </w:tc>
        <w:tc>
          <w:tcPr>
            <w:tcW w:w="162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szCs w:val="21"/>
              </w:rPr>
            </w:pPr>
          </w:p>
        </w:tc>
        <w:tc>
          <w:tcPr>
            <w:tcW w:w="72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szCs w:val="21"/>
              </w:rPr>
            </w:pPr>
          </w:p>
        </w:tc>
        <w:tc>
          <w:tcPr>
            <w:tcW w:w="9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szCs w:val="21"/>
              </w:rPr>
            </w:pPr>
          </w:p>
        </w:tc>
        <w:tc>
          <w:tcPr>
            <w:tcW w:w="540"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szCs w:val="21"/>
              </w:rPr>
            </w:pPr>
            <w:r>
              <w:rPr>
                <w:rFonts w:hint="eastAsia" w:ascii="宋体" w:hAnsi="宋体"/>
                <w:szCs w:val="21"/>
              </w:rPr>
              <w:t>合同</w:t>
            </w:r>
          </w:p>
        </w:tc>
        <w:tc>
          <w:tcPr>
            <w:tcW w:w="720"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szCs w:val="21"/>
              </w:rPr>
            </w:pPr>
            <w:r>
              <w:rPr>
                <w:rFonts w:hint="eastAsia" w:ascii="宋体" w:hAnsi="宋体"/>
                <w:szCs w:val="21"/>
              </w:rPr>
              <w:t>验收报告</w:t>
            </w:r>
          </w:p>
        </w:tc>
        <w:tc>
          <w:tcPr>
            <w:tcW w:w="1080"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szCs w:val="21"/>
              </w:rPr>
            </w:pPr>
            <w:r>
              <w:rPr>
                <w:rFonts w:hint="eastAsia" w:ascii="宋体" w:hAnsi="宋体"/>
                <w:szCs w:val="21"/>
              </w:rPr>
              <w:t>用户评价</w:t>
            </w:r>
          </w:p>
        </w:tc>
        <w:tc>
          <w:tcPr>
            <w:tcW w:w="144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9" w:hRule="atLeast"/>
        </w:trPr>
        <w:tc>
          <w:tcPr>
            <w:tcW w:w="1080" w:type="dxa"/>
            <w:tcBorders>
              <w:top w:val="single" w:color="auto" w:sz="4" w:space="0"/>
              <w:left w:val="single" w:color="auto" w:sz="4" w:space="0"/>
              <w:bottom w:val="single" w:color="auto" w:sz="4" w:space="0"/>
              <w:right w:val="single" w:color="auto" w:sz="4" w:space="0"/>
            </w:tcBorders>
          </w:tcPr>
          <w:p>
            <w:pPr>
              <w:snapToGrid w:val="0"/>
              <w:spacing w:line="360" w:lineRule="exact"/>
              <w:jc w:val="left"/>
              <w:rPr>
                <w:rFonts w:ascii="宋体" w:hAnsi="宋体"/>
                <w:szCs w:val="21"/>
              </w:rPr>
            </w:pPr>
          </w:p>
        </w:tc>
        <w:tc>
          <w:tcPr>
            <w:tcW w:w="900" w:type="dxa"/>
            <w:tcBorders>
              <w:top w:val="single" w:color="auto" w:sz="4" w:space="0"/>
              <w:left w:val="single" w:color="auto" w:sz="4" w:space="0"/>
              <w:bottom w:val="single" w:color="auto" w:sz="4" w:space="0"/>
              <w:right w:val="single" w:color="auto" w:sz="4" w:space="0"/>
            </w:tcBorders>
          </w:tcPr>
          <w:p>
            <w:pPr>
              <w:snapToGrid w:val="0"/>
              <w:spacing w:line="360" w:lineRule="exact"/>
              <w:jc w:val="left"/>
              <w:rPr>
                <w:rFonts w:ascii="宋体" w:hAnsi="宋体"/>
                <w:szCs w:val="21"/>
              </w:rPr>
            </w:pPr>
          </w:p>
        </w:tc>
        <w:tc>
          <w:tcPr>
            <w:tcW w:w="1620" w:type="dxa"/>
            <w:tcBorders>
              <w:top w:val="single" w:color="auto" w:sz="4" w:space="0"/>
              <w:left w:val="single" w:color="auto" w:sz="4" w:space="0"/>
              <w:bottom w:val="single" w:color="auto" w:sz="4" w:space="0"/>
              <w:right w:val="single" w:color="auto" w:sz="4" w:space="0"/>
            </w:tcBorders>
          </w:tcPr>
          <w:p>
            <w:pPr>
              <w:snapToGrid w:val="0"/>
              <w:spacing w:line="360" w:lineRule="exact"/>
              <w:jc w:val="left"/>
              <w:rPr>
                <w:rFonts w:ascii="宋体" w:hAnsi="宋体"/>
                <w:szCs w:val="21"/>
              </w:rPr>
            </w:pPr>
          </w:p>
        </w:tc>
        <w:tc>
          <w:tcPr>
            <w:tcW w:w="720" w:type="dxa"/>
            <w:tcBorders>
              <w:top w:val="single" w:color="auto" w:sz="4" w:space="0"/>
              <w:left w:val="single" w:color="auto" w:sz="4" w:space="0"/>
              <w:bottom w:val="single" w:color="auto" w:sz="4" w:space="0"/>
              <w:right w:val="single" w:color="auto" w:sz="4" w:space="0"/>
            </w:tcBorders>
          </w:tcPr>
          <w:p>
            <w:pPr>
              <w:snapToGrid w:val="0"/>
              <w:spacing w:line="360" w:lineRule="exact"/>
              <w:jc w:val="left"/>
              <w:rPr>
                <w:rFonts w:ascii="宋体" w:hAnsi="宋体"/>
                <w:szCs w:val="21"/>
              </w:rPr>
            </w:pPr>
          </w:p>
        </w:tc>
        <w:tc>
          <w:tcPr>
            <w:tcW w:w="900" w:type="dxa"/>
            <w:tcBorders>
              <w:top w:val="single" w:color="auto" w:sz="4" w:space="0"/>
              <w:left w:val="single" w:color="auto" w:sz="4" w:space="0"/>
              <w:bottom w:val="single" w:color="auto" w:sz="4" w:space="0"/>
              <w:right w:val="single" w:color="auto" w:sz="4" w:space="0"/>
            </w:tcBorders>
          </w:tcPr>
          <w:p>
            <w:pPr>
              <w:snapToGrid w:val="0"/>
              <w:spacing w:line="360" w:lineRule="exact"/>
              <w:jc w:val="left"/>
              <w:rPr>
                <w:rFonts w:ascii="宋体" w:hAnsi="宋体"/>
                <w:szCs w:val="21"/>
              </w:rPr>
            </w:pPr>
          </w:p>
        </w:tc>
        <w:tc>
          <w:tcPr>
            <w:tcW w:w="540" w:type="dxa"/>
            <w:tcBorders>
              <w:top w:val="single" w:color="auto" w:sz="4" w:space="0"/>
              <w:left w:val="single" w:color="auto" w:sz="4" w:space="0"/>
              <w:bottom w:val="single" w:color="auto" w:sz="4" w:space="0"/>
              <w:right w:val="single" w:color="auto" w:sz="4" w:space="0"/>
            </w:tcBorders>
          </w:tcPr>
          <w:p>
            <w:pPr>
              <w:snapToGrid w:val="0"/>
              <w:spacing w:line="360" w:lineRule="exact"/>
              <w:jc w:val="left"/>
              <w:rPr>
                <w:rFonts w:ascii="宋体" w:hAnsi="宋体"/>
                <w:szCs w:val="21"/>
              </w:rPr>
            </w:pPr>
          </w:p>
        </w:tc>
        <w:tc>
          <w:tcPr>
            <w:tcW w:w="720" w:type="dxa"/>
            <w:tcBorders>
              <w:top w:val="single" w:color="auto" w:sz="4" w:space="0"/>
              <w:left w:val="single" w:color="auto" w:sz="4" w:space="0"/>
              <w:bottom w:val="single" w:color="auto" w:sz="4" w:space="0"/>
              <w:right w:val="single" w:color="auto" w:sz="4" w:space="0"/>
            </w:tcBorders>
          </w:tcPr>
          <w:p>
            <w:pPr>
              <w:snapToGrid w:val="0"/>
              <w:spacing w:line="360" w:lineRule="exact"/>
              <w:jc w:val="left"/>
              <w:rPr>
                <w:rFonts w:ascii="宋体" w:hAnsi="宋体"/>
                <w:szCs w:val="21"/>
              </w:rPr>
            </w:pPr>
          </w:p>
        </w:tc>
        <w:tc>
          <w:tcPr>
            <w:tcW w:w="1080" w:type="dxa"/>
            <w:tcBorders>
              <w:top w:val="single" w:color="auto" w:sz="4" w:space="0"/>
              <w:left w:val="single" w:color="auto" w:sz="4" w:space="0"/>
              <w:bottom w:val="single" w:color="auto" w:sz="4" w:space="0"/>
              <w:right w:val="single" w:color="auto" w:sz="4" w:space="0"/>
            </w:tcBorders>
          </w:tcPr>
          <w:p>
            <w:pPr>
              <w:snapToGrid w:val="0"/>
              <w:spacing w:line="360" w:lineRule="exact"/>
              <w:jc w:val="left"/>
              <w:rPr>
                <w:rFonts w:ascii="宋体" w:hAnsi="宋体"/>
                <w:szCs w:val="21"/>
              </w:rPr>
            </w:pPr>
          </w:p>
        </w:tc>
        <w:tc>
          <w:tcPr>
            <w:tcW w:w="1440" w:type="dxa"/>
            <w:tcBorders>
              <w:top w:val="single" w:color="auto" w:sz="4" w:space="0"/>
              <w:left w:val="single" w:color="auto" w:sz="4" w:space="0"/>
              <w:bottom w:val="single" w:color="auto" w:sz="4" w:space="0"/>
              <w:right w:val="single" w:color="auto" w:sz="4" w:space="0"/>
            </w:tcBorders>
          </w:tcPr>
          <w:p>
            <w:pPr>
              <w:snapToGrid w:val="0"/>
              <w:spacing w:line="360" w:lineRule="exact"/>
              <w:jc w:val="left"/>
              <w:rPr>
                <w:rFonts w:ascii="宋体"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80" w:type="dxa"/>
            <w:tcBorders>
              <w:top w:val="single" w:color="auto" w:sz="4" w:space="0"/>
              <w:left w:val="single" w:color="auto" w:sz="4" w:space="0"/>
              <w:bottom w:val="single" w:color="auto" w:sz="4" w:space="0"/>
              <w:right w:val="single" w:color="auto" w:sz="4" w:space="0"/>
            </w:tcBorders>
          </w:tcPr>
          <w:p>
            <w:pPr>
              <w:snapToGrid w:val="0"/>
              <w:spacing w:before="50" w:after="156" w:afterLines="50" w:line="360" w:lineRule="exact"/>
              <w:jc w:val="left"/>
              <w:rPr>
                <w:rFonts w:ascii="宋体" w:hAnsi="宋体"/>
                <w:szCs w:val="21"/>
              </w:rPr>
            </w:pPr>
          </w:p>
        </w:tc>
        <w:tc>
          <w:tcPr>
            <w:tcW w:w="900" w:type="dxa"/>
            <w:tcBorders>
              <w:top w:val="single" w:color="auto" w:sz="4" w:space="0"/>
              <w:left w:val="single" w:color="auto" w:sz="4" w:space="0"/>
              <w:bottom w:val="single" w:color="auto" w:sz="4" w:space="0"/>
              <w:right w:val="single" w:color="auto" w:sz="4" w:space="0"/>
            </w:tcBorders>
          </w:tcPr>
          <w:p>
            <w:pPr>
              <w:snapToGrid w:val="0"/>
              <w:spacing w:before="50" w:after="156" w:afterLines="50" w:line="360" w:lineRule="exact"/>
              <w:jc w:val="left"/>
              <w:rPr>
                <w:rFonts w:ascii="宋体" w:hAnsi="宋体"/>
                <w:szCs w:val="21"/>
              </w:rPr>
            </w:pPr>
          </w:p>
        </w:tc>
        <w:tc>
          <w:tcPr>
            <w:tcW w:w="1620" w:type="dxa"/>
            <w:tcBorders>
              <w:top w:val="single" w:color="auto" w:sz="4" w:space="0"/>
              <w:left w:val="single" w:color="auto" w:sz="4" w:space="0"/>
              <w:bottom w:val="single" w:color="auto" w:sz="4" w:space="0"/>
              <w:right w:val="single" w:color="auto" w:sz="4" w:space="0"/>
            </w:tcBorders>
          </w:tcPr>
          <w:p>
            <w:pPr>
              <w:snapToGrid w:val="0"/>
              <w:spacing w:before="50" w:after="156" w:afterLines="50" w:line="360" w:lineRule="exact"/>
              <w:jc w:val="left"/>
              <w:rPr>
                <w:rFonts w:ascii="宋体" w:hAnsi="宋体"/>
                <w:szCs w:val="21"/>
              </w:rPr>
            </w:pPr>
          </w:p>
        </w:tc>
        <w:tc>
          <w:tcPr>
            <w:tcW w:w="720" w:type="dxa"/>
            <w:tcBorders>
              <w:top w:val="single" w:color="auto" w:sz="4" w:space="0"/>
              <w:left w:val="single" w:color="auto" w:sz="4" w:space="0"/>
              <w:bottom w:val="single" w:color="auto" w:sz="4" w:space="0"/>
              <w:right w:val="single" w:color="auto" w:sz="4" w:space="0"/>
            </w:tcBorders>
          </w:tcPr>
          <w:p>
            <w:pPr>
              <w:snapToGrid w:val="0"/>
              <w:spacing w:before="50" w:after="156" w:afterLines="50" w:line="360" w:lineRule="exact"/>
              <w:jc w:val="left"/>
              <w:rPr>
                <w:rFonts w:ascii="宋体" w:hAnsi="宋体"/>
                <w:szCs w:val="21"/>
              </w:rPr>
            </w:pPr>
          </w:p>
        </w:tc>
        <w:tc>
          <w:tcPr>
            <w:tcW w:w="900" w:type="dxa"/>
            <w:tcBorders>
              <w:top w:val="single" w:color="auto" w:sz="4" w:space="0"/>
              <w:left w:val="single" w:color="auto" w:sz="4" w:space="0"/>
              <w:bottom w:val="single" w:color="auto" w:sz="4" w:space="0"/>
              <w:right w:val="single" w:color="auto" w:sz="4" w:space="0"/>
            </w:tcBorders>
          </w:tcPr>
          <w:p>
            <w:pPr>
              <w:snapToGrid w:val="0"/>
              <w:spacing w:before="50" w:after="156" w:afterLines="50" w:line="360" w:lineRule="exact"/>
              <w:jc w:val="left"/>
              <w:rPr>
                <w:rFonts w:ascii="宋体" w:hAnsi="宋体"/>
                <w:szCs w:val="21"/>
              </w:rPr>
            </w:pPr>
          </w:p>
        </w:tc>
        <w:tc>
          <w:tcPr>
            <w:tcW w:w="540" w:type="dxa"/>
            <w:tcBorders>
              <w:top w:val="single" w:color="auto" w:sz="4" w:space="0"/>
              <w:left w:val="single" w:color="auto" w:sz="4" w:space="0"/>
              <w:bottom w:val="single" w:color="auto" w:sz="4" w:space="0"/>
              <w:right w:val="single" w:color="auto" w:sz="4" w:space="0"/>
            </w:tcBorders>
          </w:tcPr>
          <w:p>
            <w:pPr>
              <w:snapToGrid w:val="0"/>
              <w:spacing w:before="50" w:after="156" w:afterLines="50" w:line="360" w:lineRule="exact"/>
              <w:jc w:val="left"/>
              <w:rPr>
                <w:rFonts w:ascii="宋体" w:hAnsi="宋体"/>
                <w:szCs w:val="21"/>
              </w:rPr>
            </w:pPr>
          </w:p>
        </w:tc>
        <w:tc>
          <w:tcPr>
            <w:tcW w:w="720" w:type="dxa"/>
            <w:tcBorders>
              <w:top w:val="single" w:color="auto" w:sz="4" w:space="0"/>
              <w:left w:val="single" w:color="auto" w:sz="4" w:space="0"/>
              <w:bottom w:val="single" w:color="auto" w:sz="4" w:space="0"/>
              <w:right w:val="single" w:color="auto" w:sz="4" w:space="0"/>
            </w:tcBorders>
          </w:tcPr>
          <w:p>
            <w:pPr>
              <w:snapToGrid w:val="0"/>
              <w:spacing w:before="50" w:after="156" w:afterLines="50" w:line="360" w:lineRule="exact"/>
              <w:jc w:val="left"/>
              <w:rPr>
                <w:rFonts w:ascii="宋体" w:hAnsi="宋体"/>
                <w:szCs w:val="21"/>
              </w:rPr>
            </w:pPr>
          </w:p>
        </w:tc>
        <w:tc>
          <w:tcPr>
            <w:tcW w:w="1080" w:type="dxa"/>
            <w:tcBorders>
              <w:top w:val="single" w:color="auto" w:sz="4" w:space="0"/>
              <w:left w:val="single" w:color="auto" w:sz="4" w:space="0"/>
              <w:bottom w:val="single" w:color="auto" w:sz="4" w:space="0"/>
              <w:right w:val="single" w:color="auto" w:sz="4" w:space="0"/>
            </w:tcBorders>
          </w:tcPr>
          <w:p>
            <w:pPr>
              <w:snapToGrid w:val="0"/>
              <w:spacing w:before="50" w:after="156" w:afterLines="50" w:line="360" w:lineRule="exact"/>
              <w:jc w:val="left"/>
              <w:rPr>
                <w:rFonts w:ascii="宋体" w:hAnsi="宋体"/>
                <w:szCs w:val="21"/>
              </w:rPr>
            </w:pPr>
          </w:p>
        </w:tc>
        <w:tc>
          <w:tcPr>
            <w:tcW w:w="1440" w:type="dxa"/>
            <w:tcBorders>
              <w:top w:val="single" w:color="auto" w:sz="4" w:space="0"/>
              <w:left w:val="single" w:color="auto" w:sz="4" w:space="0"/>
              <w:bottom w:val="single" w:color="auto" w:sz="4" w:space="0"/>
              <w:right w:val="single" w:color="auto" w:sz="4" w:space="0"/>
            </w:tcBorders>
          </w:tcPr>
          <w:p>
            <w:pPr>
              <w:snapToGrid w:val="0"/>
              <w:spacing w:before="50" w:after="156" w:afterLines="50" w:line="360" w:lineRule="exact"/>
              <w:jc w:val="left"/>
              <w:rPr>
                <w:rFonts w:ascii="宋体" w:hAnsi="宋体"/>
                <w:szCs w:val="21"/>
              </w:rPr>
            </w:pPr>
          </w:p>
        </w:tc>
      </w:tr>
    </w:tbl>
    <w:p>
      <w:pPr>
        <w:pStyle w:val="15"/>
        <w:snapToGrid w:val="0"/>
        <w:spacing w:line="360" w:lineRule="exact"/>
        <w:rPr>
          <w:rFonts w:ascii="宋体" w:hAnsi="宋体" w:eastAsia="宋体"/>
          <w:sz w:val="21"/>
          <w:szCs w:val="21"/>
          <w:u w:val="single"/>
        </w:rPr>
      </w:pPr>
      <w:r>
        <w:rPr>
          <w:rFonts w:hint="eastAsia" w:ascii="宋体" w:hAnsi="宋体" w:eastAsia="宋体"/>
          <w:sz w:val="21"/>
          <w:szCs w:val="21"/>
        </w:rPr>
        <w:t>法定代表人或委托代理人签字：</w:t>
      </w:r>
      <w:r>
        <w:rPr>
          <w:rFonts w:hint="eastAsia" w:ascii="宋体" w:hAnsi="宋体" w:eastAsia="宋体"/>
          <w:sz w:val="21"/>
          <w:szCs w:val="21"/>
          <w:u w:val="single"/>
        </w:rPr>
        <w:t>　　　　　</w:t>
      </w:r>
    </w:p>
    <w:p>
      <w:pPr>
        <w:snapToGrid w:val="0"/>
        <w:spacing w:before="50" w:line="360" w:lineRule="exact"/>
        <w:jc w:val="left"/>
        <w:rPr>
          <w:rFonts w:ascii="宋体" w:hAnsi="宋体"/>
          <w:szCs w:val="21"/>
        </w:rPr>
      </w:pPr>
      <w:r>
        <w:rPr>
          <w:rFonts w:hint="eastAsia" w:ascii="宋体" w:hAnsi="宋体"/>
          <w:szCs w:val="21"/>
        </w:rPr>
        <w:t>投标人公章：</w:t>
      </w:r>
      <w:r>
        <w:rPr>
          <w:rFonts w:hint="eastAsia" w:ascii="宋体" w:hAnsi="宋体"/>
          <w:szCs w:val="21"/>
          <w:u w:val="single"/>
        </w:rPr>
        <w:t xml:space="preserve">                 </w:t>
      </w:r>
      <w:r>
        <w:rPr>
          <w:rFonts w:hint="eastAsia" w:ascii="宋体" w:hAnsi="宋体"/>
          <w:szCs w:val="21"/>
        </w:rPr>
        <w:t xml:space="preserve">                                           年    月  日</w:t>
      </w:r>
    </w:p>
    <w:p>
      <w:pPr>
        <w:snapToGrid w:val="0"/>
        <w:spacing w:before="50" w:line="360" w:lineRule="exact"/>
        <w:ind w:firstLine="281" w:firstLineChars="134"/>
        <w:jc w:val="left"/>
        <w:rPr>
          <w:rFonts w:ascii="宋体" w:hAnsi="宋体"/>
          <w:szCs w:val="21"/>
        </w:rPr>
      </w:pPr>
      <w:r>
        <w:rPr>
          <w:rFonts w:hint="eastAsia" w:ascii="宋体" w:hAnsi="宋体"/>
          <w:b/>
          <w:szCs w:val="21"/>
        </w:rPr>
        <w:t>（13）</w:t>
      </w:r>
      <w:r>
        <w:rPr>
          <w:rFonts w:hint="eastAsia" w:ascii="宋体" w:hAnsi="宋体"/>
          <w:szCs w:val="21"/>
        </w:rPr>
        <w:t>其他特殊资质证书（如本地化服务能力等）；（按要求提供）</w:t>
      </w:r>
    </w:p>
    <w:p>
      <w:pPr>
        <w:snapToGrid w:val="0"/>
        <w:spacing w:line="360" w:lineRule="exact"/>
        <w:ind w:firstLine="281" w:firstLineChars="134"/>
        <w:jc w:val="left"/>
        <w:rPr>
          <w:rFonts w:ascii="宋体" w:hAnsi="宋体"/>
          <w:szCs w:val="21"/>
        </w:rPr>
      </w:pPr>
      <w:r>
        <w:rPr>
          <w:rFonts w:hint="eastAsia" w:ascii="宋体" w:hAnsi="宋体"/>
          <w:b/>
          <w:szCs w:val="21"/>
        </w:rPr>
        <w:t>（14）</w:t>
      </w:r>
      <w:r>
        <w:rPr>
          <w:rFonts w:hint="eastAsia" w:ascii="宋体" w:hAnsi="宋体"/>
          <w:szCs w:val="21"/>
        </w:rPr>
        <w:t>投标人质量管理和质量保证体系等方面的认证证书；（按要求提供）</w:t>
      </w:r>
    </w:p>
    <w:p>
      <w:pPr>
        <w:snapToGrid w:val="0"/>
        <w:spacing w:line="360" w:lineRule="exact"/>
        <w:ind w:firstLine="281" w:firstLineChars="134"/>
        <w:jc w:val="left"/>
        <w:rPr>
          <w:rFonts w:ascii="宋体" w:hAnsi="宋体"/>
          <w:szCs w:val="21"/>
        </w:rPr>
      </w:pPr>
      <w:r>
        <w:rPr>
          <w:rFonts w:hint="eastAsia" w:ascii="宋体" w:hAnsi="宋体"/>
          <w:szCs w:val="21"/>
        </w:rPr>
        <w:t>（15）投标人认为可以证明其能力或业绩的其他材料；格式自拟</w:t>
      </w:r>
    </w:p>
    <w:p>
      <w:pPr>
        <w:snapToGrid w:val="0"/>
        <w:spacing w:line="360" w:lineRule="exact"/>
        <w:ind w:firstLine="281" w:firstLineChars="134"/>
        <w:jc w:val="left"/>
        <w:rPr>
          <w:rFonts w:ascii="宋体" w:hAnsi="宋体"/>
          <w:szCs w:val="21"/>
        </w:rPr>
      </w:pPr>
      <w:r>
        <w:rPr>
          <w:rFonts w:hint="eastAsia" w:ascii="宋体" w:hAnsi="宋体"/>
          <w:szCs w:val="21"/>
        </w:rPr>
        <w:t>（16）投标人关于服务升级及本单位债务纠纷、违法违规记录等方面的情况（内容见投标声明书）；</w:t>
      </w:r>
    </w:p>
    <w:p>
      <w:pPr>
        <w:snapToGrid w:val="0"/>
        <w:spacing w:line="360" w:lineRule="exact"/>
        <w:ind w:firstLine="283" w:firstLineChars="135"/>
        <w:jc w:val="left"/>
        <w:rPr>
          <w:rFonts w:ascii="宋体" w:hAnsi="宋体"/>
          <w:szCs w:val="21"/>
        </w:rPr>
      </w:pPr>
      <w:r>
        <w:rPr>
          <w:rFonts w:hint="eastAsia" w:ascii="宋体" w:hAnsi="宋体"/>
          <w:szCs w:val="21"/>
        </w:rPr>
        <w:t>（17）投标人情况介绍。（主要服务能力、规模、经营业绩等，格式自拟）</w:t>
      </w:r>
    </w:p>
    <w:p>
      <w:pPr>
        <w:snapToGrid w:val="0"/>
        <w:spacing w:line="360" w:lineRule="exact"/>
        <w:ind w:firstLine="411" w:firstLineChars="196"/>
        <w:jc w:val="left"/>
        <w:rPr>
          <w:rFonts w:ascii="宋体" w:hAnsi="宋体"/>
          <w:szCs w:val="21"/>
        </w:rPr>
      </w:pPr>
    </w:p>
    <w:p>
      <w:pPr>
        <w:snapToGrid w:val="0"/>
        <w:spacing w:line="360" w:lineRule="exact"/>
        <w:ind w:firstLine="411" w:firstLineChars="196"/>
        <w:jc w:val="left"/>
        <w:rPr>
          <w:rFonts w:ascii="宋体" w:hAnsi="宋体"/>
          <w:szCs w:val="21"/>
        </w:rPr>
      </w:pPr>
      <w:r>
        <w:rPr>
          <w:rFonts w:hint="eastAsia" w:ascii="宋体" w:hAnsi="宋体"/>
          <w:szCs w:val="21"/>
        </w:rPr>
        <w:t>（18）中小企业声明函：</w:t>
      </w:r>
    </w:p>
    <w:p>
      <w:pPr>
        <w:pStyle w:val="138"/>
        <w:spacing w:after="0"/>
      </w:pPr>
      <w:r>
        <w:t>中小企业声明函</w:t>
      </w:r>
    </w:p>
    <w:p>
      <w:pPr>
        <w:pStyle w:val="138"/>
        <w:spacing w:after="0"/>
      </w:pPr>
    </w:p>
    <w:p>
      <w:pPr>
        <w:pStyle w:val="126"/>
        <w:spacing w:line="506" w:lineRule="exact"/>
        <w:ind w:firstLine="640"/>
        <w:jc w:val="both"/>
        <w:rPr>
          <w:sz w:val="21"/>
          <w:szCs w:val="21"/>
        </w:rPr>
      </w:pPr>
      <w:r>
        <w:rPr>
          <w:sz w:val="21"/>
          <w:szCs w:val="21"/>
        </w:rPr>
        <w:t>本公司（联合体）郑重声明，根据《政府采购促进中小企业发展管理办法》（财库〔2020〕46号）的规定，本公司 （联合体）参加</w:t>
      </w:r>
      <w:r>
        <w:rPr>
          <w:sz w:val="21"/>
          <w:szCs w:val="21"/>
          <w:u w:val="single"/>
        </w:rPr>
        <w:t>（单位名称）</w:t>
      </w:r>
      <w:r>
        <w:rPr>
          <w:sz w:val="21"/>
          <w:szCs w:val="21"/>
        </w:rPr>
        <w:t>的</w:t>
      </w:r>
      <w:r>
        <w:rPr>
          <w:sz w:val="21"/>
          <w:szCs w:val="21"/>
          <w:u w:val="single"/>
        </w:rPr>
        <w:t>（项目名称）</w:t>
      </w:r>
      <w:r>
        <w:rPr>
          <w:sz w:val="21"/>
          <w:szCs w:val="21"/>
        </w:rPr>
        <w:t>釆购活动</w:t>
      </w:r>
      <w:r>
        <w:rPr>
          <w:rFonts w:hint="eastAsia"/>
          <w:sz w:val="21"/>
          <w:szCs w:val="21"/>
        </w:rPr>
        <w:t>，</w:t>
      </w:r>
      <w:r>
        <w:rPr>
          <w:sz w:val="21"/>
          <w:szCs w:val="21"/>
        </w:rPr>
        <w:t>提供的货物全部由符合政策要求的中小企业制造。相关企业（含联合体中的中小企业、签订分包意向协议的中小企业）的具体情况如下</w:t>
      </w:r>
      <w:bookmarkStart w:id="59" w:name="bookmark1"/>
      <w:bookmarkEnd w:id="59"/>
      <w:r>
        <w:rPr>
          <w:rFonts w:hint="eastAsia"/>
          <w:sz w:val="21"/>
          <w:szCs w:val="21"/>
        </w:rPr>
        <w:t>：</w:t>
      </w:r>
    </w:p>
    <w:p>
      <w:pPr>
        <w:pStyle w:val="126"/>
        <w:spacing w:line="506" w:lineRule="exact"/>
        <w:ind w:firstLine="640"/>
        <w:jc w:val="both"/>
        <w:rPr>
          <w:sz w:val="21"/>
          <w:szCs w:val="21"/>
        </w:rPr>
      </w:pPr>
      <w:r>
        <w:rPr>
          <w:rFonts w:hint="eastAsia"/>
          <w:sz w:val="21"/>
          <w:szCs w:val="21"/>
        </w:rPr>
        <w:t>1.</w:t>
      </w:r>
      <w:r>
        <w:rPr>
          <w:rFonts w:hint="eastAsia"/>
          <w:sz w:val="21"/>
          <w:szCs w:val="21"/>
          <w:u w:val="single"/>
        </w:rPr>
        <w:t xml:space="preserve">     （</w:t>
      </w:r>
      <w:r>
        <w:rPr>
          <w:sz w:val="21"/>
          <w:szCs w:val="21"/>
          <w:u w:val="single"/>
        </w:rPr>
        <w:t>标的名称</w:t>
      </w:r>
      <w:r>
        <w:rPr>
          <w:rFonts w:hint="eastAsia"/>
          <w:sz w:val="21"/>
          <w:szCs w:val="21"/>
          <w:u w:val="single"/>
        </w:rPr>
        <w:t>）</w:t>
      </w:r>
      <w:r>
        <w:rPr>
          <w:rFonts w:hint="eastAsia"/>
          <w:sz w:val="21"/>
          <w:szCs w:val="21"/>
        </w:rPr>
        <w:t>，</w:t>
      </w:r>
      <w:r>
        <w:rPr>
          <w:sz w:val="21"/>
          <w:szCs w:val="21"/>
        </w:rPr>
        <w:t>属于</w:t>
      </w:r>
      <w:r>
        <w:rPr>
          <w:sz w:val="21"/>
          <w:szCs w:val="21"/>
          <w:u w:val="single"/>
        </w:rPr>
        <w:t>（釆购文件中明确的所属行业）行业</w:t>
      </w:r>
      <w:r>
        <w:rPr>
          <w:rFonts w:hint="eastAsia"/>
          <w:sz w:val="21"/>
          <w:szCs w:val="21"/>
        </w:rPr>
        <w:t>；</w:t>
      </w:r>
      <w:r>
        <w:rPr>
          <w:sz w:val="21"/>
          <w:szCs w:val="21"/>
        </w:rPr>
        <w:t>制造商为</w:t>
      </w:r>
      <w:r>
        <w:rPr>
          <w:sz w:val="21"/>
          <w:szCs w:val="21"/>
          <w:u w:val="single"/>
        </w:rPr>
        <w:t>（企业名称）</w:t>
      </w:r>
      <w:r>
        <w:rPr>
          <w:rFonts w:hint="eastAsia"/>
          <w:sz w:val="21"/>
          <w:szCs w:val="21"/>
        </w:rPr>
        <w:t>，</w:t>
      </w:r>
      <w:r>
        <w:rPr>
          <w:sz w:val="21"/>
          <w:szCs w:val="21"/>
        </w:rPr>
        <w:t>从业人员</w:t>
      </w:r>
      <w:r>
        <w:rPr>
          <w:sz w:val="21"/>
          <w:szCs w:val="21"/>
          <w:u w:val="single"/>
        </w:rPr>
        <w:tab/>
      </w:r>
      <w:r>
        <w:rPr>
          <w:sz w:val="21"/>
          <w:szCs w:val="21"/>
        </w:rPr>
        <w:t>人，营业收入为万元，资产总额为万元</w:t>
      </w:r>
      <w:r>
        <w:rPr>
          <w:rFonts w:hint="eastAsia"/>
          <w:sz w:val="21"/>
          <w:szCs w:val="21"/>
        </w:rPr>
        <w:t>，</w:t>
      </w:r>
      <w:r>
        <w:rPr>
          <w:sz w:val="21"/>
          <w:szCs w:val="21"/>
        </w:rPr>
        <w:t>属于</w:t>
      </w:r>
      <w:r>
        <w:rPr>
          <w:sz w:val="21"/>
          <w:szCs w:val="21"/>
          <w:u w:val="single"/>
        </w:rPr>
        <w:t>（中型企业、小型企业、微型企业）</w:t>
      </w:r>
      <w:r>
        <w:rPr>
          <w:rFonts w:hint="eastAsia"/>
          <w:sz w:val="21"/>
          <w:szCs w:val="21"/>
        </w:rPr>
        <w:t>；</w:t>
      </w:r>
    </w:p>
    <w:p>
      <w:pPr>
        <w:pStyle w:val="126"/>
        <w:spacing w:line="506" w:lineRule="exact"/>
        <w:ind w:firstLine="640"/>
        <w:jc w:val="both"/>
        <w:rPr>
          <w:sz w:val="21"/>
          <w:szCs w:val="21"/>
        </w:rPr>
      </w:pPr>
      <w:r>
        <w:rPr>
          <w:rFonts w:hint="eastAsia"/>
          <w:sz w:val="21"/>
          <w:szCs w:val="21"/>
        </w:rPr>
        <w:t>2.</w:t>
      </w:r>
      <w:r>
        <w:rPr>
          <w:sz w:val="21"/>
          <w:szCs w:val="21"/>
          <w:u w:val="single"/>
        </w:rPr>
        <w:t>（标的名称）</w:t>
      </w:r>
      <w:r>
        <w:rPr>
          <w:rFonts w:hint="eastAsia"/>
          <w:sz w:val="21"/>
          <w:szCs w:val="21"/>
        </w:rPr>
        <w:t>，</w:t>
      </w:r>
      <w:r>
        <w:rPr>
          <w:sz w:val="21"/>
          <w:szCs w:val="21"/>
        </w:rPr>
        <w:t>属于</w:t>
      </w:r>
      <w:r>
        <w:rPr>
          <w:sz w:val="21"/>
          <w:szCs w:val="21"/>
          <w:u w:val="single"/>
        </w:rPr>
        <w:t>（釆购文件中明确的所属行业）行业</w:t>
      </w:r>
      <w:r>
        <w:rPr>
          <w:rFonts w:hint="eastAsia"/>
          <w:sz w:val="21"/>
          <w:szCs w:val="21"/>
        </w:rPr>
        <w:t>；</w:t>
      </w:r>
      <w:r>
        <w:rPr>
          <w:sz w:val="21"/>
          <w:szCs w:val="21"/>
        </w:rPr>
        <w:t>制造商为</w:t>
      </w:r>
      <w:r>
        <w:rPr>
          <w:sz w:val="21"/>
          <w:szCs w:val="21"/>
          <w:u w:val="single"/>
        </w:rPr>
        <w:t>（企业名称）</w:t>
      </w:r>
      <w:r>
        <w:rPr>
          <w:sz w:val="21"/>
          <w:szCs w:val="21"/>
        </w:rPr>
        <w:t>、从业人员</w:t>
      </w:r>
      <w:r>
        <w:rPr>
          <w:sz w:val="21"/>
          <w:szCs w:val="21"/>
          <w:u w:val="single"/>
        </w:rPr>
        <w:tab/>
      </w:r>
      <w:r>
        <w:rPr>
          <w:sz w:val="21"/>
          <w:szCs w:val="21"/>
        </w:rPr>
        <w:t>人，营业收入为万元，资产总额为万元，属于</w:t>
      </w:r>
      <w:r>
        <w:rPr>
          <w:sz w:val="21"/>
          <w:szCs w:val="21"/>
          <w:u w:val="single"/>
        </w:rPr>
        <w:t>（中型企业、小型 企业、微型企业）</w:t>
      </w:r>
      <w:r>
        <w:rPr>
          <w:rFonts w:hint="eastAsia"/>
          <w:sz w:val="21"/>
          <w:szCs w:val="21"/>
        </w:rPr>
        <w:t>；</w:t>
      </w:r>
    </w:p>
    <w:p>
      <w:pPr>
        <w:pStyle w:val="126"/>
        <w:spacing w:line="506" w:lineRule="exact"/>
        <w:ind w:firstLine="640"/>
        <w:jc w:val="both"/>
        <w:rPr>
          <w:sz w:val="21"/>
          <w:szCs w:val="21"/>
        </w:rPr>
      </w:pPr>
      <w:r>
        <w:rPr>
          <w:rFonts w:hint="eastAsia"/>
          <w:sz w:val="21"/>
          <w:szCs w:val="21"/>
        </w:rPr>
        <w:t>......</w:t>
      </w:r>
    </w:p>
    <w:p>
      <w:pPr>
        <w:pStyle w:val="126"/>
        <w:spacing w:line="499" w:lineRule="exact"/>
        <w:ind w:firstLine="640"/>
        <w:jc w:val="both"/>
        <w:rPr>
          <w:sz w:val="21"/>
          <w:szCs w:val="21"/>
        </w:rPr>
      </w:pPr>
      <w:r>
        <w:rPr>
          <w:sz w:val="21"/>
          <w:szCs w:val="21"/>
        </w:rPr>
        <w:t>以上企业，不属于大企业的分支机构，不存在控股股东为大企业的情形，也不存在与大企业的负责人为同一人的情形。</w:t>
      </w:r>
    </w:p>
    <w:p>
      <w:pPr>
        <w:pStyle w:val="126"/>
        <w:spacing w:after="40" w:line="499" w:lineRule="exact"/>
        <w:ind w:firstLine="640"/>
        <w:jc w:val="both"/>
        <w:rPr>
          <w:sz w:val="21"/>
          <w:szCs w:val="21"/>
        </w:rPr>
      </w:pPr>
      <w:r>
        <w:rPr>
          <w:sz w:val="21"/>
          <w:szCs w:val="21"/>
        </w:rPr>
        <w:t>本企业对上述声明内容的真实性</w:t>
      </w:r>
      <w:r>
        <w:rPr>
          <w:rFonts w:hint="eastAsia"/>
          <w:sz w:val="21"/>
          <w:szCs w:val="21"/>
        </w:rPr>
        <w:t>负责</w:t>
      </w:r>
      <w:r>
        <w:rPr>
          <w:sz w:val="21"/>
          <w:szCs w:val="21"/>
        </w:rPr>
        <w:t>。如有虚假，将依法承担相应责任。</w:t>
      </w:r>
    </w:p>
    <w:p>
      <w:pPr>
        <w:pStyle w:val="126"/>
        <w:spacing w:after="40" w:line="499" w:lineRule="exact"/>
        <w:ind w:firstLine="640"/>
        <w:jc w:val="both"/>
        <w:rPr>
          <w:sz w:val="21"/>
          <w:szCs w:val="21"/>
        </w:rPr>
      </w:pPr>
    </w:p>
    <w:p>
      <w:pPr>
        <w:pStyle w:val="126"/>
        <w:spacing w:line="506" w:lineRule="exact"/>
        <w:ind w:firstLine="640"/>
        <w:jc w:val="both"/>
        <w:rPr>
          <w:sz w:val="21"/>
          <w:szCs w:val="21"/>
        </w:rPr>
      </w:pPr>
      <w:r>
        <w:rPr>
          <w:sz w:val="21"/>
          <w:szCs w:val="21"/>
        </w:rPr>
        <w:t>企业名称（盖章）：</w:t>
      </w:r>
    </w:p>
    <w:p>
      <w:pPr>
        <w:pStyle w:val="126"/>
        <w:spacing w:line="506" w:lineRule="exact"/>
        <w:ind w:firstLine="640"/>
        <w:jc w:val="both"/>
        <w:rPr>
          <w:sz w:val="21"/>
          <w:szCs w:val="21"/>
        </w:rPr>
      </w:pPr>
      <w:r>
        <w:rPr>
          <w:rFonts w:hint="eastAsia"/>
          <w:sz w:val="21"/>
          <w:szCs w:val="21"/>
        </w:rPr>
        <w:t xml:space="preserve">                          日期：</w:t>
      </w:r>
    </w:p>
    <w:p>
      <w:pPr>
        <w:pStyle w:val="138"/>
        <w:spacing w:after="0"/>
        <w:rPr>
          <w:sz w:val="21"/>
          <w:szCs w:val="21"/>
        </w:rPr>
      </w:pPr>
    </w:p>
    <w:p>
      <w:pPr>
        <w:pStyle w:val="138"/>
        <w:spacing w:after="0"/>
      </w:pPr>
    </w:p>
    <w:p>
      <w:pPr>
        <w:pStyle w:val="138"/>
        <w:adjustRightInd w:val="0"/>
        <w:snapToGrid w:val="0"/>
        <w:spacing w:after="0" w:line="360" w:lineRule="exact"/>
        <w:jc w:val="left"/>
        <w:rPr>
          <w:sz w:val="21"/>
          <w:szCs w:val="21"/>
        </w:rPr>
      </w:pPr>
      <w:r>
        <w:rPr>
          <w:sz w:val="21"/>
          <w:szCs w:val="21"/>
        </w:rPr>
        <w:t>备注：</w:t>
      </w:r>
    </w:p>
    <w:p>
      <w:pPr>
        <w:pStyle w:val="138"/>
        <w:adjustRightInd w:val="0"/>
        <w:snapToGrid w:val="0"/>
        <w:spacing w:after="0" w:line="360" w:lineRule="exact"/>
        <w:jc w:val="left"/>
        <w:rPr>
          <w:sz w:val="21"/>
          <w:szCs w:val="21"/>
        </w:rPr>
      </w:pPr>
      <w:r>
        <w:rPr>
          <w:rFonts w:hint="eastAsia"/>
          <w:sz w:val="21"/>
          <w:szCs w:val="21"/>
        </w:rPr>
        <w:t>1.</w:t>
      </w:r>
      <w:r>
        <w:rPr>
          <w:sz w:val="21"/>
          <w:szCs w:val="21"/>
        </w:rPr>
        <w:t>从业人员、营业收入、资产总额填报上一年度数据，无上一年度数据的新成立企业可不填报。</w:t>
      </w:r>
    </w:p>
    <w:p>
      <w:pPr>
        <w:pStyle w:val="138"/>
        <w:adjustRightInd w:val="0"/>
        <w:snapToGrid w:val="0"/>
        <w:spacing w:after="0" w:line="360" w:lineRule="exact"/>
        <w:jc w:val="left"/>
        <w:rPr>
          <w:sz w:val="21"/>
          <w:szCs w:val="21"/>
        </w:rPr>
      </w:pPr>
      <w:r>
        <w:rPr>
          <w:rFonts w:hint="eastAsia"/>
          <w:sz w:val="21"/>
          <w:szCs w:val="21"/>
        </w:rPr>
        <w:t>2.采购文件中明确的所属行业名称是根据《关于印发中小企业划型标准规定的通知》（工信部联企业[2011]300号）规定确定。</w:t>
      </w:r>
    </w:p>
    <w:p>
      <w:pPr>
        <w:pStyle w:val="138"/>
        <w:spacing w:after="0"/>
        <w:rPr>
          <w:sz w:val="21"/>
          <w:szCs w:val="21"/>
        </w:rPr>
      </w:pPr>
    </w:p>
    <w:p>
      <w:pPr>
        <w:snapToGrid w:val="0"/>
        <w:spacing w:before="50" w:after="156" w:line="360" w:lineRule="exact"/>
        <w:ind w:firstLine="1134" w:firstLineChars="540"/>
        <w:jc w:val="left"/>
        <w:rPr>
          <w:rStyle w:val="191"/>
          <w:rFonts w:ascii="宋体" w:hAnsi="宋体"/>
          <w:color w:val="auto"/>
          <w:kern w:val="0"/>
        </w:rPr>
      </w:pPr>
    </w:p>
    <w:p>
      <w:pPr>
        <w:pageBreakBefore/>
        <w:rPr>
          <w:b/>
        </w:rPr>
      </w:pPr>
      <w:r>
        <w:rPr>
          <w:rFonts w:hint="eastAsia"/>
          <w:b/>
        </w:rPr>
        <w:t>技术文件部分（格式）：</w:t>
      </w:r>
    </w:p>
    <w:p>
      <w:pPr>
        <w:snapToGrid w:val="0"/>
        <w:spacing w:before="50" w:after="156" w:afterLines="50" w:line="360" w:lineRule="exact"/>
        <w:jc w:val="left"/>
        <w:rPr>
          <w:rFonts w:ascii="宋体" w:hAnsi="宋体"/>
          <w:szCs w:val="21"/>
        </w:rPr>
      </w:pPr>
      <w:r>
        <w:rPr>
          <w:rFonts w:hint="eastAsia" w:ascii="宋体" w:hAnsi="宋体"/>
          <w:b/>
          <w:szCs w:val="21"/>
        </w:rPr>
        <w:t>（1）</w:t>
      </w:r>
      <w:r>
        <w:rPr>
          <w:rFonts w:hint="eastAsia" w:ascii="宋体" w:hAnsi="宋体"/>
          <w:szCs w:val="21"/>
        </w:rPr>
        <w:t>对本项目系统总体要求的理解（包括：功能说明、性能指标、设备选型说明以及质量、性能、价格、外观、体积等方面进行比较和选择的理由和过程，格式自拟）</w:t>
      </w:r>
    </w:p>
    <w:p>
      <w:pPr>
        <w:snapToGrid w:val="0"/>
        <w:spacing w:before="50" w:after="156" w:afterLines="50" w:line="360" w:lineRule="exact"/>
        <w:jc w:val="left"/>
        <w:rPr>
          <w:rFonts w:ascii="宋体" w:hAnsi="宋体"/>
          <w:szCs w:val="21"/>
        </w:rPr>
      </w:pPr>
      <w:r>
        <w:rPr>
          <w:rFonts w:hint="eastAsia" w:ascii="宋体" w:hAnsi="宋体"/>
          <w:b/>
          <w:szCs w:val="21"/>
        </w:rPr>
        <w:t>（2）</w:t>
      </w:r>
      <w:r>
        <w:rPr>
          <w:rFonts w:hint="eastAsia" w:ascii="宋体" w:hAnsi="宋体"/>
          <w:szCs w:val="21"/>
        </w:rPr>
        <w:t>技术响应表格式：</w:t>
      </w:r>
    </w:p>
    <w:p>
      <w:pPr>
        <w:snapToGrid w:val="0"/>
        <w:spacing w:before="50" w:after="156" w:afterLines="50" w:line="360" w:lineRule="exact"/>
        <w:jc w:val="left"/>
        <w:rPr>
          <w:rFonts w:ascii="宋体" w:hAnsi="宋体"/>
          <w:b/>
          <w:szCs w:val="21"/>
        </w:rPr>
      </w:pPr>
      <w:r>
        <w:rPr>
          <w:rFonts w:hint="eastAsia"/>
          <w:u w:val="single"/>
        </w:rPr>
        <w:t xml:space="preserve">  </w:t>
      </w:r>
      <w:r>
        <w:rPr>
          <w:rFonts w:hint="eastAsia"/>
        </w:rPr>
        <w:t>分标</w:t>
      </w:r>
      <w:r>
        <w:rPr>
          <w:rFonts w:hint="eastAsia" w:ascii="宋体" w:hAnsi="宋体"/>
          <w:b/>
          <w:szCs w:val="21"/>
        </w:rPr>
        <w:t xml:space="preserve"> </w:t>
      </w:r>
    </w:p>
    <w:tbl>
      <w:tblPr>
        <w:tblStyle w:val="5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1"/>
        <w:gridCol w:w="3600"/>
        <w:gridCol w:w="3600"/>
        <w:gridCol w:w="15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801" w:type="dxa"/>
            <w:tcBorders>
              <w:top w:val="single" w:color="auto" w:sz="4" w:space="0"/>
              <w:left w:val="single" w:color="auto" w:sz="4" w:space="0"/>
              <w:bottom w:val="single" w:color="auto" w:sz="4" w:space="0"/>
              <w:right w:val="single" w:color="auto" w:sz="4" w:space="0"/>
            </w:tcBorders>
            <w:vAlign w:val="center"/>
          </w:tcPr>
          <w:p>
            <w:pPr>
              <w:pStyle w:val="29"/>
              <w:spacing w:line="400" w:lineRule="exact"/>
              <w:jc w:val="center"/>
              <w:rPr>
                <w:rFonts w:hAnsi="宋体"/>
              </w:rPr>
            </w:pPr>
            <w:r>
              <w:rPr>
                <w:rFonts w:hint="eastAsia" w:hAnsi="宋体"/>
              </w:rPr>
              <w:t>项号</w:t>
            </w:r>
          </w:p>
        </w:tc>
        <w:tc>
          <w:tcPr>
            <w:tcW w:w="3600" w:type="dxa"/>
            <w:tcBorders>
              <w:top w:val="single" w:color="auto" w:sz="4" w:space="0"/>
              <w:left w:val="single" w:color="auto" w:sz="4" w:space="0"/>
              <w:bottom w:val="single" w:color="auto" w:sz="4" w:space="0"/>
              <w:right w:val="single" w:color="auto" w:sz="4" w:space="0"/>
            </w:tcBorders>
            <w:vAlign w:val="center"/>
          </w:tcPr>
          <w:p>
            <w:pPr>
              <w:pStyle w:val="29"/>
              <w:spacing w:line="400" w:lineRule="exact"/>
              <w:jc w:val="center"/>
              <w:rPr>
                <w:rFonts w:ascii="Times New Roman" w:hAnsi="Times New Roman"/>
              </w:rPr>
            </w:pPr>
            <w:r>
              <w:rPr>
                <w:rFonts w:hint="eastAsia" w:ascii="Times New Roman" w:hAnsi="Times New Roman"/>
              </w:rPr>
              <w:t>招标要求</w:t>
            </w:r>
          </w:p>
        </w:tc>
        <w:tc>
          <w:tcPr>
            <w:tcW w:w="3600" w:type="dxa"/>
            <w:tcBorders>
              <w:top w:val="single" w:color="auto" w:sz="4" w:space="0"/>
              <w:left w:val="single" w:color="auto" w:sz="4" w:space="0"/>
              <w:bottom w:val="single" w:color="auto" w:sz="4" w:space="0"/>
              <w:right w:val="single" w:color="auto" w:sz="4" w:space="0"/>
            </w:tcBorders>
            <w:vAlign w:val="center"/>
          </w:tcPr>
          <w:p>
            <w:pPr>
              <w:pStyle w:val="29"/>
              <w:spacing w:line="400" w:lineRule="exact"/>
              <w:jc w:val="center"/>
              <w:rPr>
                <w:rFonts w:ascii="Times New Roman" w:hAnsi="Times New Roman"/>
              </w:rPr>
            </w:pPr>
            <w:r>
              <w:rPr>
                <w:rFonts w:hint="eastAsia" w:ascii="Times New Roman" w:hAnsi="Times New Roman"/>
              </w:rPr>
              <w:t>应标情况</w:t>
            </w:r>
          </w:p>
        </w:tc>
        <w:tc>
          <w:tcPr>
            <w:tcW w:w="1573" w:type="dxa"/>
            <w:tcBorders>
              <w:top w:val="single" w:color="auto" w:sz="4" w:space="0"/>
              <w:left w:val="single" w:color="auto" w:sz="4" w:space="0"/>
              <w:bottom w:val="single" w:color="auto" w:sz="4" w:space="0"/>
              <w:right w:val="single" w:color="auto" w:sz="4" w:space="0"/>
            </w:tcBorders>
            <w:vAlign w:val="center"/>
          </w:tcPr>
          <w:p>
            <w:pPr>
              <w:pStyle w:val="29"/>
              <w:spacing w:line="400" w:lineRule="exact"/>
              <w:jc w:val="center"/>
              <w:rPr>
                <w:rFonts w:ascii="Times New Roman" w:hAnsi="Times New Roman"/>
              </w:rPr>
            </w:pPr>
            <w:r>
              <w:rPr>
                <w:rFonts w:hint="eastAsia" w:ascii="Times New Roman" w:hAnsi="Times New Roman"/>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1" w:type="dxa"/>
            <w:tcBorders>
              <w:top w:val="single" w:color="auto" w:sz="4" w:space="0"/>
              <w:left w:val="single" w:color="auto" w:sz="4" w:space="0"/>
              <w:bottom w:val="single" w:color="auto" w:sz="4" w:space="0"/>
              <w:right w:val="single" w:color="auto" w:sz="4" w:space="0"/>
            </w:tcBorders>
          </w:tcPr>
          <w:p>
            <w:pPr>
              <w:pStyle w:val="29"/>
              <w:spacing w:line="600" w:lineRule="exact"/>
              <w:ind w:left="5250"/>
              <w:jc w:val="center"/>
              <w:rPr>
                <w:rFonts w:ascii="Times New Roman" w:hAnsi="Times New Roman"/>
              </w:rPr>
            </w:pPr>
          </w:p>
        </w:tc>
        <w:tc>
          <w:tcPr>
            <w:tcW w:w="3600" w:type="dxa"/>
            <w:tcBorders>
              <w:top w:val="single" w:color="auto" w:sz="4" w:space="0"/>
              <w:left w:val="single" w:color="auto" w:sz="4" w:space="0"/>
              <w:bottom w:val="single" w:color="auto" w:sz="4" w:space="0"/>
              <w:right w:val="single" w:color="auto" w:sz="4" w:space="0"/>
            </w:tcBorders>
            <w:vAlign w:val="center"/>
          </w:tcPr>
          <w:p>
            <w:pPr>
              <w:pStyle w:val="29"/>
              <w:spacing w:line="600" w:lineRule="exact"/>
              <w:ind w:left="5250"/>
              <w:jc w:val="center"/>
              <w:rPr>
                <w:rFonts w:ascii="Times New Roman" w:hAnsi="Times New Roman"/>
              </w:rPr>
            </w:pPr>
          </w:p>
        </w:tc>
        <w:tc>
          <w:tcPr>
            <w:tcW w:w="3600" w:type="dxa"/>
            <w:tcBorders>
              <w:top w:val="single" w:color="auto" w:sz="4" w:space="0"/>
              <w:left w:val="single" w:color="auto" w:sz="4" w:space="0"/>
              <w:bottom w:val="single" w:color="auto" w:sz="4" w:space="0"/>
              <w:right w:val="single" w:color="auto" w:sz="4" w:space="0"/>
            </w:tcBorders>
            <w:vAlign w:val="center"/>
          </w:tcPr>
          <w:p>
            <w:pPr>
              <w:pStyle w:val="29"/>
              <w:spacing w:line="600" w:lineRule="exact"/>
              <w:ind w:left="5250"/>
              <w:jc w:val="center"/>
              <w:rPr>
                <w:rFonts w:ascii="Times New Roman" w:hAnsi="Times New Roman"/>
              </w:rPr>
            </w:pPr>
          </w:p>
        </w:tc>
        <w:tc>
          <w:tcPr>
            <w:tcW w:w="1573" w:type="dxa"/>
            <w:tcBorders>
              <w:top w:val="single" w:color="auto" w:sz="4" w:space="0"/>
              <w:left w:val="single" w:color="auto" w:sz="4" w:space="0"/>
              <w:bottom w:val="single" w:color="auto" w:sz="4" w:space="0"/>
              <w:right w:val="single" w:color="auto" w:sz="4" w:space="0"/>
            </w:tcBorders>
            <w:vAlign w:val="center"/>
          </w:tcPr>
          <w:p>
            <w:pPr>
              <w:pStyle w:val="29"/>
              <w:spacing w:line="600" w:lineRule="exact"/>
              <w:ind w:left="5250"/>
              <w:jc w:val="cente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1" w:type="dxa"/>
            <w:tcBorders>
              <w:top w:val="single" w:color="auto" w:sz="4" w:space="0"/>
              <w:left w:val="single" w:color="auto" w:sz="4" w:space="0"/>
              <w:bottom w:val="single" w:color="auto" w:sz="4" w:space="0"/>
              <w:right w:val="single" w:color="auto" w:sz="4" w:space="0"/>
            </w:tcBorders>
          </w:tcPr>
          <w:p>
            <w:pPr>
              <w:pStyle w:val="29"/>
              <w:spacing w:line="600" w:lineRule="exact"/>
              <w:ind w:left="5250"/>
              <w:rPr>
                <w:rFonts w:ascii="Times New Roman" w:hAnsi="Times New Roman"/>
              </w:rPr>
            </w:pPr>
          </w:p>
        </w:tc>
        <w:tc>
          <w:tcPr>
            <w:tcW w:w="3600" w:type="dxa"/>
            <w:tcBorders>
              <w:top w:val="single" w:color="auto" w:sz="4" w:space="0"/>
              <w:left w:val="single" w:color="auto" w:sz="4" w:space="0"/>
              <w:bottom w:val="single" w:color="auto" w:sz="4" w:space="0"/>
              <w:right w:val="single" w:color="auto" w:sz="4" w:space="0"/>
            </w:tcBorders>
          </w:tcPr>
          <w:p>
            <w:pPr>
              <w:pStyle w:val="29"/>
              <w:spacing w:line="600" w:lineRule="exact"/>
              <w:ind w:left="5250"/>
              <w:rPr>
                <w:rFonts w:ascii="Times New Roman" w:hAnsi="Times New Roman"/>
              </w:rPr>
            </w:pPr>
          </w:p>
        </w:tc>
        <w:tc>
          <w:tcPr>
            <w:tcW w:w="3600" w:type="dxa"/>
            <w:tcBorders>
              <w:top w:val="single" w:color="auto" w:sz="4" w:space="0"/>
              <w:left w:val="single" w:color="auto" w:sz="4" w:space="0"/>
              <w:bottom w:val="single" w:color="auto" w:sz="4" w:space="0"/>
              <w:right w:val="single" w:color="auto" w:sz="4" w:space="0"/>
            </w:tcBorders>
          </w:tcPr>
          <w:p>
            <w:pPr>
              <w:pStyle w:val="29"/>
              <w:spacing w:line="600" w:lineRule="exact"/>
              <w:ind w:left="5250"/>
              <w:rPr>
                <w:rFonts w:ascii="Times New Roman" w:hAnsi="Times New Roman"/>
              </w:rPr>
            </w:pPr>
          </w:p>
        </w:tc>
        <w:tc>
          <w:tcPr>
            <w:tcW w:w="1573" w:type="dxa"/>
            <w:tcBorders>
              <w:top w:val="single" w:color="auto" w:sz="4" w:space="0"/>
              <w:left w:val="single" w:color="auto" w:sz="4" w:space="0"/>
              <w:bottom w:val="single" w:color="auto" w:sz="4" w:space="0"/>
              <w:right w:val="single" w:color="auto" w:sz="4" w:space="0"/>
            </w:tcBorders>
          </w:tcPr>
          <w:p>
            <w:pPr>
              <w:pStyle w:val="29"/>
              <w:spacing w:line="600" w:lineRule="exact"/>
              <w:ind w:left="5250"/>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1" w:type="dxa"/>
            <w:tcBorders>
              <w:top w:val="single" w:color="auto" w:sz="4" w:space="0"/>
              <w:left w:val="single" w:color="auto" w:sz="4" w:space="0"/>
              <w:bottom w:val="single" w:color="auto" w:sz="4" w:space="0"/>
              <w:right w:val="single" w:color="auto" w:sz="4" w:space="0"/>
            </w:tcBorders>
          </w:tcPr>
          <w:p>
            <w:pPr>
              <w:pStyle w:val="29"/>
              <w:spacing w:line="600" w:lineRule="exact"/>
              <w:ind w:left="5250"/>
              <w:rPr>
                <w:rFonts w:ascii="Times New Roman" w:hAnsi="Times New Roman"/>
              </w:rPr>
            </w:pPr>
          </w:p>
        </w:tc>
        <w:tc>
          <w:tcPr>
            <w:tcW w:w="3600" w:type="dxa"/>
            <w:tcBorders>
              <w:top w:val="single" w:color="auto" w:sz="4" w:space="0"/>
              <w:left w:val="single" w:color="auto" w:sz="4" w:space="0"/>
              <w:bottom w:val="single" w:color="auto" w:sz="4" w:space="0"/>
              <w:right w:val="single" w:color="auto" w:sz="4" w:space="0"/>
            </w:tcBorders>
          </w:tcPr>
          <w:p>
            <w:pPr>
              <w:pStyle w:val="29"/>
              <w:spacing w:line="600" w:lineRule="exact"/>
              <w:ind w:left="5250"/>
              <w:rPr>
                <w:rFonts w:ascii="Times New Roman" w:hAnsi="Times New Roman"/>
              </w:rPr>
            </w:pPr>
          </w:p>
        </w:tc>
        <w:tc>
          <w:tcPr>
            <w:tcW w:w="3600" w:type="dxa"/>
            <w:tcBorders>
              <w:top w:val="single" w:color="auto" w:sz="4" w:space="0"/>
              <w:left w:val="single" w:color="auto" w:sz="4" w:space="0"/>
              <w:bottom w:val="single" w:color="auto" w:sz="4" w:space="0"/>
              <w:right w:val="single" w:color="auto" w:sz="4" w:space="0"/>
            </w:tcBorders>
          </w:tcPr>
          <w:p>
            <w:pPr>
              <w:pStyle w:val="29"/>
              <w:spacing w:line="600" w:lineRule="exact"/>
              <w:ind w:left="5250"/>
              <w:rPr>
                <w:rFonts w:ascii="Times New Roman" w:hAnsi="Times New Roman"/>
              </w:rPr>
            </w:pPr>
          </w:p>
        </w:tc>
        <w:tc>
          <w:tcPr>
            <w:tcW w:w="1573" w:type="dxa"/>
            <w:tcBorders>
              <w:top w:val="single" w:color="auto" w:sz="4" w:space="0"/>
              <w:left w:val="single" w:color="auto" w:sz="4" w:space="0"/>
              <w:bottom w:val="single" w:color="auto" w:sz="4" w:space="0"/>
              <w:right w:val="single" w:color="auto" w:sz="4" w:space="0"/>
            </w:tcBorders>
          </w:tcPr>
          <w:p>
            <w:pPr>
              <w:pStyle w:val="29"/>
              <w:spacing w:line="600" w:lineRule="exact"/>
              <w:ind w:left="5250"/>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1" w:type="dxa"/>
            <w:tcBorders>
              <w:top w:val="single" w:color="auto" w:sz="4" w:space="0"/>
              <w:left w:val="single" w:color="auto" w:sz="4" w:space="0"/>
              <w:bottom w:val="single" w:color="auto" w:sz="4" w:space="0"/>
              <w:right w:val="single" w:color="auto" w:sz="4" w:space="0"/>
            </w:tcBorders>
          </w:tcPr>
          <w:p>
            <w:pPr>
              <w:pStyle w:val="29"/>
              <w:spacing w:line="600" w:lineRule="exact"/>
              <w:ind w:left="5250"/>
              <w:rPr>
                <w:rFonts w:ascii="Times New Roman" w:hAnsi="Times New Roman"/>
              </w:rPr>
            </w:pPr>
          </w:p>
        </w:tc>
        <w:tc>
          <w:tcPr>
            <w:tcW w:w="3600" w:type="dxa"/>
            <w:tcBorders>
              <w:top w:val="single" w:color="auto" w:sz="4" w:space="0"/>
              <w:left w:val="single" w:color="auto" w:sz="4" w:space="0"/>
              <w:bottom w:val="single" w:color="auto" w:sz="4" w:space="0"/>
              <w:right w:val="single" w:color="auto" w:sz="4" w:space="0"/>
            </w:tcBorders>
          </w:tcPr>
          <w:p>
            <w:pPr>
              <w:pStyle w:val="29"/>
              <w:spacing w:line="600" w:lineRule="exact"/>
              <w:ind w:left="5250"/>
              <w:rPr>
                <w:rFonts w:ascii="Times New Roman" w:hAnsi="Times New Roman"/>
              </w:rPr>
            </w:pPr>
          </w:p>
        </w:tc>
        <w:tc>
          <w:tcPr>
            <w:tcW w:w="3600" w:type="dxa"/>
            <w:tcBorders>
              <w:top w:val="single" w:color="auto" w:sz="4" w:space="0"/>
              <w:left w:val="single" w:color="auto" w:sz="4" w:space="0"/>
              <w:bottom w:val="single" w:color="auto" w:sz="4" w:space="0"/>
              <w:right w:val="single" w:color="auto" w:sz="4" w:space="0"/>
            </w:tcBorders>
          </w:tcPr>
          <w:p>
            <w:pPr>
              <w:pStyle w:val="29"/>
              <w:spacing w:line="600" w:lineRule="exact"/>
              <w:ind w:left="5250"/>
              <w:rPr>
                <w:rFonts w:ascii="Times New Roman" w:hAnsi="Times New Roman"/>
              </w:rPr>
            </w:pPr>
          </w:p>
        </w:tc>
        <w:tc>
          <w:tcPr>
            <w:tcW w:w="1573" w:type="dxa"/>
            <w:tcBorders>
              <w:top w:val="single" w:color="auto" w:sz="4" w:space="0"/>
              <w:left w:val="single" w:color="auto" w:sz="4" w:space="0"/>
              <w:bottom w:val="single" w:color="auto" w:sz="4" w:space="0"/>
              <w:right w:val="single" w:color="auto" w:sz="4" w:space="0"/>
            </w:tcBorders>
          </w:tcPr>
          <w:p>
            <w:pPr>
              <w:pStyle w:val="29"/>
              <w:spacing w:line="600" w:lineRule="exact"/>
              <w:ind w:left="5250"/>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1" w:type="dxa"/>
            <w:tcBorders>
              <w:top w:val="single" w:color="auto" w:sz="4" w:space="0"/>
              <w:left w:val="single" w:color="auto" w:sz="4" w:space="0"/>
              <w:bottom w:val="single" w:color="auto" w:sz="4" w:space="0"/>
              <w:right w:val="single" w:color="auto" w:sz="4" w:space="0"/>
            </w:tcBorders>
          </w:tcPr>
          <w:p>
            <w:pPr>
              <w:pStyle w:val="29"/>
              <w:spacing w:line="600" w:lineRule="exact"/>
              <w:ind w:left="5250"/>
              <w:rPr>
                <w:rFonts w:ascii="Times New Roman" w:hAnsi="Times New Roman"/>
              </w:rPr>
            </w:pPr>
          </w:p>
        </w:tc>
        <w:tc>
          <w:tcPr>
            <w:tcW w:w="3600" w:type="dxa"/>
            <w:tcBorders>
              <w:top w:val="single" w:color="auto" w:sz="4" w:space="0"/>
              <w:left w:val="single" w:color="auto" w:sz="4" w:space="0"/>
              <w:bottom w:val="single" w:color="auto" w:sz="4" w:space="0"/>
              <w:right w:val="single" w:color="auto" w:sz="4" w:space="0"/>
            </w:tcBorders>
          </w:tcPr>
          <w:p>
            <w:pPr>
              <w:pStyle w:val="29"/>
              <w:spacing w:line="600" w:lineRule="exact"/>
              <w:ind w:left="5250"/>
              <w:rPr>
                <w:rFonts w:ascii="Times New Roman" w:hAnsi="Times New Roman"/>
              </w:rPr>
            </w:pPr>
          </w:p>
        </w:tc>
        <w:tc>
          <w:tcPr>
            <w:tcW w:w="3600" w:type="dxa"/>
            <w:tcBorders>
              <w:top w:val="single" w:color="auto" w:sz="4" w:space="0"/>
              <w:left w:val="single" w:color="auto" w:sz="4" w:space="0"/>
              <w:bottom w:val="single" w:color="auto" w:sz="4" w:space="0"/>
              <w:right w:val="single" w:color="auto" w:sz="4" w:space="0"/>
            </w:tcBorders>
          </w:tcPr>
          <w:p>
            <w:pPr>
              <w:pStyle w:val="29"/>
              <w:spacing w:line="600" w:lineRule="exact"/>
              <w:ind w:left="5250"/>
              <w:rPr>
                <w:rFonts w:ascii="Times New Roman" w:hAnsi="Times New Roman"/>
              </w:rPr>
            </w:pPr>
          </w:p>
        </w:tc>
        <w:tc>
          <w:tcPr>
            <w:tcW w:w="1573" w:type="dxa"/>
            <w:tcBorders>
              <w:top w:val="single" w:color="auto" w:sz="4" w:space="0"/>
              <w:left w:val="single" w:color="auto" w:sz="4" w:space="0"/>
              <w:bottom w:val="single" w:color="auto" w:sz="4" w:space="0"/>
              <w:right w:val="single" w:color="auto" w:sz="4" w:space="0"/>
            </w:tcBorders>
          </w:tcPr>
          <w:p>
            <w:pPr>
              <w:pStyle w:val="29"/>
              <w:spacing w:line="600" w:lineRule="exact"/>
              <w:ind w:left="5250"/>
              <w:rPr>
                <w:rFonts w:ascii="Times New Roman" w:hAnsi="Times New Roman"/>
              </w:rPr>
            </w:pPr>
          </w:p>
        </w:tc>
      </w:tr>
    </w:tbl>
    <w:p>
      <w:pPr>
        <w:pStyle w:val="20"/>
        <w:spacing w:line="360" w:lineRule="exact"/>
        <w:rPr>
          <w:rFonts w:ascii="宋体" w:hAnsi="宋体"/>
          <w:sz w:val="21"/>
          <w:szCs w:val="21"/>
        </w:rPr>
      </w:pPr>
      <w:r>
        <w:rPr>
          <w:rFonts w:hint="eastAsia" w:ascii="宋体" w:hAnsi="宋体"/>
          <w:sz w:val="21"/>
          <w:szCs w:val="21"/>
        </w:rPr>
        <w:t>注：投标人应根据投标设备的性能指标、对照招标文件要求在技术响应表中详细列明招标要求及投标设备技术规格的响应情况，并填写“</w:t>
      </w:r>
      <w:r>
        <w:rPr>
          <w:rFonts w:hint="eastAsia"/>
        </w:rPr>
        <w:t>偏离说明”。</w:t>
      </w:r>
      <w:r>
        <w:rPr>
          <w:rFonts w:hint="eastAsia" w:ascii="宋体" w:hAnsi="宋体"/>
          <w:sz w:val="21"/>
          <w:szCs w:val="21"/>
        </w:rPr>
        <w:t>“偏离</w:t>
      </w:r>
      <w:r>
        <w:rPr>
          <w:rFonts w:hint="eastAsia"/>
        </w:rPr>
        <w:t>说明</w:t>
      </w:r>
      <w:r>
        <w:rPr>
          <w:rFonts w:hint="eastAsia" w:ascii="宋体" w:hAnsi="宋体"/>
          <w:sz w:val="21"/>
          <w:szCs w:val="21"/>
        </w:rPr>
        <w:t>”栏注明“正偏离”、“负偏离”或“无偏离”。投标技术规格与招标要求相同的为无偏离，投标技术规格高于招标要求的为正偏离，低于招标要求的为负偏离。</w:t>
      </w:r>
    </w:p>
    <w:p>
      <w:pPr>
        <w:snapToGrid w:val="0"/>
        <w:spacing w:before="50" w:after="50" w:line="360" w:lineRule="exact"/>
        <w:rPr>
          <w:rFonts w:ascii="宋体" w:hAnsi="宋体"/>
          <w:spacing w:val="20"/>
          <w:szCs w:val="21"/>
          <w:u w:val="single"/>
        </w:rPr>
      </w:pPr>
      <w:r>
        <w:rPr>
          <w:rFonts w:hint="eastAsia" w:ascii="宋体" w:hAnsi="宋体"/>
          <w:szCs w:val="21"/>
        </w:rPr>
        <w:t>法定代表人或委托代理人签字（或签章）</w:t>
      </w:r>
      <w:r>
        <w:rPr>
          <w:rFonts w:hint="eastAsia" w:ascii="宋体" w:hAnsi="宋体"/>
          <w:spacing w:val="20"/>
          <w:szCs w:val="21"/>
        </w:rPr>
        <w:t>：</w:t>
      </w:r>
      <w:r>
        <w:rPr>
          <w:rFonts w:hint="eastAsia" w:ascii="宋体" w:hAnsi="宋体"/>
          <w:spacing w:val="20"/>
          <w:szCs w:val="21"/>
          <w:u w:val="single"/>
        </w:rPr>
        <w:t xml:space="preserve">        </w:t>
      </w:r>
    </w:p>
    <w:p>
      <w:pPr>
        <w:snapToGrid w:val="0"/>
        <w:spacing w:before="50" w:after="50" w:line="360" w:lineRule="exact"/>
        <w:rPr>
          <w:rFonts w:ascii="宋体" w:hAnsi="宋体"/>
          <w:spacing w:val="20"/>
          <w:szCs w:val="21"/>
          <w:u w:val="single"/>
        </w:rPr>
      </w:pPr>
      <w:r>
        <w:rPr>
          <w:rFonts w:hint="eastAsia" w:ascii="宋体" w:hAnsi="宋体"/>
          <w:spacing w:val="20"/>
          <w:szCs w:val="21"/>
        </w:rPr>
        <w:t>投标人盖章：</w:t>
      </w:r>
      <w:r>
        <w:rPr>
          <w:rFonts w:hint="eastAsia" w:ascii="宋体" w:hAnsi="宋体"/>
          <w:spacing w:val="20"/>
          <w:szCs w:val="21"/>
          <w:u w:val="single"/>
        </w:rPr>
        <w:t xml:space="preserve">            </w:t>
      </w:r>
      <w:r>
        <w:rPr>
          <w:rFonts w:hint="eastAsia" w:ascii="宋体" w:hAnsi="宋体"/>
          <w:spacing w:val="20"/>
          <w:szCs w:val="21"/>
        </w:rPr>
        <w:t xml:space="preserve">              日 期：</w:t>
      </w:r>
      <w:r>
        <w:rPr>
          <w:rFonts w:hint="eastAsia" w:ascii="宋体" w:hAnsi="宋体"/>
          <w:spacing w:val="20"/>
          <w:szCs w:val="21"/>
          <w:u w:val="single"/>
        </w:rPr>
        <w:t xml:space="preserve">            </w:t>
      </w:r>
    </w:p>
    <w:p>
      <w:pPr>
        <w:pStyle w:val="29"/>
        <w:jc w:val="center"/>
      </w:pPr>
    </w:p>
    <w:p>
      <w:pPr>
        <w:snapToGrid w:val="0"/>
        <w:spacing w:before="50" w:after="156" w:afterLines="50" w:line="360" w:lineRule="exact"/>
        <w:jc w:val="left"/>
        <w:rPr>
          <w:rFonts w:ascii="宋体" w:hAnsi="宋体"/>
          <w:szCs w:val="21"/>
        </w:rPr>
      </w:pPr>
      <w:r>
        <w:rPr>
          <w:rFonts w:hint="eastAsia" w:ascii="宋体" w:hAnsi="宋体"/>
          <w:b/>
          <w:szCs w:val="21"/>
        </w:rPr>
        <w:t>（3）</w:t>
      </w:r>
      <w:r>
        <w:rPr>
          <w:rFonts w:hint="eastAsia" w:ascii="宋体" w:hAnsi="宋体"/>
          <w:szCs w:val="21"/>
        </w:rPr>
        <w:t>设备配置清单格式：</w:t>
      </w:r>
    </w:p>
    <w:p>
      <w:pPr>
        <w:pStyle w:val="21"/>
        <w:rPr>
          <w:sz w:val="21"/>
          <w:szCs w:val="21"/>
        </w:rPr>
      </w:pPr>
      <w:r>
        <w:rPr>
          <w:rFonts w:hint="eastAsia"/>
          <w:sz w:val="21"/>
          <w:szCs w:val="21"/>
          <w:u w:val="single"/>
        </w:rPr>
        <w:t xml:space="preserve">  </w:t>
      </w:r>
      <w:r>
        <w:rPr>
          <w:rFonts w:hint="eastAsia"/>
          <w:sz w:val="21"/>
          <w:szCs w:val="21"/>
        </w:rPr>
        <w:t>分标</w:t>
      </w:r>
    </w:p>
    <w:tbl>
      <w:tblPr>
        <w:tblStyle w:val="55"/>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92"/>
        <w:gridCol w:w="1443"/>
        <w:gridCol w:w="839"/>
        <w:gridCol w:w="1498"/>
        <w:gridCol w:w="1620"/>
        <w:gridCol w:w="1809"/>
        <w:gridCol w:w="91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0" w:hRule="atLeast"/>
          <w:jc w:val="center"/>
        </w:trPr>
        <w:tc>
          <w:tcPr>
            <w:tcW w:w="792"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ascii="宋体" w:hAnsi="宋体"/>
                <w:szCs w:val="21"/>
              </w:rPr>
            </w:pPr>
            <w:r>
              <w:rPr>
                <w:rFonts w:hint="eastAsia" w:ascii="宋体" w:hAnsi="宋体"/>
                <w:szCs w:val="21"/>
              </w:rPr>
              <w:t>序号</w:t>
            </w:r>
          </w:p>
        </w:tc>
        <w:tc>
          <w:tcPr>
            <w:tcW w:w="1443"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ascii="宋体" w:hAnsi="宋体"/>
                <w:szCs w:val="21"/>
              </w:rPr>
            </w:pPr>
            <w:r>
              <w:rPr>
                <w:rFonts w:hint="eastAsia" w:ascii="宋体" w:hAnsi="宋体"/>
                <w:szCs w:val="21"/>
              </w:rPr>
              <w:t>设备名称</w:t>
            </w:r>
          </w:p>
        </w:tc>
        <w:tc>
          <w:tcPr>
            <w:tcW w:w="839"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ascii="宋体" w:hAnsi="宋体"/>
                <w:szCs w:val="21"/>
              </w:rPr>
            </w:pPr>
            <w:r>
              <w:rPr>
                <w:rFonts w:hint="eastAsia" w:ascii="宋体" w:hAnsi="宋体"/>
                <w:szCs w:val="21"/>
              </w:rPr>
              <w:t>品牌</w:t>
            </w:r>
          </w:p>
        </w:tc>
        <w:tc>
          <w:tcPr>
            <w:tcW w:w="1498"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ascii="宋体" w:hAnsi="宋体"/>
                <w:szCs w:val="21"/>
              </w:rPr>
            </w:pPr>
            <w:r>
              <w:rPr>
                <w:rFonts w:hint="eastAsia" w:ascii="宋体" w:hAnsi="宋体"/>
                <w:szCs w:val="21"/>
              </w:rPr>
              <w:t>规格型号</w:t>
            </w:r>
          </w:p>
        </w:tc>
        <w:tc>
          <w:tcPr>
            <w:tcW w:w="1620"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ascii="宋体" w:hAnsi="宋体"/>
                <w:szCs w:val="21"/>
              </w:rPr>
            </w:pPr>
            <w:r>
              <w:rPr>
                <w:rFonts w:hint="eastAsia" w:ascii="宋体" w:hAnsi="宋体"/>
                <w:szCs w:val="21"/>
              </w:rPr>
              <w:t>单位及数量</w:t>
            </w:r>
          </w:p>
        </w:tc>
        <w:tc>
          <w:tcPr>
            <w:tcW w:w="1809"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ascii="宋体" w:hAnsi="宋体"/>
                <w:szCs w:val="21"/>
              </w:rPr>
            </w:pPr>
            <w:r>
              <w:rPr>
                <w:rFonts w:hint="eastAsia" w:ascii="宋体" w:hAnsi="宋体"/>
                <w:szCs w:val="21"/>
              </w:rPr>
              <w:t>性能及指标</w:t>
            </w:r>
          </w:p>
        </w:tc>
        <w:tc>
          <w:tcPr>
            <w:tcW w:w="912"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ascii="宋体" w:hAnsi="宋体"/>
                <w:szCs w:val="21"/>
              </w:rPr>
            </w:pPr>
            <w:r>
              <w:rPr>
                <w:rFonts w:hint="eastAsia" w:ascii="宋体" w:hAnsi="宋体"/>
                <w:szCs w:val="21"/>
              </w:rPr>
              <w:t>产地</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2" w:hRule="atLeast"/>
          <w:jc w:val="center"/>
        </w:trPr>
        <w:tc>
          <w:tcPr>
            <w:tcW w:w="792"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ascii="宋体" w:hAnsi="宋体"/>
                <w:szCs w:val="21"/>
              </w:rPr>
            </w:pPr>
          </w:p>
        </w:tc>
        <w:tc>
          <w:tcPr>
            <w:tcW w:w="1443"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ascii="宋体" w:hAnsi="宋体"/>
                <w:szCs w:val="21"/>
              </w:rPr>
            </w:pPr>
          </w:p>
        </w:tc>
        <w:tc>
          <w:tcPr>
            <w:tcW w:w="839"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ascii="宋体" w:hAnsi="宋体"/>
                <w:szCs w:val="21"/>
              </w:rPr>
            </w:pPr>
          </w:p>
        </w:tc>
        <w:tc>
          <w:tcPr>
            <w:tcW w:w="1498"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ascii="宋体" w:hAnsi="宋体"/>
                <w:szCs w:val="21"/>
              </w:rPr>
            </w:pPr>
          </w:p>
        </w:tc>
        <w:tc>
          <w:tcPr>
            <w:tcW w:w="1620"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ascii="宋体" w:hAnsi="宋体"/>
                <w:szCs w:val="21"/>
              </w:rPr>
            </w:pPr>
          </w:p>
        </w:tc>
        <w:tc>
          <w:tcPr>
            <w:tcW w:w="1809"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ascii="宋体" w:hAnsi="宋体"/>
                <w:szCs w:val="21"/>
              </w:rPr>
            </w:pPr>
          </w:p>
        </w:tc>
        <w:tc>
          <w:tcPr>
            <w:tcW w:w="912"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4" w:hRule="atLeast"/>
          <w:jc w:val="center"/>
        </w:trPr>
        <w:tc>
          <w:tcPr>
            <w:tcW w:w="792"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ascii="宋体" w:hAnsi="宋体"/>
                <w:szCs w:val="21"/>
              </w:rPr>
            </w:pPr>
          </w:p>
        </w:tc>
        <w:tc>
          <w:tcPr>
            <w:tcW w:w="1443"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ascii="宋体" w:hAnsi="宋体"/>
                <w:szCs w:val="21"/>
              </w:rPr>
            </w:pPr>
          </w:p>
        </w:tc>
        <w:tc>
          <w:tcPr>
            <w:tcW w:w="839"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ascii="宋体" w:hAnsi="宋体"/>
                <w:szCs w:val="21"/>
              </w:rPr>
            </w:pPr>
          </w:p>
        </w:tc>
        <w:tc>
          <w:tcPr>
            <w:tcW w:w="1498"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ascii="宋体" w:hAnsi="宋体"/>
                <w:szCs w:val="21"/>
              </w:rPr>
            </w:pPr>
          </w:p>
        </w:tc>
        <w:tc>
          <w:tcPr>
            <w:tcW w:w="1620"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ascii="宋体" w:hAnsi="宋体"/>
                <w:szCs w:val="21"/>
              </w:rPr>
            </w:pPr>
          </w:p>
        </w:tc>
        <w:tc>
          <w:tcPr>
            <w:tcW w:w="1809"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ascii="宋体" w:hAnsi="宋体"/>
                <w:szCs w:val="21"/>
              </w:rPr>
            </w:pPr>
          </w:p>
        </w:tc>
        <w:tc>
          <w:tcPr>
            <w:tcW w:w="912"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ascii="宋体" w:hAnsi="宋体"/>
                <w:szCs w:val="21"/>
              </w:rPr>
            </w:pPr>
          </w:p>
        </w:tc>
      </w:tr>
    </w:tbl>
    <w:p>
      <w:pPr>
        <w:snapToGrid w:val="0"/>
        <w:spacing w:before="50" w:after="50" w:line="360" w:lineRule="exact"/>
        <w:rPr>
          <w:rFonts w:ascii="宋体" w:hAnsi="宋体"/>
          <w:spacing w:val="20"/>
          <w:szCs w:val="21"/>
          <w:u w:val="single"/>
        </w:rPr>
      </w:pPr>
      <w:r>
        <w:rPr>
          <w:rFonts w:hint="eastAsia" w:ascii="宋体" w:hAnsi="宋体"/>
          <w:szCs w:val="21"/>
        </w:rPr>
        <w:t>法定代表人或委托代理人签字（或签章）</w:t>
      </w:r>
      <w:r>
        <w:rPr>
          <w:rFonts w:hint="eastAsia" w:ascii="宋体" w:hAnsi="宋体"/>
          <w:spacing w:val="20"/>
          <w:szCs w:val="21"/>
        </w:rPr>
        <w:t>：</w:t>
      </w:r>
      <w:r>
        <w:rPr>
          <w:rFonts w:hint="eastAsia" w:ascii="宋体" w:hAnsi="宋体"/>
          <w:spacing w:val="20"/>
          <w:szCs w:val="21"/>
          <w:u w:val="single"/>
        </w:rPr>
        <w:t xml:space="preserve">         </w:t>
      </w:r>
    </w:p>
    <w:p>
      <w:pPr>
        <w:snapToGrid w:val="0"/>
        <w:spacing w:before="50" w:after="156" w:afterLines="50" w:line="360" w:lineRule="exact"/>
        <w:jc w:val="left"/>
        <w:rPr>
          <w:rFonts w:ascii="宋体" w:hAnsi="宋体"/>
          <w:spacing w:val="20"/>
          <w:szCs w:val="21"/>
          <w:u w:val="single"/>
        </w:rPr>
      </w:pPr>
      <w:r>
        <w:rPr>
          <w:rFonts w:hint="eastAsia" w:ascii="宋体" w:hAnsi="宋体"/>
          <w:spacing w:val="20"/>
          <w:szCs w:val="21"/>
        </w:rPr>
        <w:t>投标人盖章：</w:t>
      </w:r>
      <w:r>
        <w:rPr>
          <w:rFonts w:hint="eastAsia" w:ascii="宋体" w:hAnsi="宋体"/>
          <w:spacing w:val="20"/>
          <w:szCs w:val="21"/>
          <w:u w:val="single"/>
        </w:rPr>
        <w:t xml:space="preserve">            </w:t>
      </w:r>
      <w:r>
        <w:rPr>
          <w:rFonts w:hint="eastAsia" w:ascii="宋体" w:hAnsi="宋体"/>
          <w:spacing w:val="20"/>
          <w:szCs w:val="21"/>
        </w:rPr>
        <w:t xml:space="preserve">              日  期：</w:t>
      </w:r>
      <w:r>
        <w:rPr>
          <w:rFonts w:hint="eastAsia" w:ascii="宋体" w:hAnsi="宋体"/>
          <w:spacing w:val="20"/>
          <w:szCs w:val="21"/>
          <w:u w:val="single"/>
        </w:rPr>
        <w:t xml:space="preserve">          </w:t>
      </w:r>
    </w:p>
    <w:p>
      <w:pPr>
        <w:snapToGrid w:val="0"/>
        <w:spacing w:before="50" w:after="156" w:afterLines="50" w:line="360" w:lineRule="exact"/>
        <w:jc w:val="left"/>
        <w:rPr>
          <w:rFonts w:ascii="宋体" w:hAnsi="宋体"/>
          <w:szCs w:val="21"/>
        </w:rPr>
      </w:pPr>
      <w:r>
        <w:rPr>
          <w:rFonts w:hint="eastAsia" w:ascii="宋体" w:hAnsi="宋体"/>
          <w:szCs w:val="21"/>
        </w:rPr>
        <w:t>非招标文件必须要求时可附：①原厂出厂配置表及原厂中文使用说明书（格式自拟）</w:t>
      </w:r>
    </w:p>
    <w:p>
      <w:pPr>
        <w:snapToGrid w:val="0"/>
        <w:spacing w:before="50" w:after="156" w:afterLines="50" w:line="360" w:lineRule="exact"/>
        <w:ind w:firstLine="2730" w:firstLineChars="1300"/>
        <w:jc w:val="left"/>
        <w:rPr>
          <w:rFonts w:ascii="宋体" w:hAnsi="宋体"/>
          <w:szCs w:val="21"/>
        </w:rPr>
      </w:pPr>
      <w:r>
        <w:rPr>
          <w:rFonts w:hint="eastAsia" w:ascii="宋体" w:hAnsi="宋体"/>
          <w:szCs w:val="21"/>
        </w:rPr>
        <w:t>②产品出厂标准、质量检测报告及精度检测报告或数据（格式自拟）</w:t>
      </w:r>
    </w:p>
    <w:p>
      <w:pPr>
        <w:snapToGrid w:val="0"/>
        <w:spacing w:before="50" w:after="156" w:afterLines="50" w:line="360" w:lineRule="exact"/>
        <w:ind w:left="517" w:hanging="514" w:hangingChars="245"/>
        <w:jc w:val="left"/>
        <w:rPr>
          <w:rFonts w:ascii="宋体" w:hAnsi="宋体"/>
          <w:szCs w:val="21"/>
        </w:rPr>
      </w:pPr>
      <w:r>
        <w:rPr>
          <w:rFonts w:hint="eastAsia" w:ascii="宋体" w:hAnsi="宋体"/>
          <w:b/>
          <w:szCs w:val="21"/>
        </w:rPr>
        <w:t>（4）</w:t>
      </w:r>
      <w:r>
        <w:rPr>
          <w:rFonts w:hint="eastAsia" w:ascii="宋体" w:hAnsi="宋体"/>
          <w:szCs w:val="21"/>
        </w:rPr>
        <w:t>售后服务承诺书</w:t>
      </w:r>
      <w:r>
        <w:rPr>
          <w:rFonts w:hint="eastAsia"/>
        </w:rPr>
        <w:t>（应据项目实际要求描述如：</w:t>
      </w:r>
      <w:r>
        <w:rPr>
          <w:rFonts w:hint="eastAsia" w:ascii="宋体" w:hAnsi="宋体"/>
          <w:szCs w:val="21"/>
        </w:rPr>
        <w:t>投标人建议的安装、调试、验收方法或方案；技术服务、技术培训、售后服务的内容和措施等）（</w:t>
      </w:r>
      <w:r>
        <w:rPr>
          <w:rFonts w:hint="eastAsia" w:ascii="宋体" w:hAnsi="宋体"/>
          <w:b/>
          <w:szCs w:val="21"/>
        </w:rPr>
        <w:t>格式自拟，必须提供）</w:t>
      </w:r>
      <w:r>
        <w:rPr>
          <w:rFonts w:hint="eastAsia" w:ascii="宋体" w:hAnsi="宋体"/>
          <w:szCs w:val="21"/>
        </w:rPr>
        <w:t>；</w:t>
      </w:r>
    </w:p>
    <w:p>
      <w:pPr>
        <w:snapToGrid w:val="0"/>
        <w:spacing w:before="50" w:after="156" w:afterLines="50" w:line="360" w:lineRule="exact"/>
        <w:ind w:left="517" w:hanging="514" w:hangingChars="245"/>
        <w:jc w:val="left"/>
        <w:rPr>
          <w:rFonts w:ascii="宋体" w:hAnsi="宋体"/>
          <w:szCs w:val="21"/>
        </w:rPr>
      </w:pPr>
      <w:r>
        <w:rPr>
          <w:rFonts w:hint="eastAsia" w:ascii="宋体" w:hAnsi="宋体"/>
          <w:b/>
          <w:szCs w:val="21"/>
        </w:rPr>
        <w:t>（5）</w:t>
      </w:r>
      <w:r>
        <w:rPr>
          <w:rFonts w:hint="eastAsia" w:ascii="宋体" w:hAnsi="宋体"/>
          <w:szCs w:val="21"/>
        </w:rPr>
        <w:t>投标人拥有主要装备和检测设施的情况和现状（格式自拟）及项目实施人员一览表</w:t>
      </w:r>
    </w:p>
    <w:p>
      <w:pPr>
        <w:snapToGrid w:val="0"/>
        <w:spacing w:before="156" w:beforeLines="50" w:after="50" w:line="360" w:lineRule="exact"/>
        <w:jc w:val="center"/>
        <w:rPr>
          <w:rFonts w:ascii="宋体" w:hAnsi="宋体"/>
          <w:b/>
          <w:szCs w:val="21"/>
        </w:rPr>
      </w:pPr>
      <w:r>
        <w:rPr>
          <w:rFonts w:hint="eastAsia" w:ascii="宋体" w:hAnsi="宋体"/>
          <w:b/>
          <w:szCs w:val="21"/>
        </w:rPr>
        <w:t>项目实施人员（主要从业人员及其技术资格）一览表</w:t>
      </w:r>
    </w:p>
    <w:tbl>
      <w:tblPr>
        <w:tblStyle w:val="55"/>
        <w:tblW w:w="0" w:type="auto"/>
        <w:tblInd w:w="-143"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71"/>
        <w:gridCol w:w="900"/>
        <w:gridCol w:w="2160"/>
        <w:gridCol w:w="1516"/>
        <w:gridCol w:w="2084"/>
        <w:gridCol w:w="198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1"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after="50" w:line="360" w:lineRule="exact"/>
              <w:jc w:val="center"/>
              <w:rPr>
                <w:rFonts w:ascii="宋体" w:hAnsi="宋体"/>
                <w:szCs w:val="21"/>
              </w:rPr>
            </w:pPr>
            <w:r>
              <w:rPr>
                <w:rFonts w:hint="eastAsia" w:ascii="宋体" w:hAnsi="宋体"/>
                <w:szCs w:val="21"/>
              </w:rPr>
              <w:t>姓名</w:t>
            </w:r>
          </w:p>
        </w:tc>
        <w:tc>
          <w:tcPr>
            <w:tcW w:w="900"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after="50" w:line="360" w:lineRule="exact"/>
              <w:jc w:val="center"/>
              <w:rPr>
                <w:rFonts w:ascii="宋体" w:hAnsi="宋体"/>
                <w:szCs w:val="21"/>
              </w:rPr>
            </w:pPr>
            <w:r>
              <w:rPr>
                <w:rFonts w:hint="eastAsia" w:ascii="宋体" w:hAnsi="宋体"/>
                <w:szCs w:val="21"/>
              </w:rPr>
              <w:t>职务</w:t>
            </w:r>
          </w:p>
        </w:tc>
        <w:tc>
          <w:tcPr>
            <w:tcW w:w="2160"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after="50" w:line="360" w:lineRule="exact"/>
              <w:jc w:val="center"/>
              <w:rPr>
                <w:rFonts w:ascii="宋体" w:hAnsi="宋体"/>
                <w:szCs w:val="21"/>
              </w:rPr>
            </w:pPr>
            <w:r>
              <w:rPr>
                <w:rFonts w:hint="eastAsia" w:ascii="宋体" w:hAnsi="宋体"/>
                <w:szCs w:val="21"/>
              </w:rPr>
              <w:t>专业技术资格</w:t>
            </w:r>
          </w:p>
        </w:tc>
        <w:tc>
          <w:tcPr>
            <w:tcW w:w="1516"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after="50" w:line="360" w:lineRule="exact"/>
              <w:jc w:val="center"/>
              <w:rPr>
                <w:rFonts w:ascii="宋体" w:hAnsi="宋体"/>
                <w:szCs w:val="21"/>
              </w:rPr>
            </w:pPr>
            <w:r>
              <w:rPr>
                <w:rFonts w:hint="eastAsia" w:ascii="宋体" w:hAnsi="宋体"/>
                <w:szCs w:val="21"/>
              </w:rPr>
              <w:t>证书编号</w:t>
            </w:r>
          </w:p>
        </w:tc>
        <w:tc>
          <w:tcPr>
            <w:tcW w:w="2084"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after="50"/>
              <w:jc w:val="center"/>
              <w:rPr>
                <w:rFonts w:ascii="宋体" w:hAnsi="宋体"/>
                <w:bCs/>
                <w:szCs w:val="21"/>
              </w:rPr>
            </w:pPr>
            <w:r>
              <w:rPr>
                <w:rFonts w:hint="eastAsia" w:ascii="宋体" w:hAnsi="宋体"/>
                <w:bCs/>
                <w:szCs w:val="21"/>
              </w:rPr>
              <w:t>参加本单位</w:t>
            </w:r>
          </w:p>
          <w:p>
            <w:pPr>
              <w:snapToGrid w:val="0"/>
              <w:spacing w:before="156" w:beforeLines="50" w:after="50"/>
              <w:jc w:val="center"/>
              <w:rPr>
                <w:rFonts w:ascii="宋体" w:hAnsi="宋体"/>
                <w:bCs/>
                <w:szCs w:val="21"/>
              </w:rPr>
            </w:pPr>
            <w:r>
              <w:rPr>
                <w:rFonts w:hint="eastAsia" w:ascii="宋体" w:hAnsi="宋体"/>
                <w:bCs/>
                <w:szCs w:val="21"/>
              </w:rPr>
              <w:t>工作时间</w:t>
            </w:r>
          </w:p>
        </w:tc>
        <w:tc>
          <w:tcPr>
            <w:tcW w:w="1980"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after="50" w:line="360" w:lineRule="exact"/>
              <w:jc w:val="center"/>
              <w:rPr>
                <w:rFonts w:ascii="宋体" w:hAnsi="宋体"/>
                <w:bCs/>
                <w:szCs w:val="21"/>
              </w:rPr>
            </w:pPr>
            <w:r>
              <w:rPr>
                <w:rFonts w:hint="eastAsia" w:ascii="宋体" w:hAnsi="宋体"/>
                <w:bCs/>
                <w:szCs w:val="21"/>
              </w:rPr>
              <w:t>劳动合同编号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1" w:type="dxa"/>
            <w:tcBorders>
              <w:top w:val="single" w:color="auto" w:sz="4" w:space="0"/>
              <w:left w:val="single" w:color="auto" w:sz="4" w:space="0"/>
              <w:bottom w:val="single" w:color="auto" w:sz="4" w:space="0"/>
              <w:right w:val="single" w:color="auto" w:sz="4" w:space="0"/>
            </w:tcBorders>
          </w:tcPr>
          <w:p>
            <w:pPr>
              <w:snapToGrid w:val="0"/>
              <w:spacing w:before="156" w:beforeLines="50" w:after="50" w:line="360" w:lineRule="exact"/>
              <w:rPr>
                <w:rFonts w:ascii="宋体" w:hAnsi="宋体"/>
                <w:szCs w:val="21"/>
              </w:rPr>
            </w:pPr>
          </w:p>
        </w:tc>
        <w:tc>
          <w:tcPr>
            <w:tcW w:w="900" w:type="dxa"/>
            <w:tcBorders>
              <w:top w:val="single" w:color="auto" w:sz="4" w:space="0"/>
              <w:left w:val="single" w:color="auto" w:sz="4" w:space="0"/>
              <w:bottom w:val="single" w:color="auto" w:sz="4" w:space="0"/>
              <w:right w:val="single" w:color="auto" w:sz="4" w:space="0"/>
            </w:tcBorders>
          </w:tcPr>
          <w:p>
            <w:pPr>
              <w:snapToGrid w:val="0"/>
              <w:spacing w:before="156" w:beforeLines="50" w:after="50" w:line="360" w:lineRule="exact"/>
              <w:rPr>
                <w:rFonts w:ascii="宋体" w:hAnsi="宋体"/>
                <w:szCs w:val="21"/>
              </w:rPr>
            </w:pPr>
          </w:p>
        </w:tc>
        <w:tc>
          <w:tcPr>
            <w:tcW w:w="2160" w:type="dxa"/>
            <w:tcBorders>
              <w:top w:val="single" w:color="auto" w:sz="4" w:space="0"/>
              <w:left w:val="single" w:color="auto" w:sz="4" w:space="0"/>
              <w:bottom w:val="single" w:color="auto" w:sz="4" w:space="0"/>
              <w:right w:val="single" w:color="auto" w:sz="4" w:space="0"/>
            </w:tcBorders>
          </w:tcPr>
          <w:p>
            <w:pPr>
              <w:snapToGrid w:val="0"/>
              <w:spacing w:before="156" w:beforeLines="50" w:after="50" w:line="360" w:lineRule="exact"/>
              <w:rPr>
                <w:rFonts w:ascii="宋体" w:hAnsi="宋体"/>
                <w:szCs w:val="21"/>
              </w:rPr>
            </w:pPr>
          </w:p>
        </w:tc>
        <w:tc>
          <w:tcPr>
            <w:tcW w:w="1516" w:type="dxa"/>
            <w:tcBorders>
              <w:top w:val="single" w:color="auto" w:sz="4" w:space="0"/>
              <w:left w:val="single" w:color="auto" w:sz="4" w:space="0"/>
              <w:bottom w:val="single" w:color="auto" w:sz="4" w:space="0"/>
              <w:right w:val="single" w:color="auto" w:sz="4" w:space="0"/>
            </w:tcBorders>
          </w:tcPr>
          <w:p>
            <w:pPr>
              <w:snapToGrid w:val="0"/>
              <w:spacing w:before="156" w:beforeLines="50" w:after="50" w:line="360" w:lineRule="exact"/>
              <w:rPr>
                <w:rFonts w:ascii="宋体" w:hAnsi="宋体"/>
                <w:szCs w:val="21"/>
              </w:rPr>
            </w:pPr>
          </w:p>
        </w:tc>
        <w:tc>
          <w:tcPr>
            <w:tcW w:w="2084" w:type="dxa"/>
            <w:tcBorders>
              <w:top w:val="single" w:color="auto" w:sz="4" w:space="0"/>
              <w:left w:val="single" w:color="auto" w:sz="4" w:space="0"/>
              <w:bottom w:val="single" w:color="auto" w:sz="4" w:space="0"/>
              <w:right w:val="single" w:color="auto" w:sz="4" w:space="0"/>
            </w:tcBorders>
          </w:tcPr>
          <w:p>
            <w:pPr>
              <w:snapToGrid w:val="0"/>
              <w:spacing w:before="156" w:beforeLines="50" w:after="50" w:line="360" w:lineRule="exact"/>
              <w:rPr>
                <w:rFonts w:ascii="宋体" w:hAnsi="宋体"/>
                <w:szCs w:val="21"/>
              </w:rPr>
            </w:pPr>
          </w:p>
        </w:tc>
        <w:tc>
          <w:tcPr>
            <w:tcW w:w="1980" w:type="dxa"/>
            <w:tcBorders>
              <w:top w:val="single" w:color="auto" w:sz="4" w:space="0"/>
              <w:left w:val="single" w:color="auto" w:sz="4" w:space="0"/>
              <w:bottom w:val="single" w:color="auto" w:sz="4" w:space="0"/>
              <w:right w:val="single" w:color="auto" w:sz="4" w:space="0"/>
            </w:tcBorders>
          </w:tcPr>
          <w:p>
            <w:pPr>
              <w:snapToGrid w:val="0"/>
              <w:spacing w:before="156" w:beforeLines="50" w:after="50" w:line="36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1" w:type="dxa"/>
            <w:tcBorders>
              <w:top w:val="single" w:color="auto" w:sz="4" w:space="0"/>
              <w:left w:val="single" w:color="auto" w:sz="4" w:space="0"/>
              <w:bottom w:val="single" w:color="auto" w:sz="4" w:space="0"/>
              <w:right w:val="single" w:color="auto" w:sz="4" w:space="0"/>
            </w:tcBorders>
          </w:tcPr>
          <w:p>
            <w:pPr>
              <w:snapToGrid w:val="0"/>
              <w:spacing w:before="156" w:beforeLines="50" w:after="50" w:line="360" w:lineRule="exact"/>
              <w:rPr>
                <w:rFonts w:ascii="宋体" w:hAnsi="宋体"/>
                <w:szCs w:val="21"/>
              </w:rPr>
            </w:pPr>
          </w:p>
        </w:tc>
        <w:tc>
          <w:tcPr>
            <w:tcW w:w="900" w:type="dxa"/>
            <w:tcBorders>
              <w:top w:val="single" w:color="auto" w:sz="4" w:space="0"/>
              <w:left w:val="single" w:color="auto" w:sz="4" w:space="0"/>
              <w:bottom w:val="single" w:color="auto" w:sz="4" w:space="0"/>
              <w:right w:val="single" w:color="auto" w:sz="4" w:space="0"/>
            </w:tcBorders>
          </w:tcPr>
          <w:p>
            <w:pPr>
              <w:snapToGrid w:val="0"/>
              <w:spacing w:before="156" w:beforeLines="50" w:after="50" w:line="360" w:lineRule="exact"/>
              <w:rPr>
                <w:rFonts w:ascii="宋体" w:hAnsi="宋体"/>
                <w:szCs w:val="21"/>
              </w:rPr>
            </w:pPr>
          </w:p>
        </w:tc>
        <w:tc>
          <w:tcPr>
            <w:tcW w:w="2160" w:type="dxa"/>
            <w:tcBorders>
              <w:top w:val="single" w:color="auto" w:sz="4" w:space="0"/>
              <w:left w:val="single" w:color="auto" w:sz="4" w:space="0"/>
              <w:bottom w:val="single" w:color="auto" w:sz="4" w:space="0"/>
              <w:right w:val="single" w:color="auto" w:sz="4" w:space="0"/>
            </w:tcBorders>
          </w:tcPr>
          <w:p>
            <w:pPr>
              <w:snapToGrid w:val="0"/>
              <w:spacing w:before="156" w:beforeLines="50" w:after="50" w:line="360" w:lineRule="exact"/>
              <w:rPr>
                <w:rFonts w:ascii="宋体" w:hAnsi="宋体"/>
                <w:szCs w:val="21"/>
              </w:rPr>
            </w:pPr>
          </w:p>
        </w:tc>
        <w:tc>
          <w:tcPr>
            <w:tcW w:w="1516" w:type="dxa"/>
            <w:tcBorders>
              <w:top w:val="single" w:color="auto" w:sz="4" w:space="0"/>
              <w:left w:val="single" w:color="auto" w:sz="4" w:space="0"/>
              <w:bottom w:val="single" w:color="auto" w:sz="4" w:space="0"/>
              <w:right w:val="single" w:color="auto" w:sz="4" w:space="0"/>
            </w:tcBorders>
          </w:tcPr>
          <w:p>
            <w:pPr>
              <w:snapToGrid w:val="0"/>
              <w:spacing w:before="156" w:beforeLines="50" w:after="50" w:line="360" w:lineRule="exact"/>
              <w:rPr>
                <w:rFonts w:ascii="宋体" w:hAnsi="宋体"/>
                <w:szCs w:val="21"/>
              </w:rPr>
            </w:pPr>
          </w:p>
        </w:tc>
        <w:tc>
          <w:tcPr>
            <w:tcW w:w="2084" w:type="dxa"/>
            <w:tcBorders>
              <w:top w:val="single" w:color="auto" w:sz="4" w:space="0"/>
              <w:left w:val="single" w:color="auto" w:sz="4" w:space="0"/>
              <w:bottom w:val="single" w:color="auto" w:sz="4" w:space="0"/>
              <w:right w:val="single" w:color="auto" w:sz="4" w:space="0"/>
            </w:tcBorders>
          </w:tcPr>
          <w:p>
            <w:pPr>
              <w:snapToGrid w:val="0"/>
              <w:spacing w:before="156" w:beforeLines="50" w:after="50" w:line="360" w:lineRule="exact"/>
              <w:rPr>
                <w:rFonts w:ascii="宋体" w:hAnsi="宋体"/>
                <w:szCs w:val="21"/>
              </w:rPr>
            </w:pPr>
          </w:p>
        </w:tc>
        <w:tc>
          <w:tcPr>
            <w:tcW w:w="1980" w:type="dxa"/>
            <w:tcBorders>
              <w:top w:val="single" w:color="auto" w:sz="4" w:space="0"/>
              <w:left w:val="single" w:color="auto" w:sz="4" w:space="0"/>
              <w:bottom w:val="single" w:color="auto" w:sz="4" w:space="0"/>
              <w:right w:val="single" w:color="auto" w:sz="4" w:space="0"/>
            </w:tcBorders>
          </w:tcPr>
          <w:p>
            <w:pPr>
              <w:snapToGrid w:val="0"/>
              <w:spacing w:before="156" w:beforeLines="50" w:after="50" w:line="36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c>
          <w:tcPr>
            <w:tcW w:w="971" w:type="dxa"/>
            <w:tcBorders>
              <w:top w:val="single" w:color="auto" w:sz="4" w:space="0"/>
              <w:left w:val="single" w:color="auto" w:sz="4" w:space="0"/>
              <w:bottom w:val="single" w:color="auto" w:sz="4" w:space="0"/>
              <w:right w:val="single" w:color="auto" w:sz="4" w:space="0"/>
            </w:tcBorders>
          </w:tcPr>
          <w:p>
            <w:pPr>
              <w:snapToGrid w:val="0"/>
              <w:spacing w:before="156" w:beforeLines="50" w:after="50" w:line="360" w:lineRule="exact"/>
              <w:rPr>
                <w:rFonts w:ascii="宋体" w:hAnsi="宋体"/>
                <w:szCs w:val="21"/>
              </w:rPr>
            </w:pPr>
          </w:p>
        </w:tc>
        <w:tc>
          <w:tcPr>
            <w:tcW w:w="900" w:type="dxa"/>
            <w:tcBorders>
              <w:top w:val="single" w:color="auto" w:sz="4" w:space="0"/>
              <w:left w:val="single" w:color="auto" w:sz="4" w:space="0"/>
              <w:bottom w:val="single" w:color="auto" w:sz="4" w:space="0"/>
              <w:right w:val="single" w:color="auto" w:sz="4" w:space="0"/>
            </w:tcBorders>
          </w:tcPr>
          <w:p>
            <w:pPr>
              <w:snapToGrid w:val="0"/>
              <w:spacing w:before="156" w:beforeLines="50" w:after="50" w:line="360" w:lineRule="exact"/>
              <w:rPr>
                <w:rFonts w:ascii="宋体" w:hAnsi="宋体"/>
                <w:szCs w:val="21"/>
              </w:rPr>
            </w:pPr>
          </w:p>
        </w:tc>
        <w:tc>
          <w:tcPr>
            <w:tcW w:w="2160" w:type="dxa"/>
            <w:tcBorders>
              <w:top w:val="single" w:color="auto" w:sz="4" w:space="0"/>
              <w:left w:val="single" w:color="auto" w:sz="4" w:space="0"/>
              <w:bottom w:val="single" w:color="auto" w:sz="4" w:space="0"/>
              <w:right w:val="single" w:color="auto" w:sz="4" w:space="0"/>
            </w:tcBorders>
          </w:tcPr>
          <w:p>
            <w:pPr>
              <w:pStyle w:val="31"/>
              <w:snapToGrid w:val="0"/>
              <w:spacing w:before="156" w:beforeLines="50" w:after="50" w:line="360" w:lineRule="exact"/>
              <w:ind w:left="5250"/>
              <w:rPr>
                <w:rFonts w:hAnsi="宋体"/>
              </w:rPr>
            </w:pPr>
          </w:p>
        </w:tc>
        <w:tc>
          <w:tcPr>
            <w:tcW w:w="1516" w:type="dxa"/>
            <w:tcBorders>
              <w:top w:val="single" w:color="auto" w:sz="4" w:space="0"/>
              <w:left w:val="single" w:color="auto" w:sz="4" w:space="0"/>
              <w:bottom w:val="single" w:color="auto" w:sz="4" w:space="0"/>
              <w:right w:val="single" w:color="auto" w:sz="4" w:space="0"/>
            </w:tcBorders>
          </w:tcPr>
          <w:p>
            <w:pPr>
              <w:snapToGrid w:val="0"/>
              <w:spacing w:before="156" w:beforeLines="50" w:after="50" w:line="360" w:lineRule="exact"/>
              <w:rPr>
                <w:rFonts w:ascii="宋体" w:hAnsi="宋体"/>
                <w:szCs w:val="21"/>
              </w:rPr>
            </w:pPr>
          </w:p>
        </w:tc>
        <w:tc>
          <w:tcPr>
            <w:tcW w:w="2084" w:type="dxa"/>
            <w:tcBorders>
              <w:top w:val="single" w:color="auto" w:sz="4" w:space="0"/>
              <w:left w:val="single" w:color="auto" w:sz="4" w:space="0"/>
              <w:bottom w:val="single" w:color="auto" w:sz="4" w:space="0"/>
              <w:right w:val="single" w:color="auto" w:sz="4" w:space="0"/>
            </w:tcBorders>
          </w:tcPr>
          <w:p>
            <w:pPr>
              <w:snapToGrid w:val="0"/>
              <w:spacing w:before="156" w:beforeLines="50" w:after="50" w:line="360" w:lineRule="exact"/>
              <w:rPr>
                <w:rFonts w:ascii="宋体" w:hAnsi="宋体"/>
                <w:szCs w:val="21"/>
              </w:rPr>
            </w:pPr>
          </w:p>
        </w:tc>
        <w:tc>
          <w:tcPr>
            <w:tcW w:w="1980" w:type="dxa"/>
            <w:tcBorders>
              <w:top w:val="single" w:color="auto" w:sz="4" w:space="0"/>
              <w:left w:val="single" w:color="auto" w:sz="4" w:space="0"/>
              <w:bottom w:val="single" w:color="auto" w:sz="4" w:space="0"/>
              <w:right w:val="single" w:color="auto" w:sz="4" w:space="0"/>
            </w:tcBorders>
          </w:tcPr>
          <w:p>
            <w:pPr>
              <w:snapToGrid w:val="0"/>
              <w:spacing w:before="156" w:beforeLines="50" w:after="50" w:line="360" w:lineRule="exact"/>
              <w:rPr>
                <w:rFonts w:ascii="宋体" w:hAnsi="宋体"/>
                <w:szCs w:val="21"/>
              </w:rPr>
            </w:pPr>
          </w:p>
        </w:tc>
      </w:tr>
    </w:tbl>
    <w:p>
      <w:pPr>
        <w:snapToGrid w:val="0"/>
        <w:spacing w:before="50" w:after="50" w:line="360" w:lineRule="exact"/>
        <w:rPr>
          <w:rFonts w:ascii="宋体" w:hAnsi="宋体"/>
          <w:spacing w:val="20"/>
          <w:szCs w:val="21"/>
          <w:u w:val="single"/>
        </w:rPr>
      </w:pPr>
      <w:r>
        <w:rPr>
          <w:rFonts w:hint="eastAsia" w:ascii="宋体" w:hAnsi="宋体"/>
          <w:szCs w:val="21"/>
        </w:rPr>
        <w:t>法定代表人或委托代理人签字（或签章）</w:t>
      </w:r>
      <w:r>
        <w:rPr>
          <w:rFonts w:hint="eastAsia" w:ascii="宋体" w:hAnsi="宋体"/>
          <w:spacing w:val="20"/>
          <w:szCs w:val="21"/>
        </w:rPr>
        <w:t>：</w:t>
      </w:r>
      <w:r>
        <w:rPr>
          <w:rFonts w:hint="eastAsia" w:ascii="宋体" w:hAnsi="宋体"/>
          <w:spacing w:val="20"/>
          <w:szCs w:val="21"/>
          <w:u w:val="single"/>
        </w:rPr>
        <w:t xml:space="preserve">        </w:t>
      </w:r>
    </w:p>
    <w:p>
      <w:pPr>
        <w:snapToGrid w:val="0"/>
        <w:spacing w:before="50" w:after="50" w:line="360" w:lineRule="exact"/>
        <w:rPr>
          <w:rFonts w:ascii="宋体" w:hAnsi="宋体"/>
          <w:szCs w:val="21"/>
        </w:rPr>
      </w:pPr>
      <w:r>
        <w:rPr>
          <w:rFonts w:hint="eastAsia" w:ascii="宋体" w:hAnsi="宋体"/>
          <w:spacing w:val="20"/>
          <w:szCs w:val="21"/>
        </w:rPr>
        <w:t>投标人盖章：</w:t>
      </w:r>
      <w:r>
        <w:rPr>
          <w:rFonts w:hint="eastAsia" w:ascii="宋体" w:hAnsi="宋体"/>
          <w:spacing w:val="20"/>
          <w:szCs w:val="21"/>
          <w:u w:val="single"/>
        </w:rPr>
        <w:t xml:space="preserve">            </w:t>
      </w:r>
      <w:r>
        <w:rPr>
          <w:rFonts w:hint="eastAsia" w:ascii="宋体" w:hAnsi="宋体"/>
          <w:spacing w:val="20"/>
          <w:szCs w:val="21"/>
        </w:rPr>
        <w:t xml:space="preserve">            日 期：</w:t>
      </w:r>
      <w:r>
        <w:rPr>
          <w:rFonts w:hint="eastAsia" w:ascii="宋体" w:hAnsi="宋体"/>
          <w:spacing w:val="20"/>
          <w:szCs w:val="21"/>
          <w:u w:val="single"/>
        </w:rPr>
        <w:t xml:space="preserve">            </w:t>
      </w:r>
    </w:p>
    <w:p>
      <w:pPr>
        <w:snapToGrid w:val="0"/>
        <w:spacing w:before="50" w:after="156" w:afterLines="50" w:line="360" w:lineRule="exact"/>
        <w:jc w:val="left"/>
        <w:rPr>
          <w:rFonts w:ascii="宋体" w:hAnsi="宋体"/>
          <w:b/>
          <w:szCs w:val="21"/>
        </w:rPr>
      </w:pPr>
    </w:p>
    <w:p>
      <w:pPr>
        <w:snapToGrid w:val="0"/>
        <w:spacing w:before="50" w:after="156" w:afterLines="50" w:line="360" w:lineRule="exact"/>
        <w:jc w:val="left"/>
        <w:rPr>
          <w:rFonts w:ascii="宋体" w:hAnsi="宋体"/>
          <w:szCs w:val="21"/>
        </w:rPr>
      </w:pPr>
      <w:r>
        <w:rPr>
          <w:rFonts w:hint="eastAsia" w:ascii="宋体" w:hAnsi="宋体"/>
          <w:b/>
          <w:szCs w:val="21"/>
        </w:rPr>
        <w:t>（6）</w:t>
      </w:r>
      <w:r>
        <w:rPr>
          <w:rFonts w:hint="eastAsia" w:ascii="宋体" w:hAnsi="宋体"/>
          <w:szCs w:val="21"/>
        </w:rPr>
        <w:t>优惠条件：投标人承诺给予招标人的各种优惠条件，包括备品备件、专用耗材、售后服务等方面的优惠；</w:t>
      </w:r>
    </w:p>
    <w:p>
      <w:pPr>
        <w:snapToGrid w:val="0"/>
        <w:spacing w:before="50" w:after="156" w:afterLines="50" w:line="360" w:lineRule="exact"/>
        <w:jc w:val="left"/>
        <w:rPr>
          <w:rFonts w:ascii="宋体" w:hAnsi="宋体"/>
          <w:szCs w:val="21"/>
        </w:rPr>
      </w:pPr>
      <w:r>
        <w:rPr>
          <w:rFonts w:hint="eastAsia" w:ascii="宋体" w:hAnsi="宋体"/>
          <w:szCs w:val="21"/>
        </w:rPr>
        <w:t>备品备件、专用耗材、售后服务优惠表格式：</w:t>
      </w:r>
    </w:p>
    <w:tbl>
      <w:tblPr>
        <w:tblStyle w:val="55"/>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0" w:type="dxa"/>
          <w:bottom w:w="0" w:type="dxa"/>
          <w:right w:w="0" w:type="dxa"/>
        </w:tblCellMar>
      </w:tblPr>
      <w:tblGrid>
        <w:gridCol w:w="735"/>
        <w:gridCol w:w="2700"/>
        <w:gridCol w:w="1440"/>
        <w:gridCol w:w="1440"/>
        <w:gridCol w:w="1530"/>
        <w:gridCol w:w="153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601" w:hRule="atLeast"/>
        </w:trPr>
        <w:tc>
          <w:tcPr>
            <w:tcW w:w="735"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pStyle w:val="29"/>
              <w:snapToGrid w:val="0"/>
              <w:spacing w:before="295" w:after="295" w:line="360" w:lineRule="exact"/>
              <w:jc w:val="center"/>
              <w:rPr>
                <w:rFonts w:hAnsi="宋体"/>
              </w:rPr>
            </w:pPr>
            <w:r>
              <w:rPr>
                <w:rFonts w:hint="eastAsia" w:hAnsi="宋体"/>
              </w:rPr>
              <w:t>序号</w:t>
            </w:r>
          </w:p>
        </w:tc>
        <w:tc>
          <w:tcPr>
            <w:tcW w:w="2700" w:type="dxa"/>
            <w:tcBorders>
              <w:top w:val="single" w:color="auto" w:sz="4" w:space="0"/>
              <w:left w:val="single" w:color="auto" w:sz="4" w:space="0"/>
              <w:bottom w:val="single" w:color="auto" w:sz="2" w:space="0"/>
              <w:right w:val="single" w:color="auto" w:sz="4" w:space="0"/>
            </w:tcBorders>
            <w:vAlign w:val="center"/>
          </w:tcPr>
          <w:p>
            <w:pPr>
              <w:pStyle w:val="29"/>
              <w:snapToGrid w:val="0"/>
              <w:spacing w:before="295" w:after="295" w:line="360" w:lineRule="exact"/>
              <w:jc w:val="center"/>
              <w:rPr>
                <w:rFonts w:hAnsi="宋体"/>
              </w:rPr>
            </w:pPr>
            <w:r>
              <w:rPr>
                <w:rFonts w:hint="eastAsia" w:hAnsi="宋体"/>
              </w:rPr>
              <w:t>优惠内容</w:t>
            </w:r>
          </w:p>
        </w:tc>
        <w:tc>
          <w:tcPr>
            <w:tcW w:w="1440" w:type="dxa"/>
            <w:tcBorders>
              <w:top w:val="single" w:color="auto" w:sz="4" w:space="0"/>
              <w:left w:val="single" w:color="auto" w:sz="4" w:space="0"/>
              <w:bottom w:val="single" w:color="auto" w:sz="2" w:space="0"/>
              <w:right w:val="single" w:color="auto" w:sz="4" w:space="0"/>
            </w:tcBorders>
            <w:vAlign w:val="center"/>
          </w:tcPr>
          <w:p>
            <w:pPr>
              <w:pStyle w:val="29"/>
              <w:snapToGrid w:val="0"/>
              <w:spacing w:before="295" w:after="295" w:line="360" w:lineRule="exact"/>
              <w:jc w:val="center"/>
              <w:rPr>
                <w:rFonts w:hAnsi="宋体"/>
              </w:rPr>
            </w:pPr>
            <w:r>
              <w:rPr>
                <w:rFonts w:hint="eastAsia" w:hAnsi="宋体"/>
              </w:rPr>
              <w:t>适用机型</w:t>
            </w:r>
          </w:p>
        </w:tc>
        <w:tc>
          <w:tcPr>
            <w:tcW w:w="1440" w:type="dxa"/>
            <w:tcBorders>
              <w:top w:val="single" w:color="auto" w:sz="4" w:space="0"/>
              <w:left w:val="single" w:color="auto" w:sz="4" w:space="0"/>
              <w:bottom w:val="single" w:color="auto" w:sz="2" w:space="0"/>
              <w:right w:val="single" w:color="auto" w:sz="4" w:space="0"/>
            </w:tcBorders>
            <w:tcMar>
              <w:top w:w="15" w:type="dxa"/>
              <w:left w:w="15" w:type="dxa"/>
              <w:bottom w:w="0" w:type="dxa"/>
              <w:right w:w="15" w:type="dxa"/>
            </w:tcMar>
            <w:vAlign w:val="center"/>
          </w:tcPr>
          <w:p>
            <w:pPr>
              <w:pStyle w:val="29"/>
              <w:snapToGrid w:val="0"/>
              <w:spacing w:before="295" w:after="295" w:line="360" w:lineRule="exact"/>
              <w:jc w:val="center"/>
              <w:rPr>
                <w:rFonts w:hAnsi="宋体"/>
              </w:rPr>
            </w:pPr>
            <w:r>
              <w:rPr>
                <w:rFonts w:hint="eastAsia" w:hAnsi="宋体"/>
              </w:rPr>
              <w:t>单价</w:t>
            </w:r>
          </w:p>
        </w:tc>
        <w:tc>
          <w:tcPr>
            <w:tcW w:w="1530" w:type="dxa"/>
            <w:tcBorders>
              <w:top w:val="single" w:color="auto" w:sz="4" w:space="0"/>
              <w:left w:val="single" w:color="auto" w:sz="4" w:space="0"/>
              <w:bottom w:val="single" w:color="auto" w:sz="2" w:space="0"/>
              <w:right w:val="single" w:color="auto" w:sz="4" w:space="0"/>
            </w:tcBorders>
            <w:vAlign w:val="center"/>
          </w:tcPr>
          <w:p>
            <w:pPr>
              <w:pStyle w:val="29"/>
              <w:snapToGrid w:val="0"/>
              <w:spacing w:before="295" w:after="295" w:line="360" w:lineRule="exact"/>
              <w:jc w:val="center"/>
              <w:rPr>
                <w:rFonts w:hAnsi="宋体"/>
              </w:rPr>
            </w:pPr>
            <w:r>
              <w:rPr>
                <w:rFonts w:hint="eastAsia" w:hAnsi="宋体"/>
              </w:rPr>
              <w:t>比投标报价优惠率</w:t>
            </w:r>
          </w:p>
        </w:tc>
        <w:tc>
          <w:tcPr>
            <w:tcW w:w="1530" w:type="dxa"/>
            <w:tcBorders>
              <w:top w:val="single" w:color="auto" w:sz="4" w:space="0"/>
              <w:left w:val="single" w:color="auto" w:sz="4" w:space="0"/>
              <w:bottom w:val="single" w:color="auto" w:sz="2" w:space="0"/>
              <w:right w:val="single" w:color="auto" w:sz="4" w:space="0"/>
            </w:tcBorders>
            <w:vAlign w:val="center"/>
          </w:tcPr>
          <w:p>
            <w:pPr>
              <w:pStyle w:val="29"/>
              <w:snapToGrid w:val="0"/>
              <w:spacing w:before="295" w:after="295" w:line="360" w:lineRule="exact"/>
              <w:jc w:val="center"/>
              <w:rPr>
                <w:rFonts w:hAnsi="宋体"/>
              </w:rPr>
            </w:pPr>
            <w:r>
              <w:rPr>
                <w:rFonts w:hint="eastAsia" w:hAnsi="宋体"/>
              </w:rPr>
              <w:t>比招标要求提供更优售后服务</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765" w:hRule="atLeast"/>
        </w:trPr>
        <w:tc>
          <w:tcPr>
            <w:tcW w:w="735" w:type="dxa"/>
            <w:tcBorders>
              <w:top w:val="single" w:color="auto" w:sz="4" w:space="0"/>
              <w:left w:val="single" w:color="auto" w:sz="4" w:space="0"/>
              <w:bottom w:val="single" w:color="auto" w:sz="4" w:space="0"/>
              <w:right w:val="single" w:color="auto" w:sz="2" w:space="0"/>
            </w:tcBorders>
            <w:tcMar>
              <w:top w:w="15" w:type="dxa"/>
              <w:left w:w="15" w:type="dxa"/>
              <w:bottom w:w="0" w:type="dxa"/>
              <w:right w:w="15" w:type="dxa"/>
            </w:tcMar>
            <w:vAlign w:val="center"/>
          </w:tcPr>
          <w:p>
            <w:pPr>
              <w:pStyle w:val="29"/>
              <w:snapToGrid w:val="0"/>
              <w:spacing w:before="295" w:after="295" w:line="360" w:lineRule="exact"/>
              <w:jc w:val="center"/>
              <w:rPr>
                <w:rFonts w:hAnsi="宋体"/>
              </w:rPr>
            </w:pPr>
          </w:p>
        </w:tc>
        <w:tc>
          <w:tcPr>
            <w:tcW w:w="2700" w:type="dxa"/>
            <w:tcBorders>
              <w:top w:val="single" w:color="auto" w:sz="2" w:space="0"/>
              <w:left w:val="single" w:color="auto" w:sz="2" w:space="0"/>
              <w:bottom w:val="single" w:color="auto" w:sz="6" w:space="0"/>
              <w:right w:val="single" w:color="auto" w:sz="4" w:space="0"/>
            </w:tcBorders>
            <w:vAlign w:val="center"/>
          </w:tcPr>
          <w:p>
            <w:pPr>
              <w:pStyle w:val="29"/>
              <w:snapToGrid w:val="0"/>
              <w:spacing w:before="295" w:after="295" w:line="360" w:lineRule="exact"/>
              <w:jc w:val="center"/>
              <w:rPr>
                <w:rFonts w:hAnsi="宋体"/>
              </w:rPr>
            </w:pPr>
          </w:p>
        </w:tc>
        <w:tc>
          <w:tcPr>
            <w:tcW w:w="1440" w:type="dxa"/>
            <w:tcBorders>
              <w:top w:val="single" w:color="auto" w:sz="2" w:space="0"/>
              <w:left w:val="single" w:color="auto" w:sz="4" w:space="0"/>
              <w:bottom w:val="single" w:color="auto" w:sz="6" w:space="0"/>
              <w:right w:val="single" w:color="auto" w:sz="6" w:space="0"/>
            </w:tcBorders>
            <w:vAlign w:val="center"/>
          </w:tcPr>
          <w:p>
            <w:pPr>
              <w:pStyle w:val="29"/>
              <w:snapToGrid w:val="0"/>
              <w:spacing w:before="295" w:after="295" w:line="360" w:lineRule="exact"/>
              <w:jc w:val="center"/>
              <w:rPr>
                <w:rFonts w:hAnsi="宋体"/>
              </w:rPr>
            </w:pPr>
          </w:p>
        </w:tc>
        <w:tc>
          <w:tcPr>
            <w:tcW w:w="1440" w:type="dxa"/>
            <w:tcBorders>
              <w:top w:val="single" w:color="auto" w:sz="2" w:space="0"/>
              <w:left w:val="single" w:color="auto" w:sz="6" w:space="0"/>
              <w:bottom w:val="single" w:color="auto" w:sz="6" w:space="0"/>
              <w:right w:val="single" w:color="auto" w:sz="6" w:space="0"/>
            </w:tcBorders>
            <w:tcMar>
              <w:top w:w="15" w:type="dxa"/>
              <w:left w:w="15" w:type="dxa"/>
              <w:bottom w:w="0" w:type="dxa"/>
              <w:right w:w="15" w:type="dxa"/>
            </w:tcMar>
            <w:vAlign w:val="center"/>
          </w:tcPr>
          <w:p>
            <w:pPr>
              <w:pStyle w:val="29"/>
              <w:snapToGrid w:val="0"/>
              <w:spacing w:before="295" w:after="295" w:line="360" w:lineRule="exact"/>
              <w:jc w:val="center"/>
              <w:rPr>
                <w:rFonts w:hAnsi="宋体"/>
              </w:rPr>
            </w:pPr>
          </w:p>
        </w:tc>
        <w:tc>
          <w:tcPr>
            <w:tcW w:w="1530" w:type="dxa"/>
            <w:tcBorders>
              <w:top w:val="single" w:color="auto" w:sz="2" w:space="0"/>
              <w:left w:val="single" w:color="auto" w:sz="6" w:space="0"/>
              <w:bottom w:val="single" w:color="auto" w:sz="6" w:space="0"/>
              <w:right w:val="single" w:color="auto" w:sz="2" w:space="0"/>
            </w:tcBorders>
            <w:vAlign w:val="center"/>
          </w:tcPr>
          <w:p>
            <w:pPr>
              <w:pStyle w:val="29"/>
              <w:snapToGrid w:val="0"/>
              <w:spacing w:before="295" w:after="295" w:line="360" w:lineRule="exact"/>
              <w:jc w:val="center"/>
              <w:rPr>
                <w:rFonts w:hAnsi="宋体"/>
              </w:rPr>
            </w:pPr>
            <w:r>
              <w:rPr>
                <w:rFonts w:hint="eastAsia" w:hAnsi="宋体"/>
                <w:u w:val="single"/>
              </w:rPr>
              <w:t xml:space="preserve">            </w:t>
            </w:r>
            <w:r>
              <w:rPr>
                <w:rFonts w:hint="eastAsia" w:hAnsi="宋体"/>
              </w:rPr>
              <w:t>%</w:t>
            </w:r>
          </w:p>
        </w:tc>
        <w:tc>
          <w:tcPr>
            <w:tcW w:w="1530" w:type="dxa"/>
            <w:tcBorders>
              <w:top w:val="single" w:color="auto" w:sz="2" w:space="0"/>
              <w:left w:val="single" w:color="auto" w:sz="6" w:space="0"/>
              <w:bottom w:val="single" w:color="auto" w:sz="6" w:space="0"/>
              <w:right w:val="single" w:color="auto" w:sz="2" w:space="0"/>
            </w:tcBorders>
            <w:vAlign w:val="center"/>
          </w:tcPr>
          <w:p>
            <w:pPr>
              <w:pStyle w:val="29"/>
              <w:snapToGrid w:val="0"/>
              <w:spacing w:before="295" w:after="295" w:line="360" w:lineRule="exact"/>
              <w:jc w:val="center"/>
              <w:rPr>
                <w:rFonts w:hAnsi="宋体"/>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713" w:hRule="atLeast"/>
        </w:trPr>
        <w:tc>
          <w:tcPr>
            <w:tcW w:w="735" w:type="dxa"/>
            <w:tcBorders>
              <w:top w:val="single" w:color="auto" w:sz="4" w:space="0"/>
              <w:left w:val="single" w:color="auto" w:sz="4" w:space="0"/>
              <w:bottom w:val="single" w:color="auto" w:sz="4" w:space="0"/>
              <w:right w:val="single" w:color="auto" w:sz="2" w:space="0"/>
            </w:tcBorders>
            <w:tcMar>
              <w:top w:w="15" w:type="dxa"/>
              <w:left w:w="15" w:type="dxa"/>
              <w:bottom w:w="0" w:type="dxa"/>
              <w:right w:w="15" w:type="dxa"/>
            </w:tcMar>
            <w:vAlign w:val="center"/>
          </w:tcPr>
          <w:p>
            <w:pPr>
              <w:pStyle w:val="29"/>
              <w:snapToGrid w:val="0"/>
              <w:spacing w:before="295" w:after="295" w:line="360" w:lineRule="exact"/>
              <w:jc w:val="center"/>
              <w:rPr>
                <w:rFonts w:hAnsi="宋体"/>
              </w:rPr>
            </w:pPr>
          </w:p>
        </w:tc>
        <w:tc>
          <w:tcPr>
            <w:tcW w:w="2700" w:type="dxa"/>
            <w:tcBorders>
              <w:top w:val="single" w:color="auto" w:sz="6" w:space="0"/>
              <w:left w:val="single" w:color="auto" w:sz="2" w:space="0"/>
              <w:bottom w:val="single" w:color="auto" w:sz="6" w:space="0"/>
              <w:right w:val="single" w:color="auto" w:sz="4" w:space="0"/>
            </w:tcBorders>
            <w:vAlign w:val="center"/>
          </w:tcPr>
          <w:p>
            <w:pPr>
              <w:pStyle w:val="29"/>
              <w:snapToGrid w:val="0"/>
              <w:spacing w:before="295" w:after="295" w:line="360" w:lineRule="exact"/>
              <w:jc w:val="center"/>
              <w:rPr>
                <w:rFonts w:hAnsi="宋体"/>
              </w:rPr>
            </w:pPr>
          </w:p>
        </w:tc>
        <w:tc>
          <w:tcPr>
            <w:tcW w:w="1440" w:type="dxa"/>
            <w:tcBorders>
              <w:top w:val="single" w:color="auto" w:sz="6" w:space="0"/>
              <w:left w:val="single" w:color="auto" w:sz="4" w:space="0"/>
              <w:bottom w:val="single" w:color="auto" w:sz="6" w:space="0"/>
              <w:right w:val="single" w:color="auto" w:sz="6" w:space="0"/>
            </w:tcBorders>
            <w:vAlign w:val="center"/>
          </w:tcPr>
          <w:p>
            <w:pPr>
              <w:pStyle w:val="29"/>
              <w:snapToGrid w:val="0"/>
              <w:spacing w:before="295" w:after="295" w:line="360" w:lineRule="exact"/>
              <w:jc w:val="center"/>
              <w:rPr>
                <w:rFonts w:hAnsi="宋体"/>
              </w:rPr>
            </w:pPr>
          </w:p>
        </w:tc>
        <w:tc>
          <w:tcPr>
            <w:tcW w:w="1440" w:type="dxa"/>
            <w:tcBorders>
              <w:top w:val="single" w:color="auto" w:sz="6" w:space="0"/>
              <w:left w:val="single" w:color="auto" w:sz="6" w:space="0"/>
              <w:bottom w:val="single" w:color="auto" w:sz="6" w:space="0"/>
              <w:right w:val="single" w:color="auto" w:sz="6" w:space="0"/>
            </w:tcBorders>
            <w:tcMar>
              <w:top w:w="15" w:type="dxa"/>
              <w:left w:w="15" w:type="dxa"/>
              <w:bottom w:w="0" w:type="dxa"/>
              <w:right w:w="15" w:type="dxa"/>
            </w:tcMar>
            <w:vAlign w:val="center"/>
          </w:tcPr>
          <w:p>
            <w:pPr>
              <w:pStyle w:val="29"/>
              <w:snapToGrid w:val="0"/>
              <w:spacing w:before="295" w:after="295" w:line="360" w:lineRule="exact"/>
              <w:jc w:val="center"/>
              <w:rPr>
                <w:rFonts w:hAnsi="宋体"/>
              </w:rPr>
            </w:pPr>
          </w:p>
        </w:tc>
        <w:tc>
          <w:tcPr>
            <w:tcW w:w="1530" w:type="dxa"/>
            <w:tcBorders>
              <w:top w:val="single" w:color="auto" w:sz="6" w:space="0"/>
              <w:left w:val="single" w:color="auto" w:sz="6" w:space="0"/>
              <w:bottom w:val="single" w:color="auto" w:sz="6" w:space="0"/>
              <w:right w:val="single" w:color="auto" w:sz="2" w:space="0"/>
            </w:tcBorders>
            <w:vAlign w:val="center"/>
          </w:tcPr>
          <w:p>
            <w:pPr>
              <w:pStyle w:val="29"/>
              <w:snapToGrid w:val="0"/>
              <w:spacing w:before="295" w:after="295" w:line="360" w:lineRule="exact"/>
              <w:jc w:val="center"/>
              <w:rPr>
                <w:rFonts w:hAnsi="宋体"/>
              </w:rPr>
            </w:pPr>
            <w:r>
              <w:rPr>
                <w:rFonts w:hint="eastAsia" w:hAnsi="宋体"/>
                <w:u w:val="single"/>
              </w:rPr>
              <w:t xml:space="preserve">            </w:t>
            </w:r>
            <w:r>
              <w:rPr>
                <w:rFonts w:hint="eastAsia" w:hAnsi="宋体"/>
              </w:rPr>
              <w:t>%</w:t>
            </w:r>
          </w:p>
        </w:tc>
        <w:tc>
          <w:tcPr>
            <w:tcW w:w="1530" w:type="dxa"/>
            <w:tcBorders>
              <w:top w:val="single" w:color="auto" w:sz="6" w:space="0"/>
              <w:left w:val="single" w:color="auto" w:sz="6" w:space="0"/>
              <w:bottom w:val="single" w:color="auto" w:sz="6" w:space="0"/>
              <w:right w:val="single" w:color="auto" w:sz="2" w:space="0"/>
            </w:tcBorders>
            <w:vAlign w:val="center"/>
          </w:tcPr>
          <w:p>
            <w:pPr>
              <w:pStyle w:val="29"/>
              <w:snapToGrid w:val="0"/>
              <w:spacing w:before="295" w:after="295" w:line="360" w:lineRule="exact"/>
              <w:jc w:val="center"/>
              <w:rPr>
                <w:rFonts w:hAnsi="宋体"/>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454" w:hRule="atLeast"/>
        </w:trPr>
        <w:tc>
          <w:tcPr>
            <w:tcW w:w="735" w:type="dxa"/>
            <w:tcBorders>
              <w:top w:val="single" w:color="auto" w:sz="4" w:space="0"/>
              <w:left w:val="single" w:color="auto" w:sz="4" w:space="0"/>
              <w:bottom w:val="single" w:color="auto" w:sz="4" w:space="0"/>
              <w:right w:val="single" w:color="auto" w:sz="2" w:space="0"/>
            </w:tcBorders>
            <w:tcMar>
              <w:top w:w="15" w:type="dxa"/>
              <w:left w:w="15" w:type="dxa"/>
              <w:bottom w:w="0" w:type="dxa"/>
              <w:right w:w="15" w:type="dxa"/>
            </w:tcMar>
            <w:vAlign w:val="center"/>
          </w:tcPr>
          <w:p>
            <w:pPr>
              <w:pStyle w:val="29"/>
              <w:snapToGrid w:val="0"/>
              <w:spacing w:before="295" w:after="295" w:line="360" w:lineRule="exact"/>
              <w:jc w:val="center"/>
              <w:rPr>
                <w:rFonts w:hAnsi="宋体"/>
              </w:rPr>
            </w:pPr>
          </w:p>
        </w:tc>
        <w:tc>
          <w:tcPr>
            <w:tcW w:w="2700" w:type="dxa"/>
            <w:tcBorders>
              <w:top w:val="single" w:color="auto" w:sz="6" w:space="0"/>
              <w:left w:val="single" w:color="auto" w:sz="2" w:space="0"/>
              <w:bottom w:val="single" w:color="auto" w:sz="6" w:space="0"/>
              <w:right w:val="single" w:color="auto" w:sz="4" w:space="0"/>
            </w:tcBorders>
            <w:vAlign w:val="center"/>
          </w:tcPr>
          <w:p>
            <w:pPr>
              <w:pStyle w:val="29"/>
              <w:snapToGrid w:val="0"/>
              <w:spacing w:before="295" w:after="295" w:line="360" w:lineRule="exact"/>
              <w:jc w:val="center"/>
              <w:rPr>
                <w:rFonts w:hAnsi="宋体"/>
              </w:rPr>
            </w:pPr>
          </w:p>
        </w:tc>
        <w:tc>
          <w:tcPr>
            <w:tcW w:w="1440" w:type="dxa"/>
            <w:tcBorders>
              <w:top w:val="single" w:color="auto" w:sz="6" w:space="0"/>
              <w:left w:val="single" w:color="auto" w:sz="4" w:space="0"/>
              <w:bottom w:val="single" w:color="auto" w:sz="6" w:space="0"/>
              <w:right w:val="single" w:color="auto" w:sz="6" w:space="0"/>
            </w:tcBorders>
            <w:vAlign w:val="center"/>
          </w:tcPr>
          <w:p>
            <w:pPr>
              <w:pStyle w:val="29"/>
              <w:snapToGrid w:val="0"/>
              <w:spacing w:before="295" w:after="295" w:line="360" w:lineRule="exact"/>
              <w:jc w:val="center"/>
              <w:rPr>
                <w:rFonts w:hAnsi="宋体"/>
              </w:rPr>
            </w:pPr>
          </w:p>
        </w:tc>
        <w:tc>
          <w:tcPr>
            <w:tcW w:w="1440" w:type="dxa"/>
            <w:tcBorders>
              <w:top w:val="single" w:color="auto" w:sz="6" w:space="0"/>
              <w:left w:val="single" w:color="auto" w:sz="6" w:space="0"/>
              <w:bottom w:val="single" w:color="auto" w:sz="6" w:space="0"/>
              <w:right w:val="single" w:color="auto" w:sz="6" w:space="0"/>
            </w:tcBorders>
            <w:tcMar>
              <w:top w:w="15" w:type="dxa"/>
              <w:left w:w="15" w:type="dxa"/>
              <w:bottom w:w="0" w:type="dxa"/>
              <w:right w:w="15" w:type="dxa"/>
            </w:tcMar>
            <w:vAlign w:val="center"/>
          </w:tcPr>
          <w:p>
            <w:pPr>
              <w:pStyle w:val="29"/>
              <w:snapToGrid w:val="0"/>
              <w:spacing w:before="295" w:after="295" w:line="360" w:lineRule="exact"/>
              <w:jc w:val="center"/>
              <w:rPr>
                <w:rFonts w:hAnsi="宋体"/>
              </w:rPr>
            </w:pPr>
          </w:p>
        </w:tc>
        <w:tc>
          <w:tcPr>
            <w:tcW w:w="1530" w:type="dxa"/>
            <w:tcBorders>
              <w:top w:val="single" w:color="auto" w:sz="6" w:space="0"/>
              <w:left w:val="single" w:color="auto" w:sz="6" w:space="0"/>
              <w:bottom w:val="single" w:color="auto" w:sz="6" w:space="0"/>
              <w:right w:val="single" w:color="auto" w:sz="2" w:space="0"/>
            </w:tcBorders>
            <w:vAlign w:val="center"/>
          </w:tcPr>
          <w:p>
            <w:pPr>
              <w:pStyle w:val="29"/>
              <w:snapToGrid w:val="0"/>
              <w:spacing w:before="295" w:after="295" w:line="360" w:lineRule="exact"/>
              <w:jc w:val="center"/>
              <w:rPr>
                <w:rFonts w:hAnsi="宋体"/>
              </w:rPr>
            </w:pPr>
            <w:r>
              <w:rPr>
                <w:rFonts w:hint="eastAsia" w:hAnsi="宋体"/>
                <w:u w:val="single"/>
              </w:rPr>
              <w:t xml:space="preserve">            </w:t>
            </w:r>
            <w:r>
              <w:rPr>
                <w:rFonts w:hint="eastAsia" w:hAnsi="宋体"/>
              </w:rPr>
              <w:t>%</w:t>
            </w:r>
          </w:p>
        </w:tc>
        <w:tc>
          <w:tcPr>
            <w:tcW w:w="1530" w:type="dxa"/>
            <w:tcBorders>
              <w:top w:val="single" w:color="auto" w:sz="6" w:space="0"/>
              <w:left w:val="single" w:color="auto" w:sz="6" w:space="0"/>
              <w:bottom w:val="single" w:color="auto" w:sz="6" w:space="0"/>
              <w:right w:val="single" w:color="auto" w:sz="2" w:space="0"/>
            </w:tcBorders>
            <w:vAlign w:val="center"/>
          </w:tcPr>
          <w:p>
            <w:pPr>
              <w:pStyle w:val="29"/>
              <w:snapToGrid w:val="0"/>
              <w:spacing w:before="295" w:after="295" w:line="360" w:lineRule="exact"/>
              <w:jc w:val="center"/>
              <w:rPr>
                <w:rFonts w:hAnsi="宋体"/>
              </w:rPr>
            </w:pPr>
          </w:p>
        </w:tc>
      </w:tr>
    </w:tbl>
    <w:p>
      <w:pPr>
        <w:snapToGrid w:val="0"/>
        <w:spacing w:before="50" w:after="50" w:line="360" w:lineRule="exact"/>
        <w:rPr>
          <w:rFonts w:ascii="宋体" w:hAnsi="宋体"/>
          <w:spacing w:val="20"/>
          <w:szCs w:val="21"/>
        </w:rPr>
      </w:pPr>
    </w:p>
    <w:p>
      <w:pPr>
        <w:snapToGrid w:val="0"/>
        <w:spacing w:before="50" w:after="50" w:line="360" w:lineRule="exact"/>
        <w:rPr>
          <w:rFonts w:ascii="宋体" w:hAnsi="宋体"/>
          <w:spacing w:val="20"/>
          <w:szCs w:val="21"/>
          <w:u w:val="single"/>
        </w:rPr>
      </w:pPr>
      <w:r>
        <w:rPr>
          <w:rFonts w:hint="eastAsia" w:ascii="宋体" w:hAnsi="宋体"/>
          <w:szCs w:val="21"/>
        </w:rPr>
        <w:t>法定代表人或委托代理人签字（或签章）</w:t>
      </w:r>
      <w:r>
        <w:rPr>
          <w:rFonts w:hint="eastAsia" w:ascii="宋体" w:hAnsi="宋体"/>
          <w:spacing w:val="20"/>
          <w:szCs w:val="21"/>
        </w:rPr>
        <w:t>：</w:t>
      </w:r>
      <w:r>
        <w:rPr>
          <w:rFonts w:hint="eastAsia" w:ascii="宋体" w:hAnsi="宋体"/>
          <w:spacing w:val="20"/>
          <w:szCs w:val="21"/>
          <w:u w:val="single"/>
        </w:rPr>
        <w:t xml:space="preserve">        </w:t>
      </w:r>
    </w:p>
    <w:p>
      <w:pPr>
        <w:snapToGrid w:val="0"/>
        <w:spacing w:before="50" w:after="50" w:line="360" w:lineRule="exact"/>
        <w:rPr>
          <w:rFonts w:ascii="宋体" w:hAnsi="宋体"/>
          <w:szCs w:val="21"/>
        </w:rPr>
      </w:pPr>
      <w:r>
        <w:rPr>
          <w:rFonts w:hint="eastAsia" w:ascii="宋体" w:hAnsi="宋体"/>
          <w:spacing w:val="20"/>
          <w:szCs w:val="21"/>
        </w:rPr>
        <w:t>投标人盖章：</w:t>
      </w:r>
      <w:r>
        <w:rPr>
          <w:rFonts w:hint="eastAsia" w:ascii="宋体" w:hAnsi="宋体"/>
          <w:spacing w:val="20"/>
          <w:szCs w:val="21"/>
          <w:u w:val="single"/>
        </w:rPr>
        <w:t xml:space="preserve">            </w:t>
      </w:r>
      <w:r>
        <w:rPr>
          <w:rFonts w:hint="eastAsia" w:ascii="宋体" w:hAnsi="宋体"/>
          <w:spacing w:val="20"/>
          <w:szCs w:val="21"/>
        </w:rPr>
        <w:t xml:space="preserve">            日 期：</w:t>
      </w:r>
      <w:r>
        <w:rPr>
          <w:rFonts w:hint="eastAsia" w:ascii="宋体" w:hAnsi="宋体"/>
          <w:spacing w:val="20"/>
          <w:szCs w:val="21"/>
          <w:u w:val="single"/>
        </w:rPr>
        <w:t xml:space="preserve">            </w:t>
      </w:r>
    </w:p>
    <w:p>
      <w:pPr>
        <w:snapToGrid w:val="0"/>
        <w:spacing w:before="50" w:after="156" w:afterLines="50" w:line="360" w:lineRule="exact"/>
        <w:jc w:val="left"/>
        <w:rPr>
          <w:rFonts w:ascii="宋体" w:hAnsi="宋体"/>
          <w:szCs w:val="21"/>
        </w:rPr>
      </w:pPr>
    </w:p>
    <w:p>
      <w:pPr>
        <w:snapToGrid w:val="0"/>
        <w:spacing w:before="50" w:after="156" w:afterLines="50" w:line="360" w:lineRule="exact"/>
        <w:jc w:val="left"/>
        <w:rPr>
          <w:rFonts w:ascii="宋体" w:hAnsi="宋体"/>
          <w:szCs w:val="21"/>
        </w:rPr>
      </w:pPr>
      <w:r>
        <w:rPr>
          <w:rFonts w:hint="eastAsia" w:ascii="宋体" w:hAnsi="宋体"/>
          <w:b/>
          <w:bCs/>
          <w:szCs w:val="21"/>
        </w:rPr>
        <w:t>（7）</w:t>
      </w:r>
      <w:r>
        <w:rPr>
          <w:rFonts w:hint="eastAsia" w:ascii="宋体" w:hAnsi="宋体"/>
          <w:szCs w:val="21"/>
        </w:rPr>
        <w:t>投标人对本项目的合理化建议和改进措施（格式自拟）</w:t>
      </w:r>
    </w:p>
    <w:p>
      <w:pPr>
        <w:snapToGrid w:val="0"/>
        <w:spacing w:before="50" w:after="156" w:afterLines="50" w:line="360" w:lineRule="exact"/>
        <w:jc w:val="left"/>
        <w:rPr>
          <w:rFonts w:ascii="宋体" w:hAnsi="宋体"/>
          <w:szCs w:val="21"/>
        </w:rPr>
      </w:pPr>
      <w:r>
        <w:rPr>
          <w:rFonts w:hint="eastAsia" w:ascii="宋体" w:hAnsi="宋体"/>
          <w:b/>
          <w:szCs w:val="21"/>
        </w:rPr>
        <w:t>（8）</w:t>
      </w:r>
      <w:r>
        <w:rPr>
          <w:rFonts w:hint="eastAsia" w:ascii="宋体" w:hAnsi="宋体"/>
          <w:szCs w:val="21"/>
        </w:rPr>
        <w:t>投标人需要说明的其他文件和说明（格式自拟）</w:t>
      </w:r>
    </w:p>
    <w:p>
      <w:pPr>
        <w:snapToGrid w:val="0"/>
        <w:spacing w:line="360" w:lineRule="exact"/>
        <w:ind w:firstLine="420" w:firstLineChars="200"/>
        <w:jc w:val="left"/>
        <w:rPr>
          <w:rFonts w:ascii="宋体" w:hAnsi="宋体"/>
          <w:szCs w:val="21"/>
        </w:rPr>
      </w:pPr>
      <w:r>
        <w:rPr>
          <w:rFonts w:hint="eastAsia" w:ascii="宋体" w:hAnsi="宋体"/>
          <w:szCs w:val="21"/>
        </w:rPr>
        <w:t>▲（9）招标项目采购需求中要求必须提供的材料。（招标项目采购需求中要求必须提供的材料，据实提供）</w:t>
      </w:r>
    </w:p>
    <w:p>
      <w:pPr>
        <w:pStyle w:val="2"/>
        <w:rPr>
          <w:rFonts w:hint="eastAsia"/>
          <w:sz w:val="21"/>
          <w:szCs w:val="21"/>
        </w:rPr>
      </w:pPr>
    </w:p>
    <w:p>
      <w:pPr>
        <w:pStyle w:val="2"/>
        <w:rPr>
          <w:rFonts w:hint="eastAsia"/>
          <w:sz w:val="21"/>
          <w:szCs w:val="21"/>
        </w:rPr>
      </w:pPr>
      <w:r>
        <w:rPr>
          <w:rFonts w:hint="eastAsia"/>
          <w:sz w:val="21"/>
          <w:szCs w:val="21"/>
        </w:rPr>
        <w:t>器械耗材清单</w:t>
      </w:r>
      <w:r>
        <w:rPr>
          <w:rFonts w:hint="eastAsia"/>
          <w:sz w:val="21"/>
          <w:szCs w:val="21"/>
          <w:lang w:eastAsia="zh-CN"/>
        </w:rPr>
        <w:t>：</w:t>
      </w:r>
      <w:r>
        <w:rPr>
          <w:rFonts w:hint="eastAsia"/>
          <w:sz w:val="21"/>
          <w:szCs w:val="21"/>
          <w:lang w:val="en-US" w:eastAsia="zh-CN"/>
        </w:rPr>
        <w:t>投标人应当按照器械耗材清单进行报价，作为后期项目运行保障。</w:t>
      </w:r>
    </w:p>
    <w:p>
      <w:pPr>
        <w:numPr>
          <w:ilvl w:val="-1"/>
          <w:numId w:val="0"/>
        </w:numPr>
        <w:snapToGrid w:val="0"/>
        <w:spacing w:before="50" w:after="156" w:afterLines="50" w:line="360" w:lineRule="exact"/>
        <w:jc w:val="center"/>
        <w:rPr>
          <w:rFonts w:hint="eastAsia" w:ascii="宋体" w:hAnsi="宋体"/>
          <w:b/>
          <w:szCs w:val="21"/>
        </w:rPr>
      </w:pPr>
      <w:r>
        <w:rPr>
          <w:rFonts w:hint="eastAsia" w:ascii="宋体" w:hAnsi="宋体"/>
          <w:b/>
          <w:bCs w:val="0"/>
          <w:szCs w:val="21"/>
        </w:rPr>
        <w:t>器械耗材清单</w:t>
      </w:r>
    </w:p>
    <w:p>
      <w:pPr>
        <w:pStyle w:val="21"/>
        <w:jc w:val="left"/>
        <w:rPr>
          <w:sz w:val="21"/>
          <w:szCs w:val="21"/>
        </w:rPr>
      </w:pPr>
      <w:r>
        <w:rPr>
          <w:rFonts w:hint="eastAsia"/>
          <w:sz w:val="21"/>
          <w:szCs w:val="21"/>
          <w:u w:val="single"/>
        </w:rPr>
        <w:t xml:space="preserve">  </w:t>
      </w:r>
      <w:r>
        <w:rPr>
          <w:rFonts w:hint="eastAsia"/>
          <w:sz w:val="21"/>
          <w:szCs w:val="21"/>
        </w:rPr>
        <w:t>分标</w:t>
      </w:r>
      <w:r>
        <w:rPr>
          <w:rFonts w:hint="eastAsia"/>
          <w:sz w:val="21"/>
          <w:szCs w:val="21"/>
          <w:lang w:val="en-US" w:eastAsia="zh"/>
        </w:rPr>
        <w:t xml:space="preserve">                                                             金额单位：人民币（元）</w:t>
      </w:r>
    </w:p>
    <w:tbl>
      <w:tblPr>
        <w:tblStyle w:val="56"/>
        <w:tblpPr w:leftFromText="180" w:rightFromText="180" w:vertAnchor="text" w:horzAnchor="page" w:tblpX="965" w:tblpY="8"/>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3"/>
        <w:gridCol w:w="643"/>
        <w:gridCol w:w="2009"/>
        <w:gridCol w:w="1438"/>
        <w:gridCol w:w="1698"/>
        <w:gridCol w:w="1643"/>
        <w:gridCol w:w="1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trPr>
        <w:tc>
          <w:tcPr>
            <w:tcW w:w="643" w:type="dxa"/>
            <w:noWrap w:val="0"/>
            <w:vAlign w:val="center"/>
          </w:tcPr>
          <w:p>
            <w:pPr>
              <w:spacing w:line="460" w:lineRule="exact"/>
              <w:jc w:val="center"/>
              <w:rPr>
                <w:rFonts w:ascii="宋体" w:hAnsi="宋体" w:eastAsia="宋体" w:cs="宋体"/>
                <w:color w:val="auto"/>
                <w:sz w:val="20"/>
                <w:szCs w:val="20"/>
                <w:vertAlign w:val="baseline"/>
              </w:rPr>
            </w:pPr>
            <w:r>
              <w:rPr>
                <w:rFonts w:ascii="宋体" w:hAnsi="宋体" w:eastAsia="宋体" w:cs="宋体"/>
                <w:color w:val="auto"/>
                <w:sz w:val="20"/>
                <w:szCs w:val="20"/>
              </w:rPr>
              <w:t>序号</w:t>
            </w:r>
          </w:p>
        </w:tc>
        <w:tc>
          <w:tcPr>
            <w:tcW w:w="643" w:type="dxa"/>
            <w:noWrap w:val="0"/>
            <w:vAlign w:val="center"/>
          </w:tcPr>
          <w:p>
            <w:pPr>
              <w:spacing w:line="460" w:lineRule="exact"/>
              <w:jc w:val="center"/>
              <w:rPr>
                <w:rFonts w:ascii="宋体" w:hAnsi="宋体" w:eastAsia="宋体" w:cs="宋体"/>
                <w:color w:val="auto"/>
                <w:sz w:val="20"/>
                <w:szCs w:val="20"/>
                <w:vertAlign w:val="baseline"/>
              </w:rPr>
            </w:pPr>
            <w:r>
              <w:rPr>
                <w:rFonts w:ascii="宋体" w:hAnsi="宋体" w:eastAsia="宋体" w:cs="宋体"/>
                <w:color w:val="auto"/>
                <w:sz w:val="20"/>
                <w:szCs w:val="20"/>
              </w:rPr>
              <w:t>货号</w:t>
            </w:r>
          </w:p>
        </w:tc>
        <w:tc>
          <w:tcPr>
            <w:tcW w:w="2009" w:type="dxa"/>
            <w:noWrap w:val="0"/>
            <w:vAlign w:val="center"/>
          </w:tcPr>
          <w:p>
            <w:pPr>
              <w:spacing w:line="460" w:lineRule="exact"/>
              <w:jc w:val="center"/>
              <w:rPr>
                <w:rFonts w:ascii="宋体" w:hAnsi="宋体" w:eastAsia="宋体" w:cs="宋体"/>
                <w:color w:val="auto"/>
                <w:sz w:val="20"/>
                <w:szCs w:val="20"/>
                <w:vertAlign w:val="baseline"/>
              </w:rPr>
            </w:pPr>
            <w:r>
              <w:rPr>
                <w:rFonts w:ascii="宋体" w:hAnsi="宋体" w:eastAsia="宋体" w:cs="宋体"/>
                <w:color w:val="auto"/>
                <w:sz w:val="20"/>
                <w:szCs w:val="20"/>
              </w:rPr>
              <w:t>名称</w:t>
            </w:r>
          </w:p>
        </w:tc>
        <w:tc>
          <w:tcPr>
            <w:tcW w:w="1438" w:type="dxa"/>
            <w:noWrap w:val="0"/>
            <w:vAlign w:val="center"/>
          </w:tcPr>
          <w:p>
            <w:pPr>
              <w:spacing w:line="460" w:lineRule="exact"/>
              <w:jc w:val="center"/>
              <w:rPr>
                <w:rFonts w:ascii="宋体" w:hAnsi="宋体" w:eastAsia="宋体" w:cs="宋体"/>
                <w:color w:val="auto"/>
                <w:sz w:val="20"/>
                <w:szCs w:val="20"/>
                <w:vertAlign w:val="baseline"/>
              </w:rPr>
            </w:pPr>
            <w:r>
              <w:rPr>
                <w:rFonts w:ascii="宋体" w:hAnsi="宋体" w:eastAsia="宋体" w:cs="宋体"/>
                <w:color w:val="auto"/>
                <w:sz w:val="20"/>
                <w:szCs w:val="20"/>
              </w:rPr>
              <w:t>单个使用次数</w:t>
            </w:r>
          </w:p>
        </w:tc>
        <w:tc>
          <w:tcPr>
            <w:tcW w:w="1698" w:type="dxa"/>
            <w:noWrap w:val="0"/>
            <w:vAlign w:val="center"/>
          </w:tcPr>
          <w:p>
            <w:pPr>
              <w:spacing w:line="460" w:lineRule="exact"/>
              <w:jc w:val="center"/>
              <w:rPr>
                <w:rFonts w:ascii="宋体" w:hAnsi="宋体" w:eastAsia="宋体" w:cs="宋体"/>
                <w:color w:val="auto"/>
                <w:sz w:val="20"/>
                <w:szCs w:val="20"/>
                <w:vertAlign w:val="baseline"/>
              </w:rPr>
            </w:pPr>
            <w:r>
              <w:rPr>
                <w:rFonts w:ascii="宋体" w:hAnsi="宋体" w:eastAsia="宋体" w:cs="宋体"/>
                <w:color w:val="auto"/>
                <w:sz w:val="20"/>
                <w:szCs w:val="20"/>
              </w:rPr>
              <w:t>用途（一次性耗材、器械等）</w:t>
            </w:r>
          </w:p>
        </w:tc>
        <w:tc>
          <w:tcPr>
            <w:tcW w:w="1643" w:type="dxa"/>
            <w:noWrap w:val="0"/>
            <w:vAlign w:val="center"/>
          </w:tcPr>
          <w:p>
            <w:pPr>
              <w:spacing w:line="460" w:lineRule="exact"/>
              <w:jc w:val="center"/>
              <w:rPr>
                <w:rFonts w:ascii="宋体" w:hAnsi="宋体" w:eastAsia="宋体" w:cs="宋体"/>
                <w:color w:val="auto"/>
                <w:sz w:val="20"/>
                <w:szCs w:val="20"/>
                <w:vertAlign w:val="baseline"/>
              </w:rPr>
            </w:pPr>
            <w:r>
              <w:rPr>
                <w:rFonts w:ascii="宋体" w:hAnsi="宋体" w:eastAsia="宋体" w:cs="宋体"/>
                <w:color w:val="auto"/>
                <w:sz w:val="20"/>
                <w:szCs w:val="20"/>
              </w:rPr>
              <w:t>原产地及制造商名称</w:t>
            </w:r>
          </w:p>
        </w:tc>
        <w:tc>
          <w:tcPr>
            <w:tcW w:w="1560" w:type="dxa"/>
            <w:noWrap w:val="0"/>
            <w:vAlign w:val="center"/>
          </w:tcPr>
          <w:p>
            <w:pPr>
              <w:spacing w:line="460" w:lineRule="exact"/>
              <w:jc w:val="center"/>
              <w:rPr>
                <w:rFonts w:ascii="宋体" w:hAnsi="宋体" w:eastAsia="宋体" w:cs="宋体"/>
                <w:color w:val="auto"/>
                <w:sz w:val="20"/>
                <w:szCs w:val="20"/>
                <w:vertAlign w:val="baseline"/>
              </w:rPr>
            </w:pPr>
            <w:r>
              <w:rPr>
                <w:rFonts w:ascii="宋体" w:hAnsi="宋体" w:eastAsia="宋体" w:cs="宋体"/>
                <w:color w:val="auto"/>
                <w:sz w:val="20"/>
                <w:szCs w:val="20"/>
              </w:rPr>
              <w:t>最终用户现场完税单价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643" w:type="dxa"/>
            <w:noWrap w:val="0"/>
            <w:vAlign w:val="top"/>
          </w:tcPr>
          <w:p>
            <w:pPr>
              <w:spacing w:line="460" w:lineRule="exact"/>
              <w:rPr>
                <w:rFonts w:ascii="宋体" w:hAnsi="宋体" w:eastAsia="宋体" w:cs="宋体"/>
                <w:color w:val="auto"/>
                <w:sz w:val="24"/>
                <w:szCs w:val="24"/>
                <w:vertAlign w:val="baseline"/>
              </w:rPr>
            </w:pPr>
          </w:p>
        </w:tc>
        <w:tc>
          <w:tcPr>
            <w:tcW w:w="643" w:type="dxa"/>
            <w:noWrap w:val="0"/>
            <w:vAlign w:val="top"/>
          </w:tcPr>
          <w:p>
            <w:pPr>
              <w:spacing w:line="460" w:lineRule="exact"/>
              <w:rPr>
                <w:rFonts w:ascii="宋体" w:hAnsi="宋体" w:eastAsia="宋体" w:cs="宋体"/>
                <w:color w:val="auto"/>
                <w:sz w:val="24"/>
                <w:szCs w:val="24"/>
                <w:vertAlign w:val="baseline"/>
              </w:rPr>
            </w:pPr>
          </w:p>
        </w:tc>
        <w:tc>
          <w:tcPr>
            <w:tcW w:w="2009" w:type="dxa"/>
            <w:noWrap w:val="0"/>
            <w:vAlign w:val="top"/>
          </w:tcPr>
          <w:p>
            <w:pPr>
              <w:spacing w:line="460" w:lineRule="exact"/>
              <w:rPr>
                <w:rFonts w:ascii="宋体" w:hAnsi="宋体" w:eastAsia="宋体" w:cs="宋体"/>
                <w:color w:val="auto"/>
                <w:sz w:val="24"/>
                <w:szCs w:val="24"/>
                <w:vertAlign w:val="baseline"/>
              </w:rPr>
            </w:pPr>
          </w:p>
        </w:tc>
        <w:tc>
          <w:tcPr>
            <w:tcW w:w="1438" w:type="dxa"/>
            <w:noWrap w:val="0"/>
            <w:vAlign w:val="top"/>
          </w:tcPr>
          <w:p>
            <w:pPr>
              <w:spacing w:line="460" w:lineRule="exact"/>
              <w:rPr>
                <w:rFonts w:ascii="宋体" w:hAnsi="宋体" w:eastAsia="宋体" w:cs="宋体"/>
                <w:color w:val="auto"/>
                <w:sz w:val="24"/>
                <w:szCs w:val="24"/>
                <w:vertAlign w:val="baseline"/>
              </w:rPr>
            </w:pPr>
          </w:p>
        </w:tc>
        <w:tc>
          <w:tcPr>
            <w:tcW w:w="1698" w:type="dxa"/>
            <w:noWrap w:val="0"/>
            <w:vAlign w:val="top"/>
          </w:tcPr>
          <w:p>
            <w:pPr>
              <w:spacing w:line="460" w:lineRule="exact"/>
              <w:rPr>
                <w:rFonts w:ascii="宋体" w:hAnsi="宋体" w:eastAsia="宋体" w:cs="宋体"/>
                <w:color w:val="auto"/>
                <w:sz w:val="24"/>
                <w:szCs w:val="24"/>
                <w:vertAlign w:val="baseline"/>
              </w:rPr>
            </w:pPr>
          </w:p>
        </w:tc>
        <w:tc>
          <w:tcPr>
            <w:tcW w:w="1643" w:type="dxa"/>
            <w:noWrap w:val="0"/>
            <w:vAlign w:val="top"/>
          </w:tcPr>
          <w:p>
            <w:pPr>
              <w:spacing w:line="460" w:lineRule="exact"/>
              <w:rPr>
                <w:rFonts w:ascii="宋体" w:hAnsi="宋体" w:eastAsia="宋体" w:cs="宋体"/>
                <w:color w:val="auto"/>
                <w:sz w:val="24"/>
                <w:szCs w:val="24"/>
                <w:vertAlign w:val="baseline"/>
              </w:rPr>
            </w:pPr>
          </w:p>
        </w:tc>
        <w:tc>
          <w:tcPr>
            <w:tcW w:w="1560" w:type="dxa"/>
            <w:noWrap w:val="0"/>
            <w:vAlign w:val="top"/>
          </w:tcPr>
          <w:p>
            <w:pPr>
              <w:spacing w:line="460" w:lineRule="exact"/>
              <w:rPr>
                <w:rFonts w:ascii="宋体" w:hAnsi="宋体" w:eastAsia="宋体" w:cs="宋体"/>
                <w:color w:val="auto"/>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643" w:type="dxa"/>
            <w:noWrap w:val="0"/>
            <w:vAlign w:val="top"/>
          </w:tcPr>
          <w:p>
            <w:pPr>
              <w:spacing w:line="460" w:lineRule="exact"/>
              <w:rPr>
                <w:rFonts w:ascii="宋体" w:hAnsi="宋体" w:eastAsia="宋体" w:cs="宋体"/>
                <w:color w:val="auto"/>
                <w:sz w:val="24"/>
                <w:szCs w:val="24"/>
                <w:vertAlign w:val="baseline"/>
              </w:rPr>
            </w:pPr>
          </w:p>
        </w:tc>
        <w:tc>
          <w:tcPr>
            <w:tcW w:w="643" w:type="dxa"/>
            <w:noWrap w:val="0"/>
            <w:vAlign w:val="top"/>
          </w:tcPr>
          <w:p>
            <w:pPr>
              <w:spacing w:line="460" w:lineRule="exact"/>
              <w:rPr>
                <w:rFonts w:ascii="宋体" w:hAnsi="宋体" w:eastAsia="宋体" w:cs="宋体"/>
                <w:color w:val="auto"/>
                <w:sz w:val="24"/>
                <w:szCs w:val="24"/>
                <w:vertAlign w:val="baseline"/>
              </w:rPr>
            </w:pPr>
          </w:p>
        </w:tc>
        <w:tc>
          <w:tcPr>
            <w:tcW w:w="2009" w:type="dxa"/>
            <w:noWrap w:val="0"/>
            <w:vAlign w:val="top"/>
          </w:tcPr>
          <w:p>
            <w:pPr>
              <w:spacing w:line="460" w:lineRule="exact"/>
              <w:rPr>
                <w:rFonts w:ascii="宋体" w:hAnsi="宋体" w:eastAsia="宋体" w:cs="宋体"/>
                <w:color w:val="auto"/>
                <w:sz w:val="24"/>
                <w:szCs w:val="24"/>
                <w:vertAlign w:val="baseline"/>
              </w:rPr>
            </w:pPr>
          </w:p>
        </w:tc>
        <w:tc>
          <w:tcPr>
            <w:tcW w:w="1438" w:type="dxa"/>
            <w:noWrap w:val="0"/>
            <w:vAlign w:val="top"/>
          </w:tcPr>
          <w:p>
            <w:pPr>
              <w:spacing w:line="460" w:lineRule="exact"/>
              <w:rPr>
                <w:rFonts w:ascii="宋体" w:hAnsi="宋体" w:eastAsia="宋体" w:cs="宋体"/>
                <w:color w:val="auto"/>
                <w:sz w:val="24"/>
                <w:szCs w:val="24"/>
                <w:vertAlign w:val="baseline"/>
              </w:rPr>
            </w:pPr>
          </w:p>
        </w:tc>
        <w:tc>
          <w:tcPr>
            <w:tcW w:w="1698" w:type="dxa"/>
            <w:noWrap w:val="0"/>
            <w:vAlign w:val="top"/>
          </w:tcPr>
          <w:p>
            <w:pPr>
              <w:spacing w:line="460" w:lineRule="exact"/>
              <w:rPr>
                <w:rFonts w:ascii="宋体" w:hAnsi="宋体" w:eastAsia="宋体" w:cs="宋体"/>
                <w:color w:val="auto"/>
                <w:sz w:val="24"/>
                <w:szCs w:val="24"/>
                <w:vertAlign w:val="baseline"/>
              </w:rPr>
            </w:pPr>
          </w:p>
        </w:tc>
        <w:tc>
          <w:tcPr>
            <w:tcW w:w="1643" w:type="dxa"/>
            <w:noWrap w:val="0"/>
            <w:vAlign w:val="top"/>
          </w:tcPr>
          <w:p>
            <w:pPr>
              <w:spacing w:line="460" w:lineRule="exact"/>
              <w:rPr>
                <w:rFonts w:ascii="宋体" w:hAnsi="宋体" w:eastAsia="宋体" w:cs="宋体"/>
                <w:color w:val="auto"/>
                <w:sz w:val="24"/>
                <w:szCs w:val="24"/>
                <w:vertAlign w:val="baseline"/>
              </w:rPr>
            </w:pPr>
          </w:p>
        </w:tc>
        <w:tc>
          <w:tcPr>
            <w:tcW w:w="1560" w:type="dxa"/>
            <w:noWrap w:val="0"/>
            <w:vAlign w:val="top"/>
          </w:tcPr>
          <w:p>
            <w:pPr>
              <w:spacing w:line="460" w:lineRule="exact"/>
              <w:rPr>
                <w:rFonts w:ascii="宋体" w:hAnsi="宋体" w:eastAsia="宋体" w:cs="宋体"/>
                <w:color w:val="auto"/>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643" w:type="dxa"/>
            <w:noWrap w:val="0"/>
            <w:vAlign w:val="top"/>
          </w:tcPr>
          <w:p>
            <w:pPr>
              <w:spacing w:line="460" w:lineRule="exact"/>
              <w:rPr>
                <w:rFonts w:ascii="宋体" w:hAnsi="宋体" w:eastAsia="宋体" w:cs="宋体"/>
                <w:color w:val="auto"/>
                <w:sz w:val="24"/>
                <w:szCs w:val="24"/>
                <w:vertAlign w:val="baseline"/>
              </w:rPr>
            </w:pPr>
          </w:p>
        </w:tc>
        <w:tc>
          <w:tcPr>
            <w:tcW w:w="643" w:type="dxa"/>
            <w:noWrap w:val="0"/>
            <w:vAlign w:val="top"/>
          </w:tcPr>
          <w:p>
            <w:pPr>
              <w:spacing w:line="460" w:lineRule="exact"/>
              <w:rPr>
                <w:rFonts w:ascii="宋体" w:hAnsi="宋体" w:eastAsia="宋体" w:cs="宋体"/>
                <w:color w:val="auto"/>
                <w:sz w:val="24"/>
                <w:szCs w:val="24"/>
                <w:vertAlign w:val="baseline"/>
              </w:rPr>
            </w:pPr>
          </w:p>
        </w:tc>
        <w:tc>
          <w:tcPr>
            <w:tcW w:w="2009" w:type="dxa"/>
            <w:noWrap w:val="0"/>
            <w:vAlign w:val="top"/>
          </w:tcPr>
          <w:p>
            <w:pPr>
              <w:spacing w:line="460" w:lineRule="exact"/>
              <w:rPr>
                <w:rFonts w:ascii="宋体" w:hAnsi="宋体" w:eastAsia="宋体" w:cs="宋体"/>
                <w:color w:val="auto"/>
                <w:sz w:val="24"/>
                <w:szCs w:val="24"/>
                <w:vertAlign w:val="baseline"/>
              </w:rPr>
            </w:pPr>
          </w:p>
        </w:tc>
        <w:tc>
          <w:tcPr>
            <w:tcW w:w="1438" w:type="dxa"/>
            <w:noWrap w:val="0"/>
            <w:vAlign w:val="top"/>
          </w:tcPr>
          <w:p>
            <w:pPr>
              <w:spacing w:line="460" w:lineRule="exact"/>
              <w:rPr>
                <w:rFonts w:ascii="宋体" w:hAnsi="宋体" w:eastAsia="宋体" w:cs="宋体"/>
                <w:color w:val="auto"/>
                <w:sz w:val="24"/>
                <w:szCs w:val="24"/>
                <w:vertAlign w:val="baseline"/>
              </w:rPr>
            </w:pPr>
          </w:p>
        </w:tc>
        <w:tc>
          <w:tcPr>
            <w:tcW w:w="1698" w:type="dxa"/>
            <w:noWrap w:val="0"/>
            <w:vAlign w:val="top"/>
          </w:tcPr>
          <w:p>
            <w:pPr>
              <w:spacing w:line="460" w:lineRule="exact"/>
              <w:rPr>
                <w:rFonts w:ascii="宋体" w:hAnsi="宋体" w:eastAsia="宋体" w:cs="宋体"/>
                <w:color w:val="auto"/>
                <w:sz w:val="24"/>
                <w:szCs w:val="24"/>
                <w:vertAlign w:val="baseline"/>
              </w:rPr>
            </w:pPr>
          </w:p>
        </w:tc>
        <w:tc>
          <w:tcPr>
            <w:tcW w:w="1643" w:type="dxa"/>
            <w:noWrap w:val="0"/>
            <w:vAlign w:val="top"/>
          </w:tcPr>
          <w:p>
            <w:pPr>
              <w:spacing w:line="460" w:lineRule="exact"/>
              <w:rPr>
                <w:rFonts w:ascii="宋体" w:hAnsi="宋体" w:eastAsia="宋体" w:cs="宋体"/>
                <w:color w:val="auto"/>
                <w:sz w:val="24"/>
                <w:szCs w:val="24"/>
                <w:vertAlign w:val="baseline"/>
              </w:rPr>
            </w:pPr>
          </w:p>
        </w:tc>
        <w:tc>
          <w:tcPr>
            <w:tcW w:w="1560" w:type="dxa"/>
            <w:noWrap w:val="0"/>
            <w:vAlign w:val="top"/>
          </w:tcPr>
          <w:p>
            <w:pPr>
              <w:spacing w:line="460" w:lineRule="exact"/>
              <w:rPr>
                <w:rFonts w:ascii="宋体" w:hAnsi="宋体" w:eastAsia="宋体" w:cs="宋体"/>
                <w:color w:val="auto"/>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643" w:type="dxa"/>
            <w:noWrap w:val="0"/>
            <w:vAlign w:val="top"/>
          </w:tcPr>
          <w:p>
            <w:pPr>
              <w:spacing w:line="460" w:lineRule="exact"/>
              <w:rPr>
                <w:rFonts w:ascii="宋体" w:hAnsi="宋体" w:eastAsia="宋体" w:cs="宋体"/>
                <w:color w:val="auto"/>
                <w:sz w:val="24"/>
                <w:szCs w:val="24"/>
                <w:vertAlign w:val="baseline"/>
              </w:rPr>
            </w:pPr>
          </w:p>
        </w:tc>
        <w:tc>
          <w:tcPr>
            <w:tcW w:w="643" w:type="dxa"/>
            <w:noWrap w:val="0"/>
            <w:vAlign w:val="top"/>
          </w:tcPr>
          <w:p>
            <w:pPr>
              <w:spacing w:line="460" w:lineRule="exact"/>
              <w:rPr>
                <w:rFonts w:ascii="宋体" w:hAnsi="宋体" w:eastAsia="宋体" w:cs="宋体"/>
                <w:color w:val="auto"/>
                <w:sz w:val="24"/>
                <w:szCs w:val="24"/>
                <w:vertAlign w:val="baseline"/>
              </w:rPr>
            </w:pPr>
          </w:p>
        </w:tc>
        <w:tc>
          <w:tcPr>
            <w:tcW w:w="2009" w:type="dxa"/>
            <w:noWrap w:val="0"/>
            <w:vAlign w:val="top"/>
          </w:tcPr>
          <w:p>
            <w:pPr>
              <w:spacing w:line="460" w:lineRule="exact"/>
              <w:rPr>
                <w:rFonts w:ascii="宋体" w:hAnsi="宋体" w:eastAsia="宋体" w:cs="宋体"/>
                <w:color w:val="auto"/>
                <w:sz w:val="24"/>
                <w:szCs w:val="24"/>
                <w:vertAlign w:val="baseline"/>
              </w:rPr>
            </w:pPr>
          </w:p>
        </w:tc>
        <w:tc>
          <w:tcPr>
            <w:tcW w:w="1438" w:type="dxa"/>
            <w:noWrap w:val="0"/>
            <w:vAlign w:val="top"/>
          </w:tcPr>
          <w:p>
            <w:pPr>
              <w:spacing w:line="460" w:lineRule="exact"/>
              <w:rPr>
                <w:rFonts w:ascii="宋体" w:hAnsi="宋体" w:eastAsia="宋体" w:cs="宋体"/>
                <w:color w:val="auto"/>
                <w:sz w:val="24"/>
                <w:szCs w:val="24"/>
                <w:vertAlign w:val="baseline"/>
              </w:rPr>
            </w:pPr>
          </w:p>
        </w:tc>
        <w:tc>
          <w:tcPr>
            <w:tcW w:w="1698" w:type="dxa"/>
            <w:noWrap w:val="0"/>
            <w:vAlign w:val="top"/>
          </w:tcPr>
          <w:p>
            <w:pPr>
              <w:spacing w:line="460" w:lineRule="exact"/>
              <w:rPr>
                <w:rFonts w:ascii="宋体" w:hAnsi="宋体" w:eastAsia="宋体" w:cs="宋体"/>
                <w:color w:val="auto"/>
                <w:sz w:val="24"/>
                <w:szCs w:val="24"/>
                <w:vertAlign w:val="baseline"/>
              </w:rPr>
            </w:pPr>
          </w:p>
        </w:tc>
        <w:tc>
          <w:tcPr>
            <w:tcW w:w="1643" w:type="dxa"/>
            <w:noWrap w:val="0"/>
            <w:vAlign w:val="top"/>
          </w:tcPr>
          <w:p>
            <w:pPr>
              <w:spacing w:line="460" w:lineRule="exact"/>
              <w:rPr>
                <w:rFonts w:ascii="宋体" w:hAnsi="宋体" w:eastAsia="宋体" w:cs="宋体"/>
                <w:color w:val="auto"/>
                <w:sz w:val="24"/>
                <w:szCs w:val="24"/>
                <w:vertAlign w:val="baseline"/>
              </w:rPr>
            </w:pPr>
          </w:p>
        </w:tc>
        <w:tc>
          <w:tcPr>
            <w:tcW w:w="1560" w:type="dxa"/>
            <w:noWrap w:val="0"/>
            <w:vAlign w:val="top"/>
          </w:tcPr>
          <w:p>
            <w:pPr>
              <w:spacing w:line="460" w:lineRule="exact"/>
              <w:rPr>
                <w:rFonts w:ascii="宋体" w:hAnsi="宋体" w:eastAsia="宋体" w:cs="宋体"/>
                <w:color w:val="auto"/>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643" w:type="dxa"/>
            <w:noWrap w:val="0"/>
            <w:vAlign w:val="top"/>
          </w:tcPr>
          <w:p>
            <w:pPr>
              <w:spacing w:line="460" w:lineRule="exact"/>
              <w:rPr>
                <w:rFonts w:ascii="宋体" w:hAnsi="宋体" w:eastAsia="宋体" w:cs="宋体"/>
                <w:color w:val="auto"/>
                <w:sz w:val="24"/>
                <w:szCs w:val="24"/>
                <w:vertAlign w:val="baseline"/>
              </w:rPr>
            </w:pPr>
          </w:p>
        </w:tc>
        <w:tc>
          <w:tcPr>
            <w:tcW w:w="643" w:type="dxa"/>
            <w:noWrap w:val="0"/>
            <w:vAlign w:val="top"/>
          </w:tcPr>
          <w:p>
            <w:pPr>
              <w:spacing w:line="460" w:lineRule="exact"/>
              <w:rPr>
                <w:rFonts w:ascii="宋体" w:hAnsi="宋体" w:eastAsia="宋体" w:cs="宋体"/>
                <w:color w:val="auto"/>
                <w:sz w:val="24"/>
                <w:szCs w:val="24"/>
                <w:vertAlign w:val="baseline"/>
              </w:rPr>
            </w:pPr>
          </w:p>
        </w:tc>
        <w:tc>
          <w:tcPr>
            <w:tcW w:w="2009" w:type="dxa"/>
            <w:noWrap w:val="0"/>
            <w:vAlign w:val="top"/>
          </w:tcPr>
          <w:p>
            <w:pPr>
              <w:spacing w:line="460" w:lineRule="exact"/>
              <w:rPr>
                <w:rFonts w:ascii="宋体" w:hAnsi="宋体" w:eastAsia="宋体" w:cs="宋体"/>
                <w:color w:val="auto"/>
                <w:sz w:val="24"/>
                <w:szCs w:val="24"/>
                <w:vertAlign w:val="baseline"/>
              </w:rPr>
            </w:pPr>
          </w:p>
        </w:tc>
        <w:tc>
          <w:tcPr>
            <w:tcW w:w="1438" w:type="dxa"/>
            <w:noWrap w:val="0"/>
            <w:vAlign w:val="top"/>
          </w:tcPr>
          <w:p>
            <w:pPr>
              <w:spacing w:line="460" w:lineRule="exact"/>
              <w:rPr>
                <w:rFonts w:ascii="宋体" w:hAnsi="宋体" w:eastAsia="宋体" w:cs="宋体"/>
                <w:color w:val="auto"/>
                <w:sz w:val="24"/>
                <w:szCs w:val="24"/>
                <w:vertAlign w:val="baseline"/>
              </w:rPr>
            </w:pPr>
          </w:p>
        </w:tc>
        <w:tc>
          <w:tcPr>
            <w:tcW w:w="1698" w:type="dxa"/>
            <w:noWrap w:val="0"/>
            <w:vAlign w:val="top"/>
          </w:tcPr>
          <w:p>
            <w:pPr>
              <w:spacing w:line="460" w:lineRule="exact"/>
              <w:rPr>
                <w:rFonts w:ascii="宋体" w:hAnsi="宋体" w:eastAsia="宋体" w:cs="宋体"/>
                <w:color w:val="auto"/>
                <w:sz w:val="24"/>
                <w:szCs w:val="24"/>
                <w:vertAlign w:val="baseline"/>
              </w:rPr>
            </w:pPr>
          </w:p>
        </w:tc>
        <w:tc>
          <w:tcPr>
            <w:tcW w:w="1643" w:type="dxa"/>
            <w:noWrap w:val="0"/>
            <w:vAlign w:val="top"/>
          </w:tcPr>
          <w:p>
            <w:pPr>
              <w:spacing w:line="460" w:lineRule="exact"/>
              <w:rPr>
                <w:rFonts w:ascii="宋体" w:hAnsi="宋体" w:eastAsia="宋体" w:cs="宋体"/>
                <w:color w:val="auto"/>
                <w:sz w:val="24"/>
                <w:szCs w:val="24"/>
                <w:vertAlign w:val="baseline"/>
              </w:rPr>
            </w:pPr>
          </w:p>
        </w:tc>
        <w:tc>
          <w:tcPr>
            <w:tcW w:w="1560" w:type="dxa"/>
            <w:noWrap w:val="0"/>
            <w:vAlign w:val="top"/>
          </w:tcPr>
          <w:p>
            <w:pPr>
              <w:spacing w:line="460" w:lineRule="exact"/>
              <w:rPr>
                <w:rFonts w:ascii="宋体" w:hAnsi="宋体" w:eastAsia="宋体" w:cs="宋体"/>
                <w:color w:val="auto"/>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643" w:type="dxa"/>
            <w:noWrap w:val="0"/>
            <w:vAlign w:val="top"/>
          </w:tcPr>
          <w:p>
            <w:pPr>
              <w:spacing w:line="460" w:lineRule="exact"/>
              <w:rPr>
                <w:rFonts w:ascii="宋体" w:hAnsi="宋体" w:eastAsia="宋体" w:cs="宋体"/>
                <w:color w:val="auto"/>
                <w:sz w:val="24"/>
                <w:szCs w:val="24"/>
                <w:vertAlign w:val="baseline"/>
              </w:rPr>
            </w:pPr>
          </w:p>
        </w:tc>
        <w:tc>
          <w:tcPr>
            <w:tcW w:w="643" w:type="dxa"/>
            <w:noWrap w:val="0"/>
            <w:vAlign w:val="top"/>
          </w:tcPr>
          <w:p>
            <w:pPr>
              <w:spacing w:line="460" w:lineRule="exact"/>
              <w:rPr>
                <w:rFonts w:ascii="宋体" w:hAnsi="宋体" w:eastAsia="宋体" w:cs="宋体"/>
                <w:color w:val="auto"/>
                <w:sz w:val="24"/>
                <w:szCs w:val="24"/>
                <w:vertAlign w:val="baseline"/>
              </w:rPr>
            </w:pPr>
          </w:p>
        </w:tc>
        <w:tc>
          <w:tcPr>
            <w:tcW w:w="2009" w:type="dxa"/>
            <w:noWrap w:val="0"/>
            <w:vAlign w:val="top"/>
          </w:tcPr>
          <w:p>
            <w:pPr>
              <w:spacing w:line="460" w:lineRule="exact"/>
              <w:rPr>
                <w:rFonts w:ascii="宋体" w:hAnsi="宋体" w:eastAsia="宋体" w:cs="宋体"/>
                <w:color w:val="auto"/>
                <w:sz w:val="24"/>
                <w:szCs w:val="24"/>
                <w:vertAlign w:val="baseline"/>
              </w:rPr>
            </w:pPr>
          </w:p>
        </w:tc>
        <w:tc>
          <w:tcPr>
            <w:tcW w:w="1438" w:type="dxa"/>
            <w:noWrap w:val="0"/>
            <w:vAlign w:val="top"/>
          </w:tcPr>
          <w:p>
            <w:pPr>
              <w:spacing w:line="460" w:lineRule="exact"/>
              <w:rPr>
                <w:rFonts w:ascii="宋体" w:hAnsi="宋体" w:eastAsia="宋体" w:cs="宋体"/>
                <w:color w:val="auto"/>
                <w:sz w:val="24"/>
                <w:szCs w:val="24"/>
                <w:vertAlign w:val="baseline"/>
              </w:rPr>
            </w:pPr>
          </w:p>
        </w:tc>
        <w:tc>
          <w:tcPr>
            <w:tcW w:w="1698" w:type="dxa"/>
            <w:noWrap w:val="0"/>
            <w:vAlign w:val="top"/>
          </w:tcPr>
          <w:p>
            <w:pPr>
              <w:spacing w:line="460" w:lineRule="exact"/>
              <w:rPr>
                <w:rFonts w:ascii="宋体" w:hAnsi="宋体" w:eastAsia="宋体" w:cs="宋体"/>
                <w:color w:val="auto"/>
                <w:sz w:val="24"/>
                <w:szCs w:val="24"/>
                <w:vertAlign w:val="baseline"/>
              </w:rPr>
            </w:pPr>
          </w:p>
        </w:tc>
        <w:tc>
          <w:tcPr>
            <w:tcW w:w="1643" w:type="dxa"/>
            <w:noWrap w:val="0"/>
            <w:vAlign w:val="top"/>
          </w:tcPr>
          <w:p>
            <w:pPr>
              <w:spacing w:line="460" w:lineRule="exact"/>
              <w:rPr>
                <w:rFonts w:ascii="宋体" w:hAnsi="宋体" w:eastAsia="宋体" w:cs="宋体"/>
                <w:color w:val="auto"/>
                <w:sz w:val="24"/>
                <w:szCs w:val="24"/>
                <w:vertAlign w:val="baseline"/>
              </w:rPr>
            </w:pPr>
          </w:p>
        </w:tc>
        <w:tc>
          <w:tcPr>
            <w:tcW w:w="1560" w:type="dxa"/>
            <w:noWrap w:val="0"/>
            <w:vAlign w:val="top"/>
          </w:tcPr>
          <w:p>
            <w:pPr>
              <w:spacing w:line="460" w:lineRule="exact"/>
              <w:rPr>
                <w:rFonts w:ascii="宋体" w:hAnsi="宋体" w:eastAsia="宋体" w:cs="宋体"/>
                <w:color w:val="auto"/>
                <w:sz w:val="24"/>
                <w:szCs w:val="24"/>
                <w:vertAlign w:val="baseline"/>
              </w:rPr>
            </w:pPr>
          </w:p>
        </w:tc>
      </w:tr>
    </w:tbl>
    <w:p>
      <w:pPr>
        <w:snapToGrid w:val="0"/>
        <w:spacing w:before="50" w:after="50" w:line="360" w:lineRule="exact"/>
        <w:rPr>
          <w:rFonts w:ascii="宋体" w:hAnsi="宋体"/>
          <w:spacing w:val="20"/>
          <w:szCs w:val="21"/>
        </w:rPr>
      </w:pPr>
      <w:r>
        <w:rPr>
          <w:rFonts w:ascii="宋体" w:hAnsi="宋体"/>
          <w:spacing w:val="20"/>
          <w:szCs w:val="21"/>
        </w:rPr>
        <w:t xml:space="preserve"> </w:t>
      </w:r>
      <w:r>
        <w:rPr>
          <w:rFonts w:ascii="宋体" w:hAnsi="宋体"/>
          <w:b/>
          <w:bCs/>
          <w:spacing w:val="20"/>
          <w:szCs w:val="21"/>
        </w:rPr>
        <w:t>注：此表要列入所有可使用的器械耗材（包括但不限于训练用器械、手术器械、一次性耗材等），最终用户签订合同时可据此选择。</w:t>
      </w:r>
    </w:p>
    <w:p>
      <w:pPr>
        <w:snapToGrid w:val="0"/>
        <w:spacing w:before="50" w:after="50" w:line="360" w:lineRule="exact"/>
        <w:rPr>
          <w:rFonts w:ascii="宋体" w:hAnsi="宋体"/>
          <w:spacing w:val="20"/>
          <w:szCs w:val="21"/>
          <w:u w:val="single"/>
        </w:rPr>
      </w:pPr>
      <w:r>
        <w:rPr>
          <w:rFonts w:hint="eastAsia" w:ascii="宋体" w:hAnsi="宋体"/>
          <w:szCs w:val="21"/>
        </w:rPr>
        <w:t>法定代表人或委托代理人签字（或签章）</w:t>
      </w:r>
      <w:r>
        <w:rPr>
          <w:rFonts w:hint="eastAsia" w:ascii="宋体" w:hAnsi="宋体"/>
          <w:spacing w:val="20"/>
          <w:szCs w:val="21"/>
        </w:rPr>
        <w:t>：</w:t>
      </w:r>
      <w:r>
        <w:rPr>
          <w:rFonts w:hint="eastAsia" w:ascii="宋体" w:hAnsi="宋体"/>
          <w:spacing w:val="20"/>
          <w:szCs w:val="21"/>
          <w:u w:val="single"/>
        </w:rPr>
        <w:t xml:space="preserve">        </w:t>
      </w:r>
    </w:p>
    <w:p>
      <w:pPr>
        <w:snapToGrid w:val="0"/>
        <w:spacing w:before="50" w:after="50" w:line="360" w:lineRule="exact"/>
        <w:rPr>
          <w:rFonts w:ascii="宋体" w:hAnsi="宋体"/>
          <w:szCs w:val="21"/>
        </w:rPr>
      </w:pPr>
      <w:r>
        <w:rPr>
          <w:rFonts w:hint="eastAsia" w:ascii="宋体" w:hAnsi="宋体"/>
          <w:spacing w:val="20"/>
          <w:szCs w:val="21"/>
        </w:rPr>
        <w:t>投标人盖章：</w:t>
      </w:r>
      <w:r>
        <w:rPr>
          <w:rFonts w:hint="eastAsia" w:ascii="宋体" w:hAnsi="宋体"/>
          <w:spacing w:val="20"/>
          <w:szCs w:val="21"/>
          <w:u w:val="single"/>
        </w:rPr>
        <w:t xml:space="preserve">            </w:t>
      </w:r>
      <w:r>
        <w:rPr>
          <w:rFonts w:hint="eastAsia" w:ascii="宋体" w:hAnsi="宋体"/>
          <w:spacing w:val="20"/>
          <w:szCs w:val="21"/>
        </w:rPr>
        <w:t xml:space="preserve">            日 期：</w:t>
      </w:r>
      <w:r>
        <w:rPr>
          <w:rFonts w:hint="eastAsia" w:ascii="宋体" w:hAnsi="宋体"/>
          <w:spacing w:val="20"/>
          <w:szCs w:val="21"/>
          <w:u w:val="single"/>
        </w:rPr>
        <w:t xml:space="preserve">            </w:t>
      </w:r>
    </w:p>
    <w:p>
      <w:pPr>
        <w:pageBreakBefore/>
        <w:rPr>
          <w:b/>
        </w:rPr>
      </w:pPr>
      <w:r>
        <w:rPr>
          <w:rFonts w:hint="eastAsia"/>
          <w:b/>
        </w:rPr>
        <w:t>三）报价文件部分 （格式）</w:t>
      </w:r>
    </w:p>
    <w:p>
      <w:pPr>
        <w:snapToGrid w:val="0"/>
        <w:spacing w:before="156" w:beforeLines="50" w:after="50" w:line="360" w:lineRule="exact"/>
        <w:rPr>
          <w:rFonts w:ascii="宋体" w:hAnsi="宋体"/>
          <w:b/>
          <w:szCs w:val="21"/>
        </w:rPr>
      </w:pPr>
      <w:r>
        <w:rPr>
          <w:rFonts w:hint="eastAsia" w:ascii="宋体" w:hAnsi="宋体"/>
          <w:b/>
          <w:szCs w:val="21"/>
        </w:rPr>
        <w:t>（1）投标函格式：</w:t>
      </w:r>
    </w:p>
    <w:p>
      <w:pPr>
        <w:snapToGrid w:val="0"/>
        <w:spacing w:before="156" w:beforeLines="50" w:after="50" w:line="360" w:lineRule="exact"/>
        <w:jc w:val="center"/>
        <w:rPr>
          <w:rFonts w:ascii="宋体" w:hAnsi="宋体"/>
          <w:b/>
          <w:szCs w:val="21"/>
        </w:rPr>
      </w:pPr>
      <w:r>
        <w:rPr>
          <w:rFonts w:hint="eastAsia" w:ascii="宋体" w:hAnsi="宋体"/>
          <w:b/>
          <w:szCs w:val="21"/>
        </w:rPr>
        <w:t>投 标 函</w:t>
      </w:r>
    </w:p>
    <w:p>
      <w:pPr>
        <w:snapToGrid w:val="0"/>
        <w:spacing w:line="360" w:lineRule="exact"/>
        <w:rPr>
          <w:rFonts w:ascii="宋体" w:hAnsi="宋体"/>
          <w:szCs w:val="21"/>
        </w:rPr>
      </w:pPr>
      <w:r>
        <w:rPr>
          <w:rFonts w:hint="eastAsia" w:ascii="宋体" w:hAnsi="宋体"/>
          <w:szCs w:val="21"/>
        </w:rPr>
        <w:t>致：</w:t>
      </w:r>
      <w:r>
        <w:rPr>
          <w:rFonts w:hint="eastAsia" w:ascii="宋体" w:hAnsi="宋体"/>
          <w:u w:val="single"/>
        </w:rPr>
        <w:t>广西壮族自治区公共资源交易中心</w:t>
      </w:r>
      <w:r>
        <w:rPr>
          <w:rFonts w:hint="eastAsia" w:ascii="宋体" w:hAnsi="宋体"/>
          <w:szCs w:val="21"/>
        </w:rPr>
        <w:t>：</w:t>
      </w:r>
    </w:p>
    <w:p>
      <w:pPr>
        <w:snapToGrid w:val="0"/>
        <w:spacing w:line="360" w:lineRule="exact"/>
        <w:ind w:firstLine="480"/>
        <w:rPr>
          <w:rFonts w:ascii="宋体" w:hAnsi="宋体"/>
          <w:szCs w:val="21"/>
        </w:rPr>
      </w:pPr>
      <w:r>
        <w:rPr>
          <w:rFonts w:hint="eastAsia" w:ascii="宋体" w:hAnsi="宋体"/>
          <w:szCs w:val="21"/>
        </w:rPr>
        <w:t>根据贵方为</w:t>
      </w:r>
      <w:r>
        <w:rPr>
          <w:rFonts w:hint="eastAsia" w:ascii="宋体" w:hAnsi="宋体"/>
          <w:szCs w:val="21"/>
          <w:u w:val="single"/>
        </w:rPr>
        <w:t xml:space="preserve">                             </w:t>
      </w:r>
      <w:r>
        <w:rPr>
          <w:rFonts w:hint="eastAsia" w:ascii="宋体" w:hAnsi="宋体"/>
          <w:szCs w:val="21"/>
        </w:rPr>
        <w:t>项目的招标公告（项目编号：____</w:t>
      </w:r>
      <w:r>
        <w:rPr>
          <w:rFonts w:hint="eastAsia" w:ascii="宋体" w:hAnsi="宋体"/>
          <w:szCs w:val="21"/>
          <w:u w:val="single"/>
        </w:rPr>
        <w:t>_     _</w:t>
      </w:r>
      <w:r>
        <w:rPr>
          <w:rFonts w:hint="eastAsia" w:ascii="宋体" w:hAnsi="宋体"/>
          <w:szCs w:val="21"/>
        </w:rPr>
        <w:t>_），签字代表______</w:t>
      </w:r>
      <w:r>
        <w:rPr>
          <w:rFonts w:hint="eastAsia" w:ascii="宋体" w:hAnsi="宋体"/>
          <w:szCs w:val="21"/>
          <w:u w:val="single"/>
        </w:rPr>
        <w:t xml:space="preserve">_     </w:t>
      </w:r>
      <w:r>
        <w:rPr>
          <w:rFonts w:hint="eastAsia" w:ascii="宋体" w:hAnsi="宋体"/>
          <w:szCs w:val="21"/>
        </w:rPr>
        <w:t>（全名）经正式授权并代表投标人_____</w:t>
      </w:r>
      <w:r>
        <w:rPr>
          <w:rFonts w:hint="eastAsia" w:ascii="宋体" w:hAnsi="宋体"/>
          <w:szCs w:val="21"/>
          <w:u w:val="single"/>
        </w:rPr>
        <w:t>__                    __</w:t>
      </w:r>
      <w:r>
        <w:rPr>
          <w:rFonts w:hint="eastAsia" w:ascii="宋体" w:hAnsi="宋体"/>
          <w:szCs w:val="21"/>
        </w:rPr>
        <w:t>（投标人名称）上传并提交加密的电子投标文件一份。</w:t>
      </w:r>
    </w:p>
    <w:p>
      <w:pPr>
        <w:snapToGrid w:val="0"/>
        <w:spacing w:line="360" w:lineRule="exact"/>
        <w:ind w:firstLine="420" w:firstLineChars="200"/>
        <w:rPr>
          <w:rFonts w:ascii="宋体" w:hAnsi="宋体"/>
          <w:szCs w:val="21"/>
        </w:rPr>
      </w:pPr>
      <w:r>
        <w:rPr>
          <w:rFonts w:hint="eastAsia" w:ascii="宋体" w:hAnsi="宋体"/>
          <w:szCs w:val="21"/>
        </w:rPr>
        <w:t>据此函，签字代表宣布同意如下：</w:t>
      </w:r>
    </w:p>
    <w:p>
      <w:pPr>
        <w:snapToGrid w:val="0"/>
        <w:spacing w:line="360" w:lineRule="exact"/>
        <w:ind w:firstLine="420" w:firstLineChars="200"/>
        <w:rPr>
          <w:rFonts w:ascii="宋体" w:hAnsi="宋体"/>
          <w:szCs w:val="21"/>
        </w:rPr>
      </w:pPr>
      <w:r>
        <w:rPr>
          <w:rFonts w:hint="eastAsia" w:ascii="宋体" w:hAnsi="宋体"/>
          <w:szCs w:val="21"/>
        </w:rPr>
        <w:t>1.投标人已详细审查全部“招标文件”，包括修改文件（如有的话）以及全部参考资料和有关附件，已经了解我方对于招标文件、采购过程、采购结果有依法进行询问、质疑、投诉的权利及相关渠道和要求。</w:t>
      </w:r>
    </w:p>
    <w:p>
      <w:pPr>
        <w:snapToGrid w:val="0"/>
        <w:spacing w:line="360" w:lineRule="exact"/>
        <w:ind w:firstLine="420" w:firstLineChars="200"/>
        <w:rPr>
          <w:rFonts w:ascii="宋体" w:hAnsi="宋体"/>
          <w:szCs w:val="21"/>
        </w:rPr>
      </w:pPr>
      <w:r>
        <w:rPr>
          <w:rFonts w:hint="eastAsia" w:ascii="宋体" w:hAnsi="宋体"/>
          <w:szCs w:val="21"/>
        </w:rPr>
        <w:t>2.投标人在投标之前已经与贵方进行了充分的沟通，完全理解并接受招标文件的各项规定和要求，对招标文件的合理性、合法性不再有异议。</w:t>
      </w:r>
    </w:p>
    <w:p>
      <w:pPr>
        <w:snapToGrid w:val="0"/>
        <w:spacing w:line="360" w:lineRule="exact"/>
        <w:ind w:firstLine="420" w:firstLineChars="200"/>
        <w:rPr>
          <w:rFonts w:ascii="宋体" w:hAnsi="宋体"/>
          <w:szCs w:val="21"/>
        </w:rPr>
      </w:pPr>
      <w:r>
        <w:rPr>
          <w:rFonts w:hint="eastAsia" w:ascii="宋体" w:hAnsi="宋体"/>
          <w:szCs w:val="21"/>
        </w:rPr>
        <w:t>3.本投标有效期自开标日起 ______个</w:t>
      </w:r>
      <w:r>
        <w:rPr>
          <w:rFonts w:hint="eastAsia" w:ascii="宋体" w:hAnsi="宋体"/>
          <w:szCs w:val="21"/>
          <w:u w:val="single"/>
        </w:rPr>
        <w:t xml:space="preserve">     </w:t>
      </w:r>
      <w:r>
        <w:rPr>
          <w:rFonts w:hint="eastAsia" w:ascii="宋体" w:hAnsi="宋体"/>
          <w:szCs w:val="21"/>
        </w:rPr>
        <w:t>日（自然日）。</w:t>
      </w:r>
    </w:p>
    <w:p>
      <w:pPr>
        <w:snapToGrid w:val="0"/>
        <w:spacing w:line="360" w:lineRule="exact"/>
        <w:ind w:firstLine="420" w:firstLineChars="200"/>
        <w:rPr>
          <w:rFonts w:ascii="宋体" w:hAnsi="宋体"/>
          <w:szCs w:val="21"/>
        </w:rPr>
      </w:pPr>
      <w:r>
        <w:rPr>
          <w:rFonts w:hint="eastAsia" w:ascii="宋体" w:hAnsi="宋体"/>
          <w:szCs w:val="21"/>
        </w:rPr>
        <w:t>4.如中标，本投标文件至本项目合同履行完毕止均保持有效，本投标人将按“招标文件”及政府采购法律、法规的规定履行合同责任和义务。</w:t>
      </w:r>
    </w:p>
    <w:p>
      <w:pPr>
        <w:snapToGrid w:val="0"/>
        <w:spacing w:line="360" w:lineRule="exact"/>
        <w:ind w:firstLine="420" w:firstLineChars="200"/>
        <w:rPr>
          <w:rFonts w:ascii="宋体" w:hAnsi="宋体"/>
          <w:szCs w:val="21"/>
        </w:rPr>
      </w:pPr>
      <w:r>
        <w:rPr>
          <w:rFonts w:hint="eastAsia" w:ascii="宋体" w:hAnsi="宋体"/>
          <w:szCs w:val="21"/>
        </w:rPr>
        <w:t>5.投标人同意按照贵方要求提供与投标有关的一切数据或资料。</w:t>
      </w:r>
    </w:p>
    <w:p>
      <w:pPr>
        <w:snapToGrid w:val="0"/>
        <w:spacing w:line="360" w:lineRule="exact"/>
        <w:ind w:firstLine="420" w:firstLineChars="200"/>
        <w:rPr>
          <w:rFonts w:ascii="宋体" w:hAnsi="宋体"/>
          <w:szCs w:val="21"/>
        </w:rPr>
      </w:pPr>
      <w:r>
        <w:rPr>
          <w:rFonts w:hint="eastAsia" w:ascii="宋体" w:hAnsi="宋体"/>
          <w:szCs w:val="21"/>
        </w:rPr>
        <w:t>6.与本投标有关的一切正式往来信函请寄：</w:t>
      </w:r>
    </w:p>
    <w:p>
      <w:pPr>
        <w:snapToGrid w:val="0"/>
        <w:spacing w:line="360" w:lineRule="exact"/>
        <w:rPr>
          <w:rFonts w:ascii="宋体" w:hAnsi="宋体"/>
          <w:szCs w:val="21"/>
        </w:rPr>
      </w:pPr>
      <w:r>
        <w:rPr>
          <w:rFonts w:hint="eastAsia" w:ascii="宋体" w:hAnsi="宋体"/>
          <w:szCs w:val="21"/>
        </w:rPr>
        <w:t>地址：__________</w:t>
      </w:r>
      <w:r>
        <w:rPr>
          <w:rFonts w:hint="eastAsia" w:ascii="宋体" w:hAnsi="宋体"/>
          <w:szCs w:val="21"/>
          <w:u w:val="single"/>
        </w:rPr>
        <w:t xml:space="preserve">        _</w:t>
      </w:r>
      <w:r>
        <w:rPr>
          <w:rFonts w:hint="eastAsia" w:ascii="宋体" w:hAnsi="宋体"/>
          <w:szCs w:val="21"/>
        </w:rPr>
        <w:t>____邮编：__________   电话：______________</w:t>
      </w:r>
    </w:p>
    <w:p>
      <w:pPr>
        <w:snapToGrid w:val="0"/>
        <w:spacing w:line="360" w:lineRule="exact"/>
        <w:rPr>
          <w:rFonts w:ascii="宋体" w:hAnsi="宋体"/>
          <w:szCs w:val="21"/>
        </w:rPr>
      </w:pPr>
      <w:r>
        <w:rPr>
          <w:rFonts w:hint="eastAsia" w:ascii="宋体" w:hAnsi="宋体"/>
          <w:szCs w:val="21"/>
        </w:rPr>
        <w:t>传真：______________投标人代表姓名 ___________  职务：______</w:t>
      </w:r>
      <w:r>
        <w:rPr>
          <w:rFonts w:hint="eastAsia" w:ascii="宋体" w:hAnsi="宋体"/>
          <w:szCs w:val="21"/>
          <w:u w:val="single"/>
        </w:rPr>
        <w:t xml:space="preserve"> </w:t>
      </w:r>
      <w:r>
        <w:rPr>
          <w:rFonts w:hint="eastAsia" w:ascii="宋体" w:hAnsi="宋体"/>
          <w:szCs w:val="21"/>
        </w:rPr>
        <w:t>_______</w:t>
      </w:r>
    </w:p>
    <w:p>
      <w:pPr>
        <w:snapToGrid w:val="0"/>
        <w:spacing w:line="360" w:lineRule="exact"/>
        <w:rPr>
          <w:rFonts w:ascii="宋体" w:hAnsi="宋体"/>
          <w:szCs w:val="21"/>
        </w:rPr>
      </w:pPr>
      <w:r>
        <w:rPr>
          <w:rFonts w:hint="eastAsia" w:ascii="宋体" w:hAnsi="宋体"/>
          <w:szCs w:val="21"/>
        </w:rPr>
        <w:t>投标人名称（公章）:___________________</w:t>
      </w:r>
    </w:p>
    <w:p>
      <w:pPr>
        <w:snapToGrid w:val="0"/>
        <w:spacing w:line="360" w:lineRule="exact"/>
        <w:rPr>
          <w:rFonts w:ascii="宋体" w:hAnsi="宋体"/>
          <w:szCs w:val="21"/>
        </w:rPr>
      </w:pPr>
      <w:r>
        <w:rPr>
          <w:rFonts w:hint="eastAsia" w:ascii="宋体" w:hAnsi="宋体"/>
          <w:szCs w:val="21"/>
        </w:rPr>
        <w:t>开户银行：</w:t>
      </w:r>
      <w:r>
        <w:rPr>
          <w:rFonts w:hint="eastAsia" w:ascii="宋体" w:hAnsi="宋体"/>
          <w:szCs w:val="21"/>
          <w:u w:val="single"/>
        </w:rPr>
        <w:t xml:space="preserve">                      </w:t>
      </w:r>
      <w:r>
        <w:rPr>
          <w:rFonts w:hint="eastAsia" w:ascii="宋体" w:hAnsi="宋体"/>
          <w:szCs w:val="21"/>
        </w:rPr>
        <w:t xml:space="preserve">   银行账号：</w:t>
      </w:r>
      <w:r>
        <w:rPr>
          <w:rFonts w:hint="eastAsia" w:ascii="宋体" w:hAnsi="宋体"/>
          <w:szCs w:val="21"/>
          <w:u w:val="single"/>
        </w:rPr>
        <w:t xml:space="preserve">                    </w:t>
      </w:r>
      <w:r>
        <w:rPr>
          <w:rFonts w:hint="eastAsia" w:ascii="宋体" w:hAnsi="宋体"/>
          <w:szCs w:val="21"/>
        </w:rPr>
        <w:t xml:space="preserve"> </w:t>
      </w:r>
    </w:p>
    <w:p>
      <w:pPr>
        <w:snapToGrid w:val="0"/>
        <w:spacing w:line="360" w:lineRule="exact"/>
        <w:rPr>
          <w:rFonts w:ascii="宋体" w:hAnsi="宋体"/>
          <w:szCs w:val="21"/>
        </w:rPr>
      </w:pPr>
      <w:r>
        <w:rPr>
          <w:rFonts w:hint="eastAsia" w:ascii="宋体" w:hAnsi="宋体"/>
          <w:szCs w:val="21"/>
        </w:rPr>
        <w:t>委托代理人签字：___________                 日期：_____年___月___日</w:t>
      </w:r>
    </w:p>
    <w:p>
      <w:pPr>
        <w:pStyle w:val="29"/>
        <w:snapToGrid w:val="0"/>
        <w:spacing w:before="295" w:after="295" w:line="360" w:lineRule="exact"/>
        <w:ind w:firstLine="5670" w:firstLineChars="2700"/>
        <w:rPr>
          <w:rFonts w:hAnsi="宋体"/>
        </w:rPr>
      </w:pPr>
      <w:r>
        <w:rPr>
          <w:rFonts w:hint="eastAsia" w:hAnsi="宋体"/>
        </w:rPr>
        <w:t>（公章）</w:t>
      </w:r>
    </w:p>
    <w:p>
      <w:pPr>
        <w:pStyle w:val="29"/>
        <w:snapToGrid w:val="0"/>
        <w:spacing w:before="295" w:after="295" w:line="360" w:lineRule="exact"/>
        <w:ind w:firstLine="5565" w:firstLineChars="2650"/>
        <w:rPr>
          <w:rFonts w:hAnsi="宋体"/>
        </w:rPr>
      </w:pPr>
      <w:r>
        <w:rPr>
          <w:rFonts w:hint="eastAsia" w:hAnsi="宋体"/>
        </w:rPr>
        <w:t>年</w:t>
      </w:r>
      <w:r>
        <w:rPr>
          <w:rFonts w:hAnsi="宋体"/>
        </w:rPr>
        <w:t>___</w:t>
      </w:r>
      <w:r>
        <w:rPr>
          <w:rFonts w:hint="eastAsia" w:hAnsi="宋体"/>
        </w:rPr>
        <w:t>月</w:t>
      </w:r>
      <w:r>
        <w:rPr>
          <w:rFonts w:hAnsi="宋体"/>
        </w:rPr>
        <w:t>___</w:t>
      </w:r>
      <w:r>
        <w:rPr>
          <w:rFonts w:hint="eastAsia" w:hAnsi="宋体"/>
        </w:rPr>
        <w:t>日</w:t>
      </w:r>
    </w:p>
    <w:p>
      <w:pPr>
        <w:snapToGrid w:val="0"/>
        <w:spacing w:before="156" w:beforeLines="50" w:after="50" w:line="360" w:lineRule="exact"/>
        <w:rPr>
          <w:rFonts w:ascii="宋体" w:hAnsi="宋体"/>
          <w:b/>
          <w:szCs w:val="21"/>
        </w:rPr>
      </w:pPr>
    </w:p>
    <w:p>
      <w:pPr>
        <w:snapToGrid w:val="0"/>
        <w:spacing w:before="156" w:beforeLines="50" w:after="50" w:line="360" w:lineRule="exact"/>
        <w:rPr>
          <w:rFonts w:ascii="宋体" w:hAnsi="宋体"/>
          <w:b/>
          <w:szCs w:val="21"/>
        </w:rPr>
      </w:pPr>
    </w:p>
    <w:p>
      <w:pPr>
        <w:snapToGrid w:val="0"/>
        <w:spacing w:before="156" w:beforeLines="50" w:after="50" w:line="360" w:lineRule="exact"/>
        <w:rPr>
          <w:rFonts w:ascii="宋体" w:hAnsi="宋体"/>
          <w:b/>
          <w:szCs w:val="21"/>
        </w:rPr>
      </w:pPr>
    </w:p>
    <w:p>
      <w:pPr>
        <w:snapToGrid w:val="0"/>
        <w:spacing w:before="50" w:after="50" w:line="360" w:lineRule="exact"/>
        <w:rPr>
          <w:rFonts w:ascii="宋体" w:hAnsi="宋体"/>
          <w:b/>
          <w:szCs w:val="21"/>
        </w:rPr>
      </w:pPr>
    </w:p>
    <w:p>
      <w:pPr>
        <w:snapToGrid w:val="0"/>
        <w:spacing w:before="50" w:after="50" w:line="360" w:lineRule="exact"/>
        <w:rPr>
          <w:rFonts w:ascii="宋体" w:hAnsi="宋体"/>
          <w:b/>
          <w:szCs w:val="21"/>
        </w:rPr>
      </w:pPr>
    </w:p>
    <w:p>
      <w:pPr>
        <w:snapToGrid w:val="0"/>
        <w:spacing w:before="50" w:after="50" w:line="360" w:lineRule="exact"/>
        <w:rPr>
          <w:rFonts w:ascii="宋体" w:hAnsi="宋体"/>
          <w:b/>
          <w:szCs w:val="21"/>
        </w:rPr>
      </w:pPr>
    </w:p>
    <w:p>
      <w:pPr>
        <w:snapToGrid w:val="0"/>
        <w:spacing w:before="50" w:after="50" w:line="360" w:lineRule="exact"/>
        <w:rPr>
          <w:rFonts w:ascii="宋体" w:hAnsi="宋体"/>
          <w:b/>
          <w:szCs w:val="21"/>
        </w:rPr>
      </w:pPr>
    </w:p>
    <w:p>
      <w:pPr>
        <w:snapToGrid w:val="0"/>
        <w:spacing w:before="50" w:after="50" w:line="360" w:lineRule="exact"/>
        <w:rPr>
          <w:rFonts w:ascii="宋体" w:hAnsi="宋体"/>
          <w:b/>
          <w:szCs w:val="21"/>
        </w:rPr>
      </w:pPr>
    </w:p>
    <w:p>
      <w:pPr>
        <w:snapToGrid w:val="0"/>
        <w:spacing w:before="50" w:after="50" w:line="360" w:lineRule="exact"/>
        <w:rPr>
          <w:rFonts w:ascii="宋体" w:hAnsi="宋体"/>
          <w:b/>
          <w:szCs w:val="21"/>
        </w:rPr>
      </w:pPr>
    </w:p>
    <w:p>
      <w:pPr>
        <w:pageBreakBefore/>
        <w:snapToGrid w:val="0"/>
        <w:spacing w:before="156" w:beforeLines="50" w:after="50" w:line="360" w:lineRule="exact"/>
        <w:rPr>
          <w:rFonts w:ascii="宋体" w:hAnsi="宋体"/>
          <w:b/>
          <w:szCs w:val="21"/>
        </w:rPr>
      </w:pPr>
      <w:r>
        <w:rPr>
          <w:rFonts w:hint="eastAsia" w:ascii="宋体" w:hAnsi="宋体"/>
          <w:b/>
          <w:szCs w:val="21"/>
        </w:rPr>
        <w:t>（2）投标报价明细表格式</w:t>
      </w:r>
    </w:p>
    <w:p>
      <w:pPr>
        <w:snapToGrid w:val="0"/>
        <w:spacing w:before="156" w:beforeLines="50" w:after="50" w:line="360" w:lineRule="exact"/>
        <w:rPr>
          <w:rFonts w:ascii="宋体" w:hAnsi="宋体"/>
          <w:b/>
          <w:szCs w:val="21"/>
        </w:rPr>
      </w:pPr>
      <w:r>
        <w:rPr>
          <w:rFonts w:hint="eastAsia" w:ascii="宋体" w:hAnsi="宋体"/>
          <w:b/>
          <w:szCs w:val="21"/>
        </w:rPr>
        <w:t>投标报价明细表格式</w:t>
      </w:r>
    </w:p>
    <w:p>
      <w:pPr>
        <w:pStyle w:val="29"/>
        <w:snapToGrid w:val="0"/>
        <w:spacing w:before="295" w:after="295" w:line="360" w:lineRule="exact"/>
        <w:ind w:firstLine="105" w:firstLineChars="50"/>
        <w:rPr>
          <w:rFonts w:hAnsi="宋体"/>
        </w:rPr>
      </w:pPr>
      <w:r>
        <w:rPr>
          <w:rFonts w:hint="eastAsia"/>
          <w:u w:val="single"/>
        </w:rPr>
        <w:t xml:space="preserve">  </w:t>
      </w:r>
      <w:r>
        <w:rPr>
          <w:rFonts w:hint="eastAsia"/>
        </w:rPr>
        <w:t>分标</w:t>
      </w:r>
      <w:r>
        <w:rPr>
          <w:rFonts w:hint="eastAsia" w:hAnsi="宋体"/>
        </w:rPr>
        <w:t xml:space="preserve">                                                金额单位：人民币（元）</w:t>
      </w:r>
    </w:p>
    <w:tbl>
      <w:tblPr>
        <w:tblStyle w:val="55"/>
        <w:tblW w:w="0" w:type="auto"/>
        <w:tblInd w:w="-252"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00"/>
        <w:gridCol w:w="1260"/>
        <w:gridCol w:w="1260"/>
        <w:gridCol w:w="1080"/>
        <w:gridCol w:w="1080"/>
        <w:gridCol w:w="1620"/>
        <w:gridCol w:w="900"/>
        <w:gridCol w:w="162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00"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line="360" w:lineRule="exact"/>
              <w:jc w:val="center"/>
              <w:rPr>
                <w:rFonts w:ascii="宋体" w:hAnsi="宋体"/>
                <w:spacing w:val="20"/>
                <w:szCs w:val="21"/>
              </w:rPr>
            </w:pPr>
            <w:r>
              <w:rPr>
                <w:rFonts w:hint="eastAsia" w:ascii="宋体" w:hAnsi="宋体"/>
                <w:szCs w:val="21"/>
              </w:rPr>
              <w:t>序号</w:t>
            </w:r>
          </w:p>
        </w:tc>
        <w:tc>
          <w:tcPr>
            <w:tcW w:w="1260"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line="360" w:lineRule="exact"/>
              <w:jc w:val="center"/>
              <w:rPr>
                <w:rFonts w:ascii="宋体" w:hAnsi="宋体"/>
                <w:szCs w:val="21"/>
              </w:rPr>
            </w:pPr>
            <w:r>
              <w:rPr>
                <w:rFonts w:hint="eastAsia" w:ascii="宋体" w:hAnsi="宋体"/>
                <w:szCs w:val="21"/>
              </w:rPr>
              <w:t>设备名称</w:t>
            </w:r>
          </w:p>
        </w:tc>
        <w:tc>
          <w:tcPr>
            <w:tcW w:w="1260" w:type="dxa"/>
            <w:tcBorders>
              <w:top w:val="single" w:color="auto" w:sz="4" w:space="0"/>
              <w:left w:val="single" w:color="auto" w:sz="4" w:space="0"/>
              <w:bottom w:val="single" w:color="auto" w:sz="4" w:space="0"/>
              <w:right w:val="single" w:color="auto" w:sz="4" w:space="0"/>
            </w:tcBorders>
            <w:vAlign w:val="center"/>
          </w:tcPr>
          <w:p>
            <w:pPr>
              <w:pStyle w:val="599"/>
              <w:jc w:val="center"/>
              <w:rPr>
                <w:color w:val="auto"/>
              </w:rPr>
            </w:pPr>
            <w:r>
              <w:rPr>
                <w:rFonts w:hint="eastAsia"/>
                <w:color w:val="auto"/>
              </w:rPr>
              <w:t>品牌</w:t>
            </w:r>
          </w:p>
        </w:tc>
        <w:tc>
          <w:tcPr>
            <w:tcW w:w="1080"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line="260" w:lineRule="exact"/>
              <w:jc w:val="center"/>
              <w:rPr>
                <w:rFonts w:ascii="宋体" w:hAnsi="宋体"/>
                <w:szCs w:val="21"/>
              </w:rPr>
            </w:pPr>
            <w:r>
              <w:rPr>
                <w:rFonts w:hint="eastAsia" w:ascii="宋体" w:hAnsi="宋体"/>
                <w:szCs w:val="21"/>
              </w:rPr>
              <w:t>规格型号</w:t>
            </w:r>
          </w:p>
        </w:tc>
        <w:tc>
          <w:tcPr>
            <w:tcW w:w="1080"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line="260" w:lineRule="exact"/>
              <w:jc w:val="center"/>
              <w:rPr>
                <w:rFonts w:ascii="宋体" w:hAnsi="宋体"/>
                <w:szCs w:val="21"/>
              </w:rPr>
            </w:pPr>
            <w:r>
              <w:rPr>
                <w:rFonts w:hint="eastAsia" w:ascii="宋体" w:hAnsi="宋体"/>
                <w:szCs w:val="21"/>
              </w:rPr>
              <w:t>生产厂家</w:t>
            </w:r>
          </w:p>
        </w:tc>
        <w:tc>
          <w:tcPr>
            <w:tcW w:w="1620"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line="360" w:lineRule="exact"/>
              <w:jc w:val="center"/>
              <w:rPr>
                <w:rFonts w:ascii="宋体" w:hAnsi="宋体"/>
                <w:szCs w:val="21"/>
              </w:rPr>
            </w:pPr>
            <w:r>
              <w:rPr>
                <w:rFonts w:hint="eastAsia" w:ascii="宋体" w:hAnsi="宋体"/>
                <w:szCs w:val="21"/>
              </w:rPr>
              <w:t>单位及数量</w:t>
            </w:r>
          </w:p>
        </w:tc>
        <w:tc>
          <w:tcPr>
            <w:tcW w:w="900"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line="360" w:lineRule="exact"/>
              <w:jc w:val="center"/>
              <w:rPr>
                <w:rFonts w:ascii="宋体" w:hAnsi="宋体"/>
                <w:szCs w:val="21"/>
              </w:rPr>
            </w:pPr>
            <w:r>
              <w:rPr>
                <w:rFonts w:hint="eastAsia" w:ascii="宋体" w:hAnsi="宋体"/>
                <w:szCs w:val="21"/>
              </w:rPr>
              <w:t>单价</w:t>
            </w:r>
          </w:p>
        </w:tc>
        <w:tc>
          <w:tcPr>
            <w:tcW w:w="1620"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line="360" w:lineRule="exact"/>
              <w:jc w:val="center"/>
              <w:rPr>
                <w:rFonts w:ascii="宋体" w:hAnsi="宋体"/>
                <w:szCs w:val="21"/>
              </w:rPr>
            </w:pPr>
            <w:r>
              <w:rPr>
                <w:rFonts w:hint="eastAsia" w:ascii="宋体" w:hAnsi="宋体"/>
                <w:szCs w:val="21"/>
              </w:rPr>
              <w:t>金额</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90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line="360" w:lineRule="exact"/>
              <w:jc w:val="center"/>
              <w:rPr>
                <w:rFonts w:ascii="宋体" w:hAnsi="宋体"/>
                <w:spacing w:val="20"/>
                <w:szCs w:val="21"/>
              </w:rPr>
            </w:pPr>
          </w:p>
        </w:tc>
        <w:tc>
          <w:tcPr>
            <w:tcW w:w="1260"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left"/>
              <w:rPr>
                <w:rFonts w:ascii="宋体" w:hAnsi="宋体"/>
                <w:bCs/>
                <w:szCs w:val="21"/>
              </w:rPr>
            </w:pPr>
          </w:p>
        </w:tc>
        <w:tc>
          <w:tcPr>
            <w:tcW w:w="126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line="360" w:lineRule="exact"/>
              <w:jc w:val="center"/>
              <w:rPr>
                <w:rFonts w:ascii="宋体" w:hAnsi="宋体"/>
                <w:spacing w:val="20"/>
                <w:szCs w:val="21"/>
              </w:rPr>
            </w:pPr>
          </w:p>
        </w:tc>
        <w:tc>
          <w:tcPr>
            <w:tcW w:w="108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line="360" w:lineRule="exact"/>
              <w:jc w:val="center"/>
              <w:rPr>
                <w:rFonts w:ascii="宋体" w:hAnsi="宋体"/>
                <w:spacing w:val="20"/>
                <w:szCs w:val="21"/>
              </w:rPr>
            </w:pPr>
          </w:p>
        </w:tc>
        <w:tc>
          <w:tcPr>
            <w:tcW w:w="108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line="360" w:lineRule="exact"/>
              <w:jc w:val="center"/>
              <w:rPr>
                <w:rFonts w:ascii="宋体" w:hAnsi="宋体"/>
                <w:spacing w:val="20"/>
                <w:szCs w:val="21"/>
              </w:rPr>
            </w:pPr>
          </w:p>
        </w:tc>
        <w:tc>
          <w:tcPr>
            <w:tcW w:w="162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line="360" w:lineRule="exact"/>
              <w:jc w:val="center"/>
              <w:rPr>
                <w:rFonts w:ascii="宋体" w:hAnsi="宋体"/>
                <w:spacing w:val="20"/>
                <w:szCs w:val="21"/>
              </w:rPr>
            </w:pPr>
          </w:p>
        </w:tc>
        <w:tc>
          <w:tcPr>
            <w:tcW w:w="90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line="360" w:lineRule="exact"/>
              <w:jc w:val="center"/>
              <w:rPr>
                <w:rFonts w:ascii="宋体" w:hAnsi="宋体"/>
                <w:spacing w:val="20"/>
                <w:szCs w:val="21"/>
              </w:rPr>
            </w:pPr>
          </w:p>
        </w:tc>
        <w:tc>
          <w:tcPr>
            <w:tcW w:w="162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line="360" w:lineRule="exact"/>
              <w:jc w:val="center"/>
              <w:rPr>
                <w:rFonts w:ascii="宋体" w:hAnsi="宋体"/>
                <w:spacing w:val="20"/>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90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line="360" w:lineRule="exact"/>
              <w:jc w:val="center"/>
              <w:rPr>
                <w:rFonts w:ascii="宋体" w:hAnsi="宋体"/>
                <w:spacing w:val="20"/>
                <w:szCs w:val="21"/>
              </w:rPr>
            </w:pPr>
          </w:p>
        </w:tc>
        <w:tc>
          <w:tcPr>
            <w:tcW w:w="1260"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left"/>
              <w:rPr>
                <w:rFonts w:ascii="宋体" w:hAnsi="宋体"/>
                <w:bCs/>
                <w:szCs w:val="21"/>
              </w:rPr>
            </w:pPr>
          </w:p>
        </w:tc>
        <w:tc>
          <w:tcPr>
            <w:tcW w:w="126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line="360" w:lineRule="exact"/>
              <w:jc w:val="center"/>
              <w:rPr>
                <w:rFonts w:ascii="宋体" w:hAnsi="宋体"/>
                <w:spacing w:val="20"/>
                <w:szCs w:val="21"/>
              </w:rPr>
            </w:pPr>
          </w:p>
        </w:tc>
        <w:tc>
          <w:tcPr>
            <w:tcW w:w="108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line="360" w:lineRule="exact"/>
              <w:jc w:val="center"/>
              <w:rPr>
                <w:rFonts w:ascii="宋体" w:hAnsi="宋体"/>
                <w:spacing w:val="20"/>
                <w:szCs w:val="21"/>
              </w:rPr>
            </w:pPr>
          </w:p>
        </w:tc>
        <w:tc>
          <w:tcPr>
            <w:tcW w:w="108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line="360" w:lineRule="exact"/>
              <w:jc w:val="center"/>
              <w:rPr>
                <w:rFonts w:ascii="宋体" w:hAnsi="宋体"/>
                <w:spacing w:val="20"/>
                <w:szCs w:val="21"/>
              </w:rPr>
            </w:pPr>
          </w:p>
        </w:tc>
        <w:tc>
          <w:tcPr>
            <w:tcW w:w="162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line="360" w:lineRule="exact"/>
              <w:jc w:val="center"/>
              <w:rPr>
                <w:rFonts w:ascii="宋体" w:hAnsi="宋体"/>
                <w:spacing w:val="20"/>
                <w:szCs w:val="21"/>
              </w:rPr>
            </w:pPr>
          </w:p>
        </w:tc>
        <w:tc>
          <w:tcPr>
            <w:tcW w:w="90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line="360" w:lineRule="exact"/>
              <w:jc w:val="center"/>
              <w:rPr>
                <w:rFonts w:ascii="宋体" w:hAnsi="宋体"/>
                <w:spacing w:val="20"/>
                <w:szCs w:val="21"/>
              </w:rPr>
            </w:pPr>
          </w:p>
        </w:tc>
        <w:tc>
          <w:tcPr>
            <w:tcW w:w="162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line="360" w:lineRule="exact"/>
              <w:jc w:val="center"/>
              <w:rPr>
                <w:rFonts w:ascii="宋体" w:hAnsi="宋体"/>
                <w:spacing w:val="20"/>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51" w:hRule="atLeast"/>
        </w:trPr>
        <w:tc>
          <w:tcPr>
            <w:tcW w:w="90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line="360" w:lineRule="exact"/>
              <w:jc w:val="center"/>
              <w:rPr>
                <w:rFonts w:ascii="宋体" w:hAnsi="宋体"/>
                <w:spacing w:val="20"/>
                <w:szCs w:val="21"/>
              </w:rPr>
            </w:pPr>
          </w:p>
        </w:tc>
        <w:tc>
          <w:tcPr>
            <w:tcW w:w="126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line="360" w:lineRule="exact"/>
              <w:jc w:val="center"/>
              <w:rPr>
                <w:rFonts w:ascii="宋体" w:hAnsi="宋体"/>
                <w:spacing w:val="20"/>
                <w:szCs w:val="21"/>
              </w:rPr>
            </w:pPr>
            <w:r>
              <w:rPr>
                <w:rFonts w:hint="eastAsia" w:ascii="宋体" w:hAnsi="宋体"/>
                <w:spacing w:val="20"/>
                <w:szCs w:val="21"/>
              </w:rPr>
              <w:t>……</w:t>
            </w:r>
          </w:p>
        </w:tc>
        <w:tc>
          <w:tcPr>
            <w:tcW w:w="126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line="360" w:lineRule="exact"/>
              <w:jc w:val="center"/>
              <w:rPr>
                <w:rFonts w:ascii="宋体" w:hAnsi="宋体"/>
                <w:spacing w:val="20"/>
                <w:szCs w:val="21"/>
              </w:rPr>
            </w:pPr>
          </w:p>
        </w:tc>
        <w:tc>
          <w:tcPr>
            <w:tcW w:w="108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line="360" w:lineRule="exact"/>
              <w:jc w:val="center"/>
              <w:rPr>
                <w:rFonts w:ascii="宋体" w:hAnsi="宋体"/>
                <w:spacing w:val="20"/>
                <w:szCs w:val="21"/>
              </w:rPr>
            </w:pPr>
          </w:p>
        </w:tc>
        <w:tc>
          <w:tcPr>
            <w:tcW w:w="108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line="360" w:lineRule="exact"/>
              <w:jc w:val="center"/>
              <w:rPr>
                <w:rFonts w:ascii="宋体" w:hAnsi="宋体"/>
                <w:spacing w:val="20"/>
                <w:szCs w:val="21"/>
              </w:rPr>
            </w:pPr>
          </w:p>
        </w:tc>
        <w:tc>
          <w:tcPr>
            <w:tcW w:w="162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line="360" w:lineRule="exact"/>
              <w:jc w:val="center"/>
              <w:rPr>
                <w:rFonts w:ascii="宋体" w:hAnsi="宋体"/>
                <w:spacing w:val="20"/>
                <w:szCs w:val="21"/>
              </w:rPr>
            </w:pPr>
          </w:p>
        </w:tc>
        <w:tc>
          <w:tcPr>
            <w:tcW w:w="90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line="360" w:lineRule="exact"/>
              <w:jc w:val="center"/>
              <w:rPr>
                <w:rFonts w:ascii="宋体" w:hAnsi="宋体"/>
                <w:spacing w:val="20"/>
                <w:szCs w:val="21"/>
              </w:rPr>
            </w:pPr>
          </w:p>
        </w:tc>
        <w:tc>
          <w:tcPr>
            <w:tcW w:w="162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line="360" w:lineRule="exact"/>
              <w:jc w:val="center"/>
              <w:rPr>
                <w:rFonts w:ascii="宋体" w:hAnsi="宋体"/>
                <w:spacing w:val="20"/>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100" w:type="dxa"/>
            <w:gridSpan w:val="7"/>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line="360" w:lineRule="exact"/>
              <w:rPr>
                <w:rFonts w:ascii="宋体" w:hAnsi="宋体"/>
                <w:spacing w:val="20"/>
                <w:szCs w:val="21"/>
              </w:rPr>
            </w:pPr>
            <w:r>
              <w:rPr>
                <w:rFonts w:hint="eastAsia" w:hAnsi="宋体"/>
              </w:rPr>
              <w:t>本项目</w:t>
            </w:r>
            <w:r>
              <w:rPr>
                <w:rFonts w:hint="eastAsia" w:ascii="宋体" w:hAnsi="宋体"/>
                <w:szCs w:val="21"/>
              </w:rPr>
              <w:t xml:space="preserve">合计金额大写：                                             </w:t>
            </w:r>
          </w:p>
        </w:tc>
        <w:tc>
          <w:tcPr>
            <w:tcW w:w="162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line="360" w:lineRule="exact"/>
              <w:rPr>
                <w:rFonts w:ascii="宋体" w:hAnsi="宋体"/>
                <w:spacing w:val="20"/>
                <w:szCs w:val="21"/>
              </w:rPr>
            </w:pPr>
            <w:r>
              <w:rPr>
                <w:rFonts w:hint="eastAsia" w:ascii="宋体" w:hAnsi="宋体"/>
                <w:szCs w:val="21"/>
                <w:lang w:eastAsia="zh"/>
              </w:rPr>
              <w:t>¥</w:t>
            </w:r>
            <w:r>
              <w:rPr>
                <w:rFonts w:hint="eastAsia" w:ascii="宋体" w:hAnsi="宋体"/>
                <w:szCs w:val="21"/>
                <w:u w:val="single"/>
              </w:rPr>
              <w:t xml:space="preserve">            </w:t>
            </w:r>
          </w:p>
        </w:tc>
      </w:tr>
    </w:tbl>
    <w:p>
      <w:pPr>
        <w:tabs>
          <w:tab w:val="left" w:pos="1418"/>
        </w:tabs>
        <w:snapToGrid w:val="0"/>
        <w:spacing w:before="50" w:after="50" w:line="360" w:lineRule="exact"/>
        <w:ind w:left="1418" w:hanging="567"/>
        <w:jc w:val="center"/>
        <w:rPr>
          <w:rFonts w:ascii="宋体" w:hAnsi="宋体"/>
          <w:spacing w:val="20"/>
          <w:szCs w:val="21"/>
          <w:u w:val="single"/>
        </w:rPr>
      </w:pPr>
    </w:p>
    <w:p>
      <w:pPr>
        <w:snapToGrid w:val="0"/>
        <w:spacing w:before="50" w:after="50" w:line="360" w:lineRule="exact"/>
        <w:rPr>
          <w:rFonts w:ascii="宋体" w:hAnsi="宋体"/>
          <w:spacing w:val="20"/>
          <w:szCs w:val="21"/>
          <w:u w:val="single"/>
        </w:rPr>
      </w:pPr>
      <w:r>
        <w:rPr>
          <w:rFonts w:hint="eastAsia" w:ascii="宋体" w:hAnsi="宋体"/>
          <w:szCs w:val="21"/>
        </w:rPr>
        <w:t>法定代表人或委托代理人签字（或签章）</w:t>
      </w:r>
      <w:r>
        <w:rPr>
          <w:rFonts w:hint="eastAsia" w:ascii="宋体" w:hAnsi="宋体"/>
          <w:spacing w:val="20"/>
          <w:szCs w:val="21"/>
        </w:rPr>
        <w:t>：</w:t>
      </w:r>
      <w:r>
        <w:rPr>
          <w:rFonts w:hint="eastAsia" w:ascii="宋体" w:hAnsi="宋体"/>
          <w:spacing w:val="20"/>
          <w:szCs w:val="21"/>
          <w:u w:val="single"/>
        </w:rPr>
        <w:t xml:space="preserve">          </w:t>
      </w:r>
    </w:p>
    <w:p>
      <w:pPr>
        <w:snapToGrid w:val="0"/>
        <w:spacing w:before="50" w:after="50" w:line="360" w:lineRule="exact"/>
        <w:rPr>
          <w:rFonts w:ascii="宋体" w:hAnsi="宋体"/>
          <w:szCs w:val="21"/>
        </w:rPr>
      </w:pPr>
      <w:r>
        <w:rPr>
          <w:rFonts w:hint="eastAsia" w:ascii="宋体" w:hAnsi="宋体"/>
          <w:szCs w:val="21"/>
        </w:rPr>
        <w:t xml:space="preserve">投标人盖章：                               日  期：         </w:t>
      </w:r>
    </w:p>
    <w:p>
      <w:pPr>
        <w:snapToGrid w:val="0"/>
        <w:spacing w:before="156" w:beforeLines="50" w:after="50" w:line="360" w:lineRule="exact"/>
        <w:rPr>
          <w:rFonts w:ascii="宋体" w:hAnsi="宋体"/>
          <w:szCs w:val="21"/>
        </w:rPr>
      </w:pPr>
      <w:r>
        <w:rPr>
          <w:rFonts w:hint="eastAsia" w:ascii="宋体" w:hAnsi="宋体"/>
          <w:b/>
          <w:szCs w:val="21"/>
        </w:rPr>
        <w:t>（3）</w:t>
      </w:r>
      <w:r>
        <w:rPr>
          <w:rFonts w:hint="eastAsia" w:ascii="宋体" w:hAnsi="宋体"/>
          <w:szCs w:val="21"/>
        </w:rPr>
        <w:t>投标人针对报价需要说明的其他文件和说明（格式自拟）</w:t>
      </w:r>
    </w:p>
    <w:p>
      <w:pPr>
        <w:snapToGrid w:val="0"/>
        <w:spacing w:before="156" w:beforeLines="50" w:after="50" w:line="360" w:lineRule="exact"/>
        <w:rPr>
          <w:rFonts w:ascii="宋体" w:hAnsi="宋体"/>
          <w:szCs w:val="21"/>
        </w:rPr>
      </w:pPr>
    </w:p>
    <w:p>
      <w:pPr>
        <w:snapToGrid w:val="0"/>
        <w:spacing w:before="156" w:beforeLines="50" w:after="50" w:line="360" w:lineRule="exact"/>
        <w:rPr>
          <w:rFonts w:ascii="宋体" w:hAnsi="宋体"/>
          <w:szCs w:val="21"/>
        </w:rPr>
      </w:pPr>
    </w:p>
    <w:p>
      <w:pPr>
        <w:snapToGrid w:val="0"/>
        <w:spacing w:before="156" w:beforeLines="50" w:after="50" w:line="360" w:lineRule="exact"/>
        <w:rPr>
          <w:rFonts w:ascii="宋体" w:hAnsi="宋体"/>
          <w:szCs w:val="21"/>
        </w:rPr>
      </w:pPr>
    </w:p>
    <w:p>
      <w:pPr>
        <w:snapToGrid w:val="0"/>
        <w:spacing w:before="156" w:beforeLines="50" w:after="50" w:line="360" w:lineRule="exact"/>
        <w:rPr>
          <w:rFonts w:ascii="宋体" w:hAnsi="宋体"/>
          <w:szCs w:val="21"/>
        </w:rPr>
      </w:pPr>
    </w:p>
    <w:p>
      <w:pPr>
        <w:snapToGrid w:val="0"/>
        <w:spacing w:before="156" w:beforeLines="50" w:after="50" w:line="360" w:lineRule="exact"/>
        <w:rPr>
          <w:rFonts w:ascii="宋体" w:hAnsi="宋体"/>
          <w:szCs w:val="21"/>
        </w:rPr>
      </w:pPr>
    </w:p>
    <w:p>
      <w:pPr>
        <w:snapToGrid w:val="0"/>
        <w:spacing w:before="156" w:beforeLines="50" w:after="50" w:line="360" w:lineRule="exact"/>
        <w:rPr>
          <w:rFonts w:ascii="宋体" w:hAnsi="宋体"/>
          <w:szCs w:val="21"/>
        </w:rPr>
      </w:pPr>
    </w:p>
    <w:p>
      <w:pPr>
        <w:snapToGrid w:val="0"/>
        <w:spacing w:before="156" w:beforeLines="50" w:after="50" w:line="360" w:lineRule="exact"/>
        <w:rPr>
          <w:rFonts w:ascii="宋体" w:hAnsi="宋体"/>
          <w:szCs w:val="21"/>
        </w:rPr>
      </w:pPr>
    </w:p>
    <w:p>
      <w:pPr>
        <w:snapToGrid w:val="0"/>
        <w:spacing w:before="156" w:beforeLines="50" w:after="50" w:line="360" w:lineRule="exact"/>
        <w:rPr>
          <w:rFonts w:ascii="宋体" w:hAnsi="宋体"/>
          <w:szCs w:val="21"/>
        </w:rPr>
      </w:pPr>
    </w:p>
    <w:p>
      <w:pPr>
        <w:snapToGrid w:val="0"/>
        <w:spacing w:before="156" w:beforeLines="50" w:after="50" w:line="360" w:lineRule="exact"/>
        <w:rPr>
          <w:rFonts w:ascii="宋体" w:hAnsi="宋体"/>
          <w:szCs w:val="21"/>
        </w:rPr>
      </w:pPr>
    </w:p>
    <w:p>
      <w:pPr>
        <w:snapToGrid w:val="0"/>
        <w:spacing w:before="156" w:beforeLines="50" w:after="50" w:line="360" w:lineRule="exact"/>
        <w:rPr>
          <w:rFonts w:ascii="宋体" w:hAnsi="宋体"/>
          <w:szCs w:val="21"/>
        </w:rPr>
      </w:pPr>
    </w:p>
    <w:p>
      <w:pPr>
        <w:snapToGrid w:val="0"/>
        <w:spacing w:before="156" w:beforeLines="50" w:after="50" w:line="360" w:lineRule="exact"/>
        <w:rPr>
          <w:rFonts w:ascii="宋体" w:hAnsi="宋体"/>
          <w:szCs w:val="21"/>
        </w:rPr>
      </w:pPr>
    </w:p>
    <w:p>
      <w:pPr>
        <w:snapToGrid w:val="0"/>
        <w:spacing w:before="156" w:beforeLines="50" w:after="50" w:line="360" w:lineRule="exact"/>
        <w:rPr>
          <w:rFonts w:ascii="宋体" w:hAnsi="宋体"/>
          <w:szCs w:val="21"/>
        </w:rPr>
      </w:pPr>
    </w:p>
    <w:p>
      <w:pPr>
        <w:snapToGrid w:val="0"/>
        <w:spacing w:before="156" w:beforeLines="50" w:after="50" w:line="360" w:lineRule="exact"/>
        <w:rPr>
          <w:rFonts w:ascii="宋体" w:hAnsi="宋体"/>
          <w:szCs w:val="21"/>
        </w:rPr>
      </w:pPr>
    </w:p>
    <w:p>
      <w:pPr>
        <w:snapToGrid w:val="0"/>
        <w:spacing w:before="156" w:beforeLines="50" w:after="50" w:line="360" w:lineRule="exact"/>
        <w:rPr>
          <w:rFonts w:ascii="宋体" w:hAnsi="宋体"/>
          <w:szCs w:val="21"/>
        </w:rPr>
      </w:pPr>
    </w:p>
    <w:p>
      <w:pPr>
        <w:snapToGrid w:val="0"/>
        <w:spacing w:before="156" w:beforeLines="50" w:after="50" w:line="360" w:lineRule="exact"/>
        <w:rPr>
          <w:rFonts w:ascii="宋体" w:hAnsi="宋体"/>
          <w:szCs w:val="21"/>
        </w:rPr>
      </w:pPr>
    </w:p>
    <w:p>
      <w:pPr>
        <w:snapToGrid w:val="0"/>
        <w:spacing w:before="50" w:after="50" w:line="360" w:lineRule="exact"/>
        <w:rPr>
          <w:rFonts w:ascii="宋体" w:hAnsi="宋体"/>
          <w:b/>
          <w:szCs w:val="21"/>
        </w:rPr>
      </w:pPr>
    </w:p>
    <w:p>
      <w:pPr>
        <w:snapToGrid w:val="0"/>
        <w:spacing w:before="50" w:after="50" w:line="360" w:lineRule="exact"/>
        <w:rPr>
          <w:rFonts w:ascii="宋体" w:hAnsi="宋体"/>
          <w:b/>
          <w:szCs w:val="21"/>
        </w:rPr>
      </w:pPr>
      <w:r>
        <w:rPr>
          <w:rFonts w:hint="eastAsia" w:ascii="宋体" w:hAnsi="宋体"/>
          <w:b/>
          <w:szCs w:val="21"/>
        </w:rPr>
        <w:t>（4）开标一览表</w:t>
      </w:r>
    </w:p>
    <w:p>
      <w:pPr>
        <w:snapToGrid w:val="0"/>
        <w:spacing w:before="50" w:after="50" w:line="360" w:lineRule="exact"/>
        <w:jc w:val="center"/>
        <w:rPr>
          <w:rFonts w:ascii="宋体" w:hAnsi="宋体"/>
          <w:b/>
          <w:szCs w:val="21"/>
        </w:rPr>
      </w:pPr>
      <w:r>
        <w:rPr>
          <w:rFonts w:hint="eastAsia" w:ascii="宋体" w:hAnsi="宋体"/>
          <w:b/>
          <w:szCs w:val="21"/>
        </w:rPr>
        <w:t>开标一览表</w:t>
      </w:r>
    </w:p>
    <w:p>
      <w:pPr>
        <w:snapToGrid w:val="0"/>
        <w:spacing w:before="50" w:after="156" w:afterLines="50" w:line="360" w:lineRule="exact"/>
        <w:jc w:val="left"/>
      </w:pPr>
      <w:r>
        <w:rPr>
          <w:rFonts w:hint="eastAsia" w:hAnsi="宋体"/>
        </w:rPr>
        <w:t>项目名称：</w:t>
      </w:r>
    </w:p>
    <w:p>
      <w:pPr>
        <w:snapToGrid w:val="0"/>
        <w:spacing w:before="50" w:after="156" w:afterLines="50" w:line="360" w:lineRule="exact"/>
        <w:jc w:val="left"/>
        <w:rPr>
          <w:rFonts w:ascii="宋体" w:hAnsi="宋体"/>
          <w:b/>
          <w:szCs w:val="21"/>
        </w:rPr>
      </w:pPr>
      <w:r>
        <w:rPr>
          <w:rFonts w:hint="eastAsia"/>
        </w:rPr>
        <w:t>项目编号：</w:t>
      </w:r>
      <w:r>
        <w:t xml:space="preserve">                                        </w:t>
      </w:r>
    </w:p>
    <w:p>
      <w:pPr>
        <w:snapToGrid w:val="0"/>
        <w:spacing w:before="50" w:after="156" w:afterLines="50" w:line="360" w:lineRule="exact"/>
        <w:ind w:firstLine="102" w:firstLineChars="49"/>
        <w:jc w:val="left"/>
        <w:rPr>
          <w:rFonts w:ascii="宋体" w:hAnsi="宋体"/>
          <w:b/>
          <w:szCs w:val="21"/>
        </w:rPr>
      </w:pPr>
      <w:r>
        <w:rPr>
          <w:rFonts w:hint="eastAsia"/>
          <w:u w:val="single"/>
        </w:rPr>
        <w:t xml:space="preserve">  </w:t>
      </w:r>
      <w:r>
        <w:rPr>
          <w:rFonts w:hint="eastAsia"/>
        </w:rPr>
        <w:t>分标</w:t>
      </w:r>
      <w:r>
        <w:t xml:space="preserve">                                                </w:t>
      </w:r>
      <w:r>
        <w:rPr>
          <w:rFonts w:hint="eastAsia"/>
        </w:rPr>
        <w:t>金额单位：人民币（元）</w:t>
      </w:r>
    </w:p>
    <w:tbl>
      <w:tblPr>
        <w:tblStyle w:val="55"/>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47"/>
        <w:gridCol w:w="1542"/>
        <w:gridCol w:w="850"/>
        <w:gridCol w:w="749"/>
        <w:gridCol w:w="1855"/>
        <w:gridCol w:w="1381"/>
        <w:gridCol w:w="751"/>
        <w:gridCol w:w="172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6" w:hRule="atLeast"/>
          <w:jc w:val="center"/>
        </w:trPr>
        <w:tc>
          <w:tcPr>
            <w:tcW w:w="847"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rPr>
                <w:rFonts w:ascii="宋体" w:hAnsi="宋体"/>
                <w:szCs w:val="21"/>
              </w:rPr>
            </w:pPr>
            <w:r>
              <w:rPr>
                <w:rFonts w:hint="eastAsia" w:ascii="宋体" w:hAnsi="宋体"/>
                <w:szCs w:val="21"/>
              </w:rPr>
              <w:t>序号</w:t>
            </w:r>
          </w:p>
        </w:tc>
        <w:tc>
          <w:tcPr>
            <w:tcW w:w="1542"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ascii="宋体" w:hAnsi="宋体"/>
                <w:szCs w:val="21"/>
              </w:rPr>
            </w:pPr>
            <w:r>
              <w:rPr>
                <w:rFonts w:hint="eastAsia" w:ascii="宋体" w:hAnsi="宋体"/>
                <w:szCs w:val="21"/>
              </w:rPr>
              <w:t>设备名称</w:t>
            </w:r>
          </w:p>
        </w:tc>
        <w:tc>
          <w:tcPr>
            <w:tcW w:w="850"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ascii="宋体" w:hAnsi="宋体"/>
                <w:szCs w:val="21"/>
              </w:rPr>
            </w:pPr>
            <w:r>
              <w:rPr>
                <w:rFonts w:hint="eastAsia" w:ascii="宋体" w:hAnsi="宋体"/>
                <w:szCs w:val="21"/>
              </w:rPr>
              <w:t>数量</w:t>
            </w:r>
          </w:p>
        </w:tc>
        <w:tc>
          <w:tcPr>
            <w:tcW w:w="749"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ascii="宋体" w:hAnsi="宋体"/>
                <w:szCs w:val="21"/>
              </w:rPr>
            </w:pPr>
            <w:r>
              <w:rPr>
                <w:rFonts w:hint="eastAsia" w:ascii="宋体" w:hAnsi="宋体"/>
                <w:szCs w:val="21"/>
              </w:rPr>
              <w:t>产地</w:t>
            </w:r>
          </w:p>
        </w:tc>
        <w:tc>
          <w:tcPr>
            <w:tcW w:w="1855"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ascii="宋体" w:hAnsi="宋体"/>
                <w:szCs w:val="21"/>
              </w:rPr>
            </w:pPr>
            <w:r>
              <w:rPr>
                <w:rFonts w:hint="eastAsia" w:ascii="宋体" w:hAnsi="宋体"/>
                <w:szCs w:val="21"/>
              </w:rPr>
              <w:t>品牌及厂家</w:t>
            </w:r>
          </w:p>
        </w:tc>
        <w:tc>
          <w:tcPr>
            <w:tcW w:w="1381"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ascii="宋体" w:hAnsi="宋体"/>
                <w:szCs w:val="21"/>
              </w:rPr>
            </w:pPr>
            <w:r>
              <w:rPr>
                <w:rFonts w:hint="eastAsia" w:ascii="宋体" w:hAnsi="宋体"/>
                <w:szCs w:val="21"/>
              </w:rPr>
              <w:t>规格型号</w:t>
            </w:r>
          </w:p>
        </w:tc>
        <w:tc>
          <w:tcPr>
            <w:tcW w:w="751"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ascii="宋体" w:hAnsi="宋体"/>
                <w:szCs w:val="21"/>
              </w:rPr>
            </w:pPr>
            <w:r>
              <w:rPr>
                <w:rFonts w:hint="eastAsia" w:ascii="宋体" w:hAnsi="宋体"/>
                <w:szCs w:val="21"/>
              </w:rPr>
              <w:t>单价</w:t>
            </w:r>
          </w:p>
        </w:tc>
        <w:tc>
          <w:tcPr>
            <w:tcW w:w="1725"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ascii="宋体" w:hAnsi="宋体"/>
                <w:szCs w:val="21"/>
              </w:rPr>
            </w:pPr>
            <w:r>
              <w:rPr>
                <w:rFonts w:hint="eastAsia" w:ascii="宋体" w:hAnsi="宋体"/>
                <w:szCs w:val="21"/>
              </w:rPr>
              <w:t>投标报价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39" w:hRule="atLeast"/>
          <w:jc w:val="center"/>
        </w:trPr>
        <w:tc>
          <w:tcPr>
            <w:tcW w:w="847" w:type="dxa"/>
            <w:vMerge w:val="restart"/>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ascii="宋体" w:hAnsi="宋体"/>
                <w:szCs w:val="21"/>
              </w:rPr>
            </w:pPr>
          </w:p>
        </w:tc>
        <w:tc>
          <w:tcPr>
            <w:tcW w:w="1542"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left"/>
              <w:rPr>
                <w:rFonts w:ascii="宋体" w:hAnsi="宋体"/>
                <w:bCs/>
                <w:szCs w:val="21"/>
              </w:rPr>
            </w:pPr>
          </w:p>
        </w:tc>
        <w:tc>
          <w:tcPr>
            <w:tcW w:w="850"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left"/>
              <w:rPr>
                <w:rFonts w:ascii="宋体" w:hAnsi="宋体"/>
                <w:bCs/>
                <w:szCs w:val="21"/>
              </w:rPr>
            </w:pPr>
          </w:p>
        </w:tc>
        <w:tc>
          <w:tcPr>
            <w:tcW w:w="749"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ascii="宋体" w:hAnsi="宋体"/>
                <w:szCs w:val="21"/>
              </w:rPr>
            </w:pPr>
          </w:p>
        </w:tc>
        <w:tc>
          <w:tcPr>
            <w:tcW w:w="1855"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ascii="宋体" w:hAnsi="宋体"/>
                <w:szCs w:val="21"/>
              </w:rPr>
            </w:pPr>
          </w:p>
        </w:tc>
        <w:tc>
          <w:tcPr>
            <w:tcW w:w="1381"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rPr>
                <w:rFonts w:ascii="宋体" w:hAnsi="宋体"/>
                <w:szCs w:val="21"/>
              </w:rPr>
            </w:pPr>
          </w:p>
        </w:tc>
        <w:tc>
          <w:tcPr>
            <w:tcW w:w="751"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rPr>
                <w:rFonts w:ascii="宋体" w:hAnsi="宋体"/>
                <w:szCs w:val="21"/>
              </w:rPr>
            </w:pPr>
          </w:p>
        </w:tc>
        <w:tc>
          <w:tcPr>
            <w:tcW w:w="1725"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2" w:hRule="atLeast"/>
          <w:jc w:val="center"/>
        </w:trPr>
        <w:tc>
          <w:tcPr>
            <w:tcW w:w="84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szCs w:val="21"/>
              </w:rPr>
            </w:pPr>
          </w:p>
        </w:tc>
        <w:tc>
          <w:tcPr>
            <w:tcW w:w="1542"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left"/>
              <w:rPr>
                <w:rFonts w:ascii="宋体" w:hAnsi="宋体"/>
                <w:bCs/>
                <w:szCs w:val="21"/>
              </w:rPr>
            </w:pPr>
          </w:p>
        </w:tc>
        <w:tc>
          <w:tcPr>
            <w:tcW w:w="850"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left"/>
              <w:rPr>
                <w:rFonts w:ascii="宋体" w:hAnsi="宋体"/>
                <w:bCs/>
                <w:szCs w:val="21"/>
              </w:rPr>
            </w:pPr>
          </w:p>
        </w:tc>
        <w:tc>
          <w:tcPr>
            <w:tcW w:w="749"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ascii="宋体" w:hAnsi="宋体"/>
                <w:szCs w:val="21"/>
              </w:rPr>
            </w:pPr>
          </w:p>
        </w:tc>
        <w:tc>
          <w:tcPr>
            <w:tcW w:w="1855"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ascii="宋体" w:hAnsi="宋体"/>
                <w:szCs w:val="21"/>
              </w:rPr>
            </w:pPr>
          </w:p>
        </w:tc>
        <w:tc>
          <w:tcPr>
            <w:tcW w:w="1381"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rPr>
                <w:rFonts w:ascii="宋体" w:hAnsi="宋体"/>
                <w:szCs w:val="21"/>
              </w:rPr>
            </w:pPr>
          </w:p>
        </w:tc>
        <w:tc>
          <w:tcPr>
            <w:tcW w:w="751"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rPr>
                <w:rFonts w:ascii="宋体" w:hAnsi="宋体"/>
                <w:szCs w:val="21"/>
              </w:rPr>
            </w:pPr>
          </w:p>
        </w:tc>
        <w:tc>
          <w:tcPr>
            <w:tcW w:w="1725"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23" w:hRule="atLeast"/>
          <w:jc w:val="center"/>
        </w:trPr>
        <w:tc>
          <w:tcPr>
            <w:tcW w:w="84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szCs w:val="21"/>
              </w:rPr>
            </w:pPr>
          </w:p>
        </w:tc>
        <w:tc>
          <w:tcPr>
            <w:tcW w:w="1542"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left"/>
              <w:rPr>
                <w:rFonts w:ascii="宋体" w:hAnsi="宋体"/>
                <w:bCs/>
                <w:szCs w:val="21"/>
              </w:rPr>
            </w:pPr>
          </w:p>
        </w:tc>
        <w:tc>
          <w:tcPr>
            <w:tcW w:w="850"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left"/>
              <w:rPr>
                <w:rFonts w:ascii="宋体" w:hAnsi="宋体"/>
                <w:bCs/>
                <w:szCs w:val="21"/>
              </w:rPr>
            </w:pPr>
          </w:p>
        </w:tc>
        <w:tc>
          <w:tcPr>
            <w:tcW w:w="749"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ascii="宋体" w:hAnsi="宋体"/>
                <w:szCs w:val="21"/>
              </w:rPr>
            </w:pPr>
          </w:p>
        </w:tc>
        <w:tc>
          <w:tcPr>
            <w:tcW w:w="1855"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ascii="宋体" w:hAnsi="宋体"/>
                <w:szCs w:val="21"/>
              </w:rPr>
            </w:pPr>
          </w:p>
        </w:tc>
        <w:tc>
          <w:tcPr>
            <w:tcW w:w="1381"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rPr>
                <w:rFonts w:ascii="宋体" w:hAnsi="宋体"/>
                <w:szCs w:val="21"/>
              </w:rPr>
            </w:pPr>
          </w:p>
        </w:tc>
        <w:tc>
          <w:tcPr>
            <w:tcW w:w="751"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rPr>
                <w:rFonts w:ascii="宋体" w:hAnsi="宋体"/>
                <w:szCs w:val="21"/>
              </w:rPr>
            </w:pPr>
          </w:p>
        </w:tc>
        <w:tc>
          <w:tcPr>
            <w:tcW w:w="1725"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73" w:hRule="atLeast"/>
          <w:jc w:val="center"/>
        </w:trPr>
        <w:tc>
          <w:tcPr>
            <w:tcW w:w="9700" w:type="dxa"/>
            <w:gridSpan w:val="8"/>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rPr>
                <w:rFonts w:ascii="宋体" w:hAnsi="宋体"/>
                <w:szCs w:val="21"/>
                <w:u w:val="single"/>
              </w:rPr>
            </w:pPr>
            <w:r>
              <w:rPr>
                <w:rFonts w:hint="eastAsia" w:hAnsi="宋体"/>
              </w:rPr>
              <w:t>本项目</w:t>
            </w:r>
            <w:r>
              <w:rPr>
                <w:rFonts w:hint="eastAsia" w:ascii="宋体" w:hAnsi="宋体"/>
                <w:szCs w:val="21"/>
              </w:rPr>
              <w:t xml:space="preserve">合计金额大写：                                              </w:t>
            </w:r>
            <w:r>
              <w:rPr>
                <w:rFonts w:hint="eastAsia" w:ascii="宋体" w:hAnsi="宋体"/>
                <w:szCs w:val="21"/>
                <w:lang w:eastAsia="zh"/>
              </w:rPr>
              <w:t>¥</w:t>
            </w:r>
            <w:r>
              <w:rPr>
                <w:rFonts w:hint="eastAsia" w:ascii="宋体" w:hAnsi="宋体"/>
                <w:szCs w:val="21"/>
                <w:u w:val="single"/>
              </w:rPr>
              <w:t xml:space="preserve">            </w:t>
            </w:r>
          </w:p>
        </w:tc>
      </w:tr>
    </w:tbl>
    <w:p>
      <w:pPr>
        <w:snapToGrid w:val="0"/>
        <w:spacing w:before="50" w:after="50" w:line="360" w:lineRule="exact"/>
        <w:ind w:firstLine="420" w:firstLineChars="200"/>
        <w:jc w:val="left"/>
        <w:rPr>
          <w:rFonts w:ascii="宋体" w:hAnsi="宋体"/>
          <w:szCs w:val="21"/>
        </w:rPr>
      </w:pPr>
      <w:r>
        <w:rPr>
          <w:rFonts w:hint="eastAsia" w:ascii="宋体" w:hAnsi="宋体"/>
          <w:szCs w:val="21"/>
        </w:rPr>
        <w:t>注： 1、报价一经涂改，应在涂改处加盖单位公章或者由法定代表人或授权委托人签字或盖章，否则其投标作无效标处理。</w:t>
      </w:r>
    </w:p>
    <w:p>
      <w:pPr>
        <w:snapToGrid w:val="0"/>
        <w:spacing w:before="50" w:after="50" w:line="360" w:lineRule="exact"/>
        <w:ind w:firstLine="420" w:firstLineChars="200"/>
        <w:jc w:val="left"/>
        <w:rPr>
          <w:rFonts w:ascii="宋体" w:hAnsi="宋体"/>
          <w:szCs w:val="21"/>
        </w:rPr>
      </w:pPr>
      <w:r>
        <w:rPr>
          <w:rFonts w:hint="eastAsia" w:ascii="宋体" w:hAnsi="宋体"/>
          <w:szCs w:val="21"/>
        </w:rPr>
        <w:t>2、投标费用包括项目实施所需的人工费、服务费、购买及制作标书费、税费及其他一切费用。</w:t>
      </w:r>
    </w:p>
    <w:p>
      <w:pPr>
        <w:snapToGrid w:val="0"/>
        <w:spacing w:before="50" w:after="50" w:line="360" w:lineRule="exact"/>
        <w:ind w:firstLine="420" w:firstLineChars="200"/>
        <w:jc w:val="left"/>
        <w:rPr>
          <w:rFonts w:ascii="宋体" w:hAnsi="宋体"/>
          <w:szCs w:val="21"/>
        </w:rPr>
      </w:pPr>
      <w:r>
        <w:rPr>
          <w:rFonts w:hint="eastAsia" w:ascii="宋体" w:hAnsi="宋体"/>
          <w:szCs w:val="21"/>
        </w:rPr>
        <w:t>3、以上报价应与“投标报价明细表”中的“投标总价”相一致。</w:t>
      </w:r>
    </w:p>
    <w:p>
      <w:pPr>
        <w:snapToGrid w:val="0"/>
        <w:spacing w:before="50" w:after="50" w:line="360" w:lineRule="exact"/>
        <w:ind w:firstLine="420" w:firstLineChars="200"/>
        <w:jc w:val="left"/>
        <w:rPr>
          <w:rFonts w:ascii="宋体" w:hAnsi="宋体"/>
          <w:szCs w:val="21"/>
        </w:rPr>
      </w:pPr>
      <w:r>
        <w:rPr>
          <w:rFonts w:hint="eastAsia" w:ascii="宋体" w:hAnsi="宋体"/>
          <w:szCs w:val="21"/>
        </w:rPr>
        <w:t>4、联合体投标时，开标一览表中投标人名称必须注明联合体并加盖联合体各方公章，同时须提供联合投标协议书。</w:t>
      </w:r>
    </w:p>
    <w:p>
      <w:pPr>
        <w:snapToGrid w:val="0"/>
        <w:spacing w:before="50" w:after="50" w:line="360" w:lineRule="exact"/>
        <w:ind w:firstLine="420" w:firstLineChars="200"/>
        <w:jc w:val="left"/>
        <w:rPr>
          <w:rFonts w:ascii="宋体" w:hAnsi="宋体"/>
          <w:szCs w:val="21"/>
        </w:rPr>
      </w:pPr>
      <w:r>
        <w:rPr>
          <w:rFonts w:hint="eastAsia" w:ascii="宋体" w:hAnsi="宋体"/>
          <w:szCs w:val="21"/>
        </w:rPr>
        <w:t>5、项目中有多个分标的，每一分标的开标一览表必须分别按格式要求填写并签字、盖章。</w:t>
      </w:r>
    </w:p>
    <w:p>
      <w:pPr>
        <w:snapToGrid w:val="0"/>
        <w:spacing w:before="50" w:after="50" w:line="360" w:lineRule="exact"/>
        <w:ind w:left="-2" w:leftChars="-1" w:right="-816" w:rightChars="-389" w:firstLine="420" w:firstLineChars="200"/>
        <w:rPr>
          <w:rFonts w:ascii="宋体" w:hAnsi="宋体"/>
          <w:szCs w:val="21"/>
        </w:rPr>
      </w:pPr>
      <w:r>
        <w:rPr>
          <w:rFonts w:hint="eastAsia" w:ascii="宋体" w:hAnsi="宋体"/>
          <w:szCs w:val="21"/>
        </w:rPr>
        <w:t xml:space="preserve">法定代表人或委托代理人签字（或签章）：                    </w:t>
      </w:r>
    </w:p>
    <w:p>
      <w:pPr>
        <w:snapToGrid w:val="0"/>
        <w:spacing w:before="50" w:after="50" w:line="360" w:lineRule="exact"/>
        <w:ind w:right="-816" w:rightChars="-389" w:firstLine="420" w:firstLineChars="200"/>
        <w:rPr>
          <w:rFonts w:ascii="宋体" w:hAnsi="宋体"/>
          <w:szCs w:val="21"/>
        </w:rPr>
      </w:pPr>
      <w:r>
        <w:rPr>
          <w:rFonts w:hint="eastAsia" w:ascii="宋体" w:hAnsi="宋体"/>
          <w:szCs w:val="21"/>
        </w:rPr>
        <w:t xml:space="preserve">投标人名称（盖章）：                               </w:t>
      </w:r>
    </w:p>
    <w:p>
      <w:pPr>
        <w:jc w:val="right"/>
      </w:pPr>
      <w:r>
        <w:rPr>
          <w:rFonts w:hint="eastAsia"/>
        </w:rPr>
        <w:t>日期：    年   月   日</w:t>
      </w:r>
    </w:p>
    <w:p/>
    <w:p/>
    <w:p/>
    <w:p/>
    <w:p/>
    <w:p/>
    <w:p/>
    <w:p/>
    <w:p/>
    <w:p/>
    <w:p/>
    <w:p/>
    <w:p>
      <w:pPr>
        <w:snapToGrid w:val="0"/>
        <w:spacing w:before="50" w:after="50" w:line="360" w:lineRule="exact"/>
        <w:ind w:right="-816" w:rightChars="-389" w:firstLine="7140" w:firstLineChars="3400"/>
        <w:rPr>
          <w:rFonts w:ascii="宋体" w:hAnsi="宋体"/>
          <w:szCs w:val="21"/>
        </w:rPr>
      </w:pPr>
    </w:p>
    <w:p/>
    <w:p/>
    <w:p/>
    <w:sectPr>
      <w:pgSz w:w="11906" w:h="16838"/>
      <w:pgMar w:top="1134" w:right="1134" w:bottom="1134" w:left="1134" w:header="851" w:footer="992" w:gutter="0"/>
      <w:pgNumType w:fmt="decimal"/>
      <w:cols w:space="720" w:num="1"/>
      <w:titlePg/>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F"/>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Calibri Light">
    <w:altName w:val="DejaVu Sans"/>
    <w:panose1 w:val="020F0302020204030204"/>
    <w:charset w:val="00"/>
    <w:family w:val="swiss"/>
    <w:pitch w:val="default"/>
    <w:sig w:usb0="00000000" w:usb1="00000000" w:usb2="00000000" w:usb3="00000000" w:csb0="0000019F" w:csb1="00000000"/>
  </w:font>
  <w:font w:name="Ђˎ̥">
    <w:altName w:val="宋体"/>
    <w:panose1 w:val="00000000000000000000"/>
    <w:charset w:val="00"/>
    <w:family w:val="roman"/>
    <w:pitch w:val="default"/>
    <w:sig w:usb0="00000000" w:usb1="00000000" w:usb2="00000000" w:usb3="00000000" w:csb0="00040001" w:csb1="00000000"/>
  </w:font>
  <w:font w:name="Verdana">
    <w:altName w:val="DejaVu Sans"/>
    <w:panose1 w:val="020B0604030504040204"/>
    <w:charset w:val="00"/>
    <w:family w:val="swiss"/>
    <w:pitch w:val="default"/>
    <w:sig w:usb0="00000000" w:usb1="00000000" w:usb2="00000010" w:usb3="00000000" w:csb0="0000019F" w:csb1="00000000"/>
  </w:font>
  <w:font w:name="Cambria">
    <w:altName w:val="FreeSerif"/>
    <w:panose1 w:val="02040503050406030204"/>
    <w:charset w:val="00"/>
    <w:family w:val="roman"/>
    <w:pitch w:val="default"/>
    <w:sig w:usb0="00000000" w:usb1="00000000" w:usb2="00000000" w:usb3="00000000" w:csb0="0000019F" w:csb1="00000000"/>
  </w:font>
  <w:font w:name="楷体_GB2312">
    <w:altName w:val="楷体"/>
    <w:panose1 w:val="00000000000000000000"/>
    <w:charset w:val="86"/>
    <w:family w:val="modern"/>
    <w:pitch w:val="default"/>
    <w:sig w:usb0="00000000" w:usb1="00000000" w:usb2="00000000" w:usb3="00000000" w:csb0="00040000" w:csb1="00000000"/>
  </w:font>
  <w:font w:name="华文宋体">
    <w:panose1 w:val="02010600040101010101"/>
    <w:charset w:val="86"/>
    <w:family w:val="auto"/>
    <w:pitch w:val="default"/>
    <w:sig w:usb0="00000287" w:usb1="080F0000" w:usb2="00000000" w:usb3="00000000" w:csb0="0004009F" w:csb1="DFD70000"/>
  </w:font>
  <w:font w:name="Tahoma">
    <w:altName w:val="DejaVu Sans"/>
    <w:panose1 w:val="020B0604030504040204"/>
    <w:charset w:val="00"/>
    <w:family w:val="swiss"/>
    <w:pitch w:val="default"/>
    <w:sig w:usb0="00000000" w:usb1="00000000" w:usb2="00000029" w:usb3="00000000" w:csb0="000101FF" w:csb1="00000000"/>
  </w:font>
  <w:font w:name="Tms Rmn">
    <w:altName w:val="Noto Serif Bengali"/>
    <w:panose1 w:val="02020603040505020304"/>
    <w:charset w:val="00"/>
    <w:family w:val="roman"/>
    <w:pitch w:val="default"/>
    <w:sig w:usb0="00000000" w:usb1="00000000" w:usb2="00000000" w:usb3="00000000" w:csb0="00000001" w:csb1="00000000"/>
  </w:font>
  <w:font w:name="创艺简黑体">
    <w:altName w:val="方正黑体_GBK"/>
    <w:panose1 w:val="00000000000000000000"/>
    <w:charset w:val="86"/>
    <w:family w:val="auto"/>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隶书">
    <w:altName w:val="宋体"/>
    <w:panose1 w:val="02010509060101010101"/>
    <w:charset w:val="86"/>
    <w:family w:val="modern"/>
    <w:pitch w:val="default"/>
    <w:sig w:usb0="00000000" w:usb1="00000000" w:usb2="00000010" w:usb3="00000000" w:csb0="00040000" w:csb1="00000000"/>
  </w:font>
  <w:font w:name="等线">
    <w:altName w:val="宋体"/>
    <w:panose1 w:val="02010600030101010101"/>
    <w:charset w:val="86"/>
    <w:family w:val="auto"/>
    <w:pitch w:val="default"/>
    <w:sig w:usb0="00000000" w:usb1="00000000" w:usb2="00000016" w:usb3="00000000" w:csb0="0004000F" w:csb1="00000000"/>
  </w:font>
  <w:font w:name="DejaVu Sans">
    <w:panose1 w:val="020B0603030804020204"/>
    <w:charset w:val="00"/>
    <w:family w:val="auto"/>
    <w:pitch w:val="default"/>
    <w:sig w:usb0="E7006EFF" w:usb1="D200FDFF" w:usb2="0A246029" w:usb3="0400200C" w:csb0="600001FF" w:csb1="DFFF0000"/>
  </w:font>
  <w:font w:name="FreeSerif">
    <w:panose1 w:val="02020603050405020304"/>
    <w:charset w:val="00"/>
    <w:family w:val="auto"/>
    <w:pitch w:val="default"/>
    <w:sig w:usb0="E59FAFFF" w:usb1="C200FDFF" w:usb2="43501B29" w:usb3="04000043" w:csb0="600101FF" w:csb1="FFFF0000"/>
  </w:font>
  <w:font w:name="楷体">
    <w:panose1 w:val="02010609060101010101"/>
    <w:charset w:val="86"/>
    <w:family w:val="auto"/>
    <w:pitch w:val="default"/>
    <w:sig w:usb0="800002BF" w:usb1="38CF7CFA" w:usb2="00000016" w:usb3="00000000" w:csb0="00040001" w:csb1="00000000"/>
  </w:font>
  <w:font w:name="Noto Serif Bengali">
    <w:panose1 w:val="020B0502040504020204"/>
    <w:charset w:val="00"/>
    <w:family w:val="auto"/>
    <w:pitch w:val="default"/>
    <w:sig w:usb0="00010000" w:usb1="00000000" w:usb2="00000000" w:usb3="00000000" w:csb0="00000001" w:csb1="00000000"/>
  </w:font>
  <w:font w:name="方正黑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pPr>
    <w:r>
      <w:rPr>
        <w:rFonts w:hint="eastAsia"/>
        <w:sz w:val="28"/>
      </w:rPr>
      <w:t>—</w:t>
    </w:r>
    <w:r>
      <w:rPr>
        <w:sz w:val="28"/>
      </w:rPr>
      <w:fldChar w:fldCharType="begin"/>
    </w:r>
    <w:r>
      <w:rPr>
        <w:sz w:val="28"/>
      </w:rPr>
      <w:instrText xml:space="preserve">PAGE   \* MERGEFORMAT</w:instrText>
    </w:r>
    <w:r>
      <w:rPr>
        <w:sz w:val="28"/>
      </w:rPr>
      <w:fldChar w:fldCharType="separate"/>
    </w:r>
    <w:r>
      <w:rPr>
        <w:sz w:val="28"/>
        <w:lang w:val="zh-CN"/>
      </w:rPr>
      <w:t>12</w:t>
    </w:r>
    <w:r>
      <w:rPr>
        <w:sz w:val="28"/>
      </w:rPr>
      <w:fldChar w:fldCharType="end"/>
    </w:r>
    <w:r>
      <w:rPr>
        <w:rFonts w:hint="eastAsia"/>
        <w:sz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pPr>
    <w:r>
      <mc:AlternateContent>
        <mc:Choice Requires="wps">
          <w:drawing>
            <wp:anchor distT="0" distB="0" distL="114300" distR="114300" simplePos="0" relativeHeight="251657216" behindDoc="0" locked="0" layoutInCell="1" allowOverlap="1">
              <wp:simplePos x="0" y="0"/>
              <wp:positionH relativeFrom="margin">
                <wp:align>center</wp:align>
              </wp:positionH>
              <wp:positionV relativeFrom="paragraph">
                <wp:posOffset>0</wp:posOffset>
              </wp:positionV>
              <wp:extent cx="57785" cy="131445"/>
              <wp:effectExtent l="0" t="0" r="0" b="1905"/>
              <wp:wrapNone/>
              <wp:docPr id="2" name="文本框 7"/>
              <wp:cNvGraphicFramePr/>
              <a:graphic xmlns:a="http://schemas.openxmlformats.org/drawingml/2006/main">
                <a:graphicData uri="http://schemas.microsoft.com/office/word/2010/wordprocessingShape">
                  <wps:wsp>
                    <wps:cNvSpPr txBox="1">
                      <a:spLocks noChangeArrowheads="1"/>
                    </wps:cNvSpPr>
                    <wps:spPr bwMode="auto">
                      <a:xfrm>
                        <a:off x="0" y="0"/>
                        <a:ext cx="57785" cy="131445"/>
                      </a:xfrm>
                      <a:prstGeom prst="rect">
                        <a:avLst/>
                      </a:prstGeom>
                      <a:noFill/>
                      <a:ln>
                        <a:noFill/>
                      </a:ln>
                    </wps:spPr>
                    <wps:txbx>
                      <w:txbxContent>
                        <w:p>
                          <w:pPr>
                            <w:pStyle w:val="35"/>
                          </w:pPr>
                          <w:r>
                            <w:rPr>
                              <w:rFonts w:hint="eastAsia"/>
                            </w:rPr>
                            <w:fldChar w:fldCharType="begin"/>
                          </w:r>
                          <w:r>
                            <w:rPr>
                              <w:rFonts w:hint="eastAsia"/>
                            </w:rPr>
                            <w:instrText xml:space="preserve"> PAGE  \* MERGEFORMAT </w:instrText>
                          </w:r>
                          <w:r>
                            <w:rPr>
                              <w:rFonts w:hint="eastAsia"/>
                            </w:rPr>
                            <w:fldChar w:fldCharType="separate"/>
                          </w:r>
                          <w:r>
                            <w:t>24</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文本框 7" o:spid="_x0000_s1026" o:spt="202" type="#_x0000_t202" style="position:absolute;left:0pt;margin-top:0pt;height:10.35pt;width:4.55pt;mso-position-horizontal:center;mso-position-horizontal-relative:margin;mso-wrap-style:none;z-index:251657216;mso-width-relative:page;mso-height-relative:page;" filled="f" stroked="f" coordsize="21600,21600" o:gfxdata="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WAAAAZHJz&#10;L1BLAQIUABQAAAAIAIdO4kDPi91E0AAAAAIBAAAPAAAAAAAAAAEAIAAAADgAAABkcnMvZG93bnJl&#10;di54bWxQSwECFAAUAAAACACHTuJAD3fJke8BAACzAwAADgAAAAAAAAABACAAAAA1AQAAZHJzL2Uy&#10;b0RvYy54bWxQSwUGAAAAAAYABgBZAQAAlgUAAAAA&#10;">
              <v:fill on="f" focussize="0,0"/>
              <v:stroke on="f"/>
              <v:imagedata o:title=""/>
              <o:lock v:ext="edit" aspectratio="f"/>
              <v:textbox inset="0mm,0mm,0mm,0mm" style="mso-fit-shape-to-text:t;">
                <w:txbxContent>
                  <w:p>
                    <w:pPr>
                      <w:pStyle w:val="35"/>
                    </w:pPr>
                    <w:r>
                      <w:rPr>
                        <w:rFonts w:hint="eastAsia"/>
                      </w:rPr>
                      <w:fldChar w:fldCharType="begin"/>
                    </w:r>
                    <w:r>
                      <w:rPr>
                        <w:rFonts w:hint="eastAsia"/>
                      </w:rPr>
                      <w:instrText xml:space="preserve"> PAGE  \* MERGEFORMAT </w:instrText>
                    </w:r>
                    <w:r>
                      <w:rPr>
                        <w:rFonts w:hint="eastAsia"/>
                      </w:rPr>
                      <w:fldChar w:fldCharType="separate"/>
                    </w:r>
                    <w:r>
                      <w:t>24</w:t>
                    </w:r>
                    <w:r>
                      <w:rPr>
                        <w:rFonts w:hint="eastAsia"/>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framePr w:wrap="around" w:vAnchor="text" w:hAnchor="margin" w:xAlign="center" w:y="1"/>
      <w:rPr>
        <w:rStyle w:val="60"/>
      </w:rPr>
    </w:pPr>
    <w:r>
      <w:fldChar w:fldCharType="begin"/>
    </w:r>
    <w:r>
      <w:rPr>
        <w:rStyle w:val="60"/>
      </w:rPr>
      <w:instrText xml:space="preserve">PAGE  </w:instrText>
    </w:r>
    <w:r>
      <w:fldChar w:fldCharType="separate"/>
    </w:r>
    <w:r>
      <w:fldChar w:fldCharType="end"/>
    </w:r>
  </w:p>
  <w:p>
    <w:pPr>
      <w:pStyle w:val="3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tabs>
        <w:tab w:val="left" w:pos="5169"/>
        <w:tab w:val="clear" w:pos="8306"/>
      </w:tabs>
      <w:ind w:right="360"/>
      <w:jc w:val="both"/>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57785" cy="131445"/>
              <wp:effectExtent l="0" t="0" r="3810" b="3810"/>
              <wp:wrapNone/>
              <wp:docPr id="1" name="文本框 8"/>
              <wp:cNvGraphicFramePr/>
              <a:graphic xmlns:a="http://schemas.openxmlformats.org/drawingml/2006/main">
                <a:graphicData uri="http://schemas.microsoft.com/office/word/2010/wordprocessingShape">
                  <wps:wsp>
                    <wps:cNvSpPr txBox="1">
                      <a:spLocks noChangeArrowheads="1"/>
                    </wps:cNvSpPr>
                    <wps:spPr bwMode="auto">
                      <a:xfrm>
                        <a:off x="0" y="0"/>
                        <a:ext cx="57785" cy="131445"/>
                      </a:xfrm>
                      <a:prstGeom prst="rect">
                        <a:avLst/>
                      </a:prstGeom>
                      <a:noFill/>
                      <a:ln>
                        <a:noFill/>
                      </a:ln>
                    </wps:spPr>
                    <wps:txbx>
                      <w:txbxContent>
                        <w:p>
                          <w:pPr>
                            <w:pStyle w:val="35"/>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文本框 8" o:spid="_x0000_s1026" o:spt="202" type="#_x0000_t202" style="position:absolute;left:0pt;margin-top:0pt;height:10.35pt;width:4.55pt;mso-position-horizontal:center;mso-position-horizontal-relative:margin;mso-wrap-style:none;z-index:251658240;mso-width-relative:page;mso-height-relative:page;" filled="f" stroked="f" coordsize="21600,21600" o:gfxdata="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BYAAABkcnMv&#10;UEsBAhQAFAAAAAgAh07iQM+L3UTQAAAAAgEAAA8AAAAAAAAAAQAgAAAAOAAAAGRycy9kb3ducmV2&#10;LnhtbFBLAQIUABQAAAAIAIdO4kBkw5xs7gEAALMDAAAOAAAAAAAAAAEAIAAAADUBAABkcnMvZTJv&#10;RG9jLnhtbFBLBQYAAAAABgAGAFkBAACVBQAAAAA=&#10;">
              <v:fill on="f" focussize="0,0"/>
              <v:stroke on="f"/>
              <v:imagedata o:title=""/>
              <o:lock v:ext="edit" aspectratio="f"/>
              <v:textbox inset="0mm,0mm,0mm,0mm" style="mso-fit-shape-to-text:t;">
                <w:txbxContent>
                  <w:p>
                    <w:pPr>
                      <w:pStyle w:val="35"/>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r>
      <w:rPr>
        <w:rFonts w:hint="eastAsia"/>
      </w:rPr>
      <w:t xml:space="preserve">                                              </w:t>
    </w:r>
    <w:r>
      <w:rPr>
        <w:rFonts w:hint="eastAsia"/>
      </w:rP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jc w:val="right"/>
    </w:pPr>
    <w:r>
      <w:rPr>
        <w:rFonts w:hint="default" w:ascii="宋体" w:hAnsi="宋体" w:cs="宋体"/>
        <w:b w:val="0"/>
        <w:sz w:val="18"/>
        <w:szCs w:val="18"/>
        <w:lang w:val="en"/>
      </w:rPr>
      <w:t>2025年广西大型医用设备(</w:t>
    </w:r>
    <w:r>
      <w:rPr>
        <w:rFonts w:hint="eastAsia" w:ascii="宋体" w:hAnsi="宋体" w:cs="宋体"/>
        <w:b w:val="0"/>
        <w:sz w:val="18"/>
        <w:szCs w:val="18"/>
        <w:lang w:val="en" w:eastAsia="zh"/>
      </w:rPr>
      <w:t>腹腔内窥镜手术系统</w:t>
    </w:r>
    <w:r>
      <w:rPr>
        <w:rFonts w:hint="default" w:ascii="宋体" w:hAnsi="宋体" w:cs="宋体"/>
        <w:b w:val="0"/>
        <w:sz w:val="18"/>
        <w:szCs w:val="18"/>
        <w:lang w:val="en"/>
      </w:rPr>
      <w:t>)集中采购</w:t>
    </w:r>
    <w:r>
      <w:rPr>
        <w:rFonts w:hint="eastAsia"/>
      </w:rPr>
      <w:t>（</w:t>
    </w:r>
    <w:r>
      <w:rPr>
        <w:rFonts w:hint="eastAsia"/>
        <w:lang w:val="en" w:eastAsia="zh"/>
      </w:rPr>
      <w:t>GXZC2025-G1-003033-JYZX</w:t>
    </w:r>
    <w:r>
      <w:rPr>
        <w:rFonts w:hint="eastAsia"/>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jc w:val="right"/>
    </w:pPr>
    <w:r>
      <w:rPr>
        <w:rFonts w:hint="default" w:ascii="宋体" w:hAnsi="宋体" w:cs="宋体"/>
        <w:b w:val="0"/>
        <w:sz w:val="18"/>
        <w:szCs w:val="18"/>
        <w:lang w:val="en"/>
      </w:rPr>
      <w:t>2025年广西大型医用设备(</w:t>
    </w:r>
    <w:r>
      <w:rPr>
        <w:rFonts w:hint="eastAsia" w:ascii="宋体" w:hAnsi="宋体" w:cs="宋体"/>
        <w:b w:val="0"/>
        <w:sz w:val="18"/>
        <w:szCs w:val="18"/>
        <w:lang w:val="en" w:eastAsia="zh"/>
      </w:rPr>
      <w:t>腹腔内窥镜手术系统</w:t>
    </w:r>
    <w:r>
      <w:rPr>
        <w:rFonts w:hint="default" w:ascii="宋体" w:hAnsi="宋体" w:cs="宋体"/>
        <w:b w:val="0"/>
        <w:sz w:val="18"/>
        <w:szCs w:val="18"/>
        <w:lang w:val="en"/>
      </w:rPr>
      <w:t>)集中采购</w:t>
    </w:r>
    <w:r>
      <w:rPr>
        <w:rFonts w:hint="eastAsia"/>
      </w:rPr>
      <w:t>（</w:t>
    </w:r>
    <w:r>
      <w:rPr>
        <w:rFonts w:hint="eastAsia"/>
        <w:lang w:val="en" w:eastAsia="zh"/>
      </w:rPr>
      <w:t>GXZC2025-G1-003033-JYZX</w:t>
    </w:r>
    <w:r>
      <w:rPr>
        <w:rFonts w:hint="eastAsia"/>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DC95DCC"/>
    <w:multiLevelType w:val="singleLevel"/>
    <w:tmpl w:val="EDC95DCC"/>
    <w:lvl w:ilvl="0" w:tentative="0">
      <w:start w:val="6"/>
      <w:numFmt w:val="decimal"/>
      <w:pStyle w:val="431"/>
      <w:suff w:val="nothing"/>
      <w:lvlText w:val="（%1）"/>
      <w:lvlJc w:val="left"/>
      <w:rPr>
        <w:rFonts w:cs="Times New Roman"/>
      </w:rPr>
    </w:lvl>
  </w:abstractNum>
  <w:abstractNum w:abstractNumId="1">
    <w:nsid w:val="FEEE8679"/>
    <w:multiLevelType w:val="singleLevel"/>
    <w:tmpl w:val="FEEE8679"/>
    <w:lvl w:ilvl="0" w:tentative="0">
      <w:start w:val="15"/>
      <w:numFmt w:val="chineseCounting"/>
      <w:suff w:val="nothing"/>
      <w:lvlText w:val="（%1）"/>
      <w:lvlJc w:val="left"/>
      <w:rPr>
        <w:rFonts w:hint="eastAsia"/>
      </w:rPr>
    </w:lvl>
  </w:abstractNum>
  <w:abstractNum w:abstractNumId="2">
    <w:nsid w:val="08C42F8D"/>
    <w:multiLevelType w:val="singleLevel"/>
    <w:tmpl w:val="08C42F8D"/>
    <w:lvl w:ilvl="0" w:tentative="0">
      <w:start w:val="2"/>
      <w:numFmt w:val="chineseCounting"/>
      <w:suff w:val="nothing"/>
      <w:lvlText w:val="%1、"/>
      <w:lvlJc w:val="left"/>
      <w:rPr>
        <w:rFonts w:hint="eastAsia"/>
      </w:rPr>
    </w:lvl>
  </w:abstractNum>
  <w:abstractNum w:abstractNumId="3">
    <w:nsid w:val="3FCF0C34"/>
    <w:multiLevelType w:val="singleLevel"/>
    <w:tmpl w:val="3FCF0C34"/>
    <w:lvl w:ilvl="0" w:tentative="0">
      <w:start w:val="3"/>
      <w:numFmt w:val="chineseCounting"/>
      <w:suff w:val="nothing"/>
      <w:lvlText w:val="%1、"/>
      <w:lvlJc w:val="left"/>
      <w:rPr>
        <w:rFonts w:hint="eastAsia"/>
      </w:rPr>
    </w:lvl>
  </w:abstractNum>
  <w:abstractNum w:abstractNumId="4">
    <w:nsid w:val="7C728C76"/>
    <w:multiLevelType w:val="singleLevel"/>
    <w:tmpl w:val="7C728C76"/>
    <w:lvl w:ilvl="0" w:tentative="0">
      <w:start w:val="2"/>
      <w:numFmt w:val="chineseCounting"/>
      <w:suff w:val="nothing"/>
      <w:lvlText w:val="（%1）"/>
      <w:lvlJc w:val="left"/>
      <w:rPr>
        <w:rFonts w:hint="eastAsia"/>
      </w:rPr>
    </w:lvl>
  </w:abstractNum>
  <w:num w:numId="1">
    <w:abstractNumId w:val="4"/>
  </w:num>
  <w:num w:numId="2">
    <w:abstractNumId w:val="0"/>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mQ0MWI0MDAyMzc1MmZmZThiMDFlMTBlODNlMGIzY2EifQ=="/>
  </w:docVars>
  <w:rsids>
    <w:rsidRoot w:val="009127AD"/>
    <w:rsid w:val="0000001E"/>
    <w:rsid w:val="0000521B"/>
    <w:rsid w:val="000113BF"/>
    <w:rsid w:val="000116BC"/>
    <w:rsid w:val="00012DF9"/>
    <w:rsid w:val="0001300E"/>
    <w:rsid w:val="00013EE6"/>
    <w:rsid w:val="00014BE7"/>
    <w:rsid w:val="0001668C"/>
    <w:rsid w:val="0001798C"/>
    <w:rsid w:val="00017BDF"/>
    <w:rsid w:val="00017F8F"/>
    <w:rsid w:val="000212F4"/>
    <w:rsid w:val="0002132A"/>
    <w:rsid w:val="00021AC3"/>
    <w:rsid w:val="000232CD"/>
    <w:rsid w:val="0002335A"/>
    <w:rsid w:val="0002529C"/>
    <w:rsid w:val="00025483"/>
    <w:rsid w:val="00026EA5"/>
    <w:rsid w:val="00027F5B"/>
    <w:rsid w:val="000306D9"/>
    <w:rsid w:val="0003377D"/>
    <w:rsid w:val="00035CD3"/>
    <w:rsid w:val="00040C12"/>
    <w:rsid w:val="000418A8"/>
    <w:rsid w:val="0004335C"/>
    <w:rsid w:val="00043DA5"/>
    <w:rsid w:val="00045447"/>
    <w:rsid w:val="0004655C"/>
    <w:rsid w:val="0005026B"/>
    <w:rsid w:val="00050346"/>
    <w:rsid w:val="0005661C"/>
    <w:rsid w:val="0005735B"/>
    <w:rsid w:val="000600DC"/>
    <w:rsid w:val="00060845"/>
    <w:rsid w:val="00060FC9"/>
    <w:rsid w:val="00061761"/>
    <w:rsid w:val="0006183B"/>
    <w:rsid w:val="00061E99"/>
    <w:rsid w:val="00062E46"/>
    <w:rsid w:val="000634A5"/>
    <w:rsid w:val="00064DDE"/>
    <w:rsid w:val="00065721"/>
    <w:rsid w:val="00067960"/>
    <w:rsid w:val="00071085"/>
    <w:rsid w:val="00071555"/>
    <w:rsid w:val="00072E43"/>
    <w:rsid w:val="00074FF0"/>
    <w:rsid w:val="00075ACF"/>
    <w:rsid w:val="00075D0E"/>
    <w:rsid w:val="000761B5"/>
    <w:rsid w:val="00076F08"/>
    <w:rsid w:val="00077894"/>
    <w:rsid w:val="00080616"/>
    <w:rsid w:val="00080CDF"/>
    <w:rsid w:val="0008260D"/>
    <w:rsid w:val="00083719"/>
    <w:rsid w:val="00084614"/>
    <w:rsid w:val="00084779"/>
    <w:rsid w:val="00084E7D"/>
    <w:rsid w:val="0008617B"/>
    <w:rsid w:val="00086C02"/>
    <w:rsid w:val="00087B8B"/>
    <w:rsid w:val="00090208"/>
    <w:rsid w:val="000911ED"/>
    <w:rsid w:val="000927EE"/>
    <w:rsid w:val="0009568D"/>
    <w:rsid w:val="00096455"/>
    <w:rsid w:val="000A0226"/>
    <w:rsid w:val="000A12F5"/>
    <w:rsid w:val="000A256A"/>
    <w:rsid w:val="000A2C0B"/>
    <w:rsid w:val="000A3511"/>
    <w:rsid w:val="000A4565"/>
    <w:rsid w:val="000A5106"/>
    <w:rsid w:val="000A5119"/>
    <w:rsid w:val="000A67B7"/>
    <w:rsid w:val="000A7F22"/>
    <w:rsid w:val="000B307A"/>
    <w:rsid w:val="000B3996"/>
    <w:rsid w:val="000B4390"/>
    <w:rsid w:val="000B58C4"/>
    <w:rsid w:val="000B58EF"/>
    <w:rsid w:val="000B68C7"/>
    <w:rsid w:val="000C050B"/>
    <w:rsid w:val="000C1FD7"/>
    <w:rsid w:val="000C4E1D"/>
    <w:rsid w:val="000C5857"/>
    <w:rsid w:val="000C6D04"/>
    <w:rsid w:val="000C7AE8"/>
    <w:rsid w:val="000D0435"/>
    <w:rsid w:val="000D048C"/>
    <w:rsid w:val="000D064B"/>
    <w:rsid w:val="000D11E9"/>
    <w:rsid w:val="000D1E06"/>
    <w:rsid w:val="000D4B75"/>
    <w:rsid w:val="000D50C2"/>
    <w:rsid w:val="000D649E"/>
    <w:rsid w:val="000D6812"/>
    <w:rsid w:val="000E01AC"/>
    <w:rsid w:val="000E57D8"/>
    <w:rsid w:val="000E69C5"/>
    <w:rsid w:val="000E7E1E"/>
    <w:rsid w:val="000F0CD9"/>
    <w:rsid w:val="000F1DC7"/>
    <w:rsid w:val="000F2ABF"/>
    <w:rsid w:val="000F3498"/>
    <w:rsid w:val="000F4406"/>
    <w:rsid w:val="000F460A"/>
    <w:rsid w:val="000F5622"/>
    <w:rsid w:val="000F684A"/>
    <w:rsid w:val="0010099D"/>
    <w:rsid w:val="00101B63"/>
    <w:rsid w:val="00104031"/>
    <w:rsid w:val="00104E0E"/>
    <w:rsid w:val="00107475"/>
    <w:rsid w:val="00110245"/>
    <w:rsid w:val="00110715"/>
    <w:rsid w:val="0011072B"/>
    <w:rsid w:val="001109CE"/>
    <w:rsid w:val="00111383"/>
    <w:rsid w:val="001115EE"/>
    <w:rsid w:val="001117CE"/>
    <w:rsid w:val="001128C6"/>
    <w:rsid w:val="0011326D"/>
    <w:rsid w:val="00115647"/>
    <w:rsid w:val="00116FE4"/>
    <w:rsid w:val="0011710C"/>
    <w:rsid w:val="00117287"/>
    <w:rsid w:val="00117B2A"/>
    <w:rsid w:val="0012001C"/>
    <w:rsid w:val="00121F3C"/>
    <w:rsid w:val="00122BA5"/>
    <w:rsid w:val="001243C8"/>
    <w:rsid w:val="00125BF4"/>
    <w:rsid w:val="001264F2"/>
    <w:rsid w:val="00126958"/>
    <w:rsid w:val="0012784E"/>
    <w:rsid w:val="00127D29"/>
    <w:rsid w:val="00133EB1"/>
    <w:rsid w:val="0013410E"/>
    <w:rsid w:val="00134131"/>
    <w:rsid w:val="00134B95"/>
    <w:rsid w:val="00134E84"/>
    <w:rsid w:val="00136B0C"/>
    <w:rsid w:val="00137763"/>
    <w:rsid w:val="001400C3"/>
    <w:rsid w:val="00140161"/>
    <w:rsid w:val="00140A0F"/>
    <w:rsid w:val="001427FF"/>
    <w:rsid w:val="0014335A"/>
    <w:rsid w:val="00144055"/>
    <w:rsid w:val="001443F8"/>
    <w:rsid w:val="00145F3F"/>
    <w:rsid w:val="00146A62"/>
    <w:rsid w:val="001471FD"/>
    <w:rsid w:val="00147D75"/>
    <w:rsid w:val="00150521"/>
    <w:rsid w:val="00153AF0"/>
    <w:rsid w:val="0015426F"/>
    <w:rsid w:val="00157623"/>
    <w:rsid w:val="001577E1"/>
    <w:rsid w:val="0016039E"/>
    <w:rsid w:val="001627C1"/>
    <w:rsid w:val="00164191"/>
    <w:rsid w:val="001659CD"/>
    <w:rsid w:val="00167108"/>
    <w:rsid w:val="00170E28"/>
    <w:rsid w:val="00171436"/>
    <w:rsid w:val="00172716"/>
    <w:rsid w:val="0017379B"/>
    <w:rsid w:val="0017470E"/>
    <w:rsid w:val="00176559"/>
    <w:rsid w:val="001801A0"/>
    <w:rsid w:val="0018081A"/>
    <w:rsid w:val="00180A2C"/>
    <w:rsid w:val="00180E5E"/>
    <w:rsid w:val="0018313E"/>
    <w:rsid w:val="0018427B"/>
    <w:rsid w:val="001862C6"/>
    <w:rsid w:val="0018799B"/>
    <w:rsid w:val="00187FE4"/>
    <w:rsid w:val="00191AEE"/>
    <w:rsid w:val="00193C14"/>
    <w:rsid w:val="00194133"/>
    <w:rsid w:val="00196BE3"/>
    <w:rsid w:val="001A1A56"/>
    <w:rsid w:val="001A4705"/>
    <w:rsid w:val="001A663F"/>
    <w:rsid w:val="001B0AB1"/>
    <w:rsid w:val="001B2A74"/>
    <w:rsid w:val="001B4345"/>
    <w:rsid w:val="001B728E"/>
    <w:rsid w:val="001B7BFD"/>
    <w:rsid w:val="001C0018"/>
    <w:rsid w:val="001C1199"/>
    <w:rsid w:val="001C1346"/>
    <w:rsid w:val="001C25A1"/>
    <w:rsid w:val="001C3BDC"/>
    <w:rsid w:val="001C4EB3"/>
    <w:rsid w:val="001D06F8"/>
    <w:rsid w:val="001D0A23"/>
    <w:rsid w:val="001D0F88"/>
    <w:rsid w:val="001D17E8"/>
    <w:rsid w:val="001D211D"/>
    <w:rsid w:val="001D2486"/>
    <w:rsid w:val="001D54B7"/>
    <w:rsid w:val="001D7891"/>
    <w:rsid w:val="001E2965"/>
    <w:rsid w:val="001E2A76"/>
    <w:rsid w:val="001E55A5"/>
    <w:rsid w:val="001E5991"/>
    <w:rsid w:val="001E5ECD"/>
    <w:rsid w:val="001E66FF"/>
    <w:rsid w:val="001E7E59"/>
    <w:rsid w:val="001F144A"/>
    <w:rsid w:val="001F3B13"/>
    <w:rsid w:val="001F3C4E"/>
    <w:rsid w:val="001F562C"/>
    <w:rsid w:val="001F70ED"/>
    <w:rsid w:val="001F76F5"/>
    <w:rsid w:val="00201173"/>
    <w:rsid w:val="0020130B"/>
    <w:rsid w:val="002024DE"/>
    <w:rsid w:val="00203021"/>
    <w:rsid w:val="002041CB"/>
    <w:rsid w:val="002043A6"/>
    <w:rsid w:val="002074EE"/>
    <w:rsid w:val="00210BA2"/>
    <w:rsid w:val="00210F05"/>
    <w:rsid w:val="002120DF"/>
    <w:rsid w:val="00214C33"/>
    <w:rsid w:val="00214C97"/>
    <w:rsid w:val="00215253"/>
    <w:rsid w:val="002152D7"/>
    <w:rsid w:val="002159A0"/>
    <w:rsid w:val="00221217"/>
    <w:rsid w:val="0022143A"/>
    <w:rsid w:val="00223799"/>
    <w:rsid w:val="00223B31"/>
    <w:rsid w:val="00224AE9"/>
    <w:rsid w:val="00225063"/>
    <w:rsid w:val="002263A7"/>
    <w:rsid w:val="00230814"/>
    <w:rsid w:val="00230B8F"/>
    <w:rsid w:val="00231041"/>
    <w:rsid w:val="002317F5"/>
    <w:rsid w:val="0023313F"/>
    <w:rsid w:val="002367F1"/>
    <w:rsid w:val="00236E30"/>
    <w:rsid w:val="00237C21"/>
    <w:rsid w:val="00240868"/>
    <w:rsid w:val="00243113"/>
    <w:rsid w:val="0024416F"/>
    <w:rsid w:val="002445E5"/>
    <w:rsid w:val="00244858"/>
    <w:rsid w:val="00244F56"/>
    <w:rsid w:val="00245DA9"/>
    <w:rsid w:val="00246897"/>
    <w:rsid w:val="002471D6"/>
    <w:rsid w:val="002508E8"/>
    <w:rsid w:val="00251CDC"/>
    <w:rsid w:val="00252AF4"/>
    <w:rsid w:val="00252D67"/>
    <w:rsid w:val="002541E3"/>
    <w:rsid w:val="00254255"/>
    <w:rsid w:val="00254BCF"/>
    <w:rsid w:val="00254CDE"/>
    <w:rsid w:val="002573EB"/>
    <w:rsid w:val="00257580"/>
    <w:rsid w:val="002579D2"/>
    <w:rsid w:val="00257D27"/>
    <w:rsid w:val="00260307"/>
    <w:rsid w:val="0026054F"/>
    <w:rsid w:val="00260F59"/>
    <w:rsid w:val="00264F9F"/>
    <w:rsid w:val="0026578F"/>
    <w:rsid w:val="00267C3C"/>
    <w:rsid w:val="002716CF"/>
    <w:rsid w:val="0027284D"/>
    <w:rsid w:val="00273492"/>
    <w:rsid w:val="0027410A"/>
    <w:rsid w:val="00274DB3"/>
    <w:rsid w:val="0027569A"/>
    <w:rsid w:val="00276EEC"/>
    <w:rsid w:val="00277C6B"/>
    <w:rsid w:val="00277FD7"/>
    <w:rsid w:val="00280E7A"/>
    <w:rsid w:val="0028108C"/>
    <w:rsid w:val="00281C89"/>
    <w:rsid w:val="00283C86"/>
    <w:rsid w:val="0028666F"/>
    <w:rsid w:val="00286D59"/>
    <w:rsid w:val="00287150"/>
    <w:rsid w:val="00287E2A"/>
    <w:rsid w:val="002902FD"/>
    <w:rsid w:val="00291D9C"/>
    <w:rsid w:val="002928E1"/>
    <w:rsid w:val="00297E7F"/>
    <w:rsid w:val="002A0674"/>
    <w:rsid w:val="002A14FE"/>
    <w:rsid w:val="002A1E9F"/>
    <w:rsid w:val="002A21A4"/>
    <w:rsid w:val="002A2ED4"/>
    <w:rsid w:val="002A43CE"/>
    <w:rsid w:val="002A4594"/>
    <w:rsid w:val="002A4DFF"/>
    <w:rsid w:val="002A6400"/>
    <w:rsid w:val="002A7F50"/>
    <w:rsid w:val="002B008B"/>
    <w:rsid w:val="002B054B"/>
    <w:rsid w:val="002B2C60"/>
    <w:rsid w:val="002B33F1"/>
    <w:rsid w:val="002B44AF"/>
    <w:rsid w:val="002B4E4C"/>
    <w:rsid w:val="002B4F17"/>
    <w:rsid w:val="002B5A8D"/>
    <w:rsid w:val="002B7B0E"/>
    <w:rsid w:val="002B7BA9"/>
    <w:rsid w:val="002C07B2"/>
    <w:rsid w:val="002C14AD"/>
    <w:rsid w:val="002C1ED4"/>
    <w:rsid w:val="002C246F"/>
    <w:rsid w:val="002C278B"/>
    <w:rsid w:val="002C2C59"/>
    <w:rsid w:val="002C334D"/>
    <w:rsid w:val="002C38FC"/>
    <w:rsid w:val="002C39F9"/>
    <w:rsid w:val="002C3D33"/>
    <w:rsid w:val="002C3E8A"/>
    <w:rsid w:val="002C47DC"/>
    <w:rsid w:val="002C73E3"/>
    <w:rsid w:val="002C7A68"/>
    <w:rsid w:val="002C7C69"/>
    <w:rsid w:val="002D02AA"/>
    <w:rsid w:val="002D591D"/>
    <w:rsid w:val="002D6F02"/>
    <w:rsid w:val="002D6FE5"/>
    <w:rsid w:val="002D72FE"/>
    <w:rsid w:val="002D7B99"/>
    <w:rsid w:val="002E1032"/>
    <w:rsid w:val="002E18C4"/>
    <w:rsid w:val="002E1993"/>
    <w:rsid w:val="002E2FAB"/>
    <w:rsid w:val="002E3012"/>
    <w:rsid w:val="002E48F7"/>
    <w:rsid w:val="002E51FF"/>
    <w:rsid w:val="002E572B"/>
    <w:rsid w:val="002F08FB"/>
    <w:rsid w:val="002F15BC"/>
    <w:rsid w:val="002F1A64"/>
    <w:rsid w:val="002F20BF"/>
    <w:rsid w:val="002F2F27"/>
    <w:rsid w:val="002F30F9"/>
    <w:rsid w:val="002F31F6"/>
    <w:rsid w:val="002F54C9"/>
    <w:rsid w:val="002F575F"/>
    <w:rsid w:val="002F7883"/>
    <w:rsid w:val="00300096"/>
    <w:rsid w:val="00300BBE"/>
    <w:rsid w:val="00301FA6"/>
    <w:rsid w:val="0030375C"/>
    <w:rsid w:val="00307923"/>
    <w:rsid w:val="00310BDC"/>
    <w:rsid w:val="003124B0"/>
    <w:rsid w:val="00313064"/>
    <w:rsid w:val="00313919"/>
    <w:rsid w:val="00313CD8"/>
    <w:rsid w:val="00314B7F"/>
    <w:rsid w:val="003164A0"/>
    <w:rsid w:val="003174D9"/>
    <w:rsid w:val="003178CB"/>
    <w:rsid w:val="00317E8E"/>
    <w:rsid w:val="00320318"/>
    <w:rsid w:val="00320B69"/>
    <w:rsid w:val="00320C8F"/>
    <w:rsid w:val="0032309B"/>
    <w:rsid w:val="00323E98"/>
    <w:rsid w:val="003244F9"/>
    <w:rsid w:val="00325AF4"/>
    <w:rsid w:val="003262AB"/>
    <w:rsid w:val="00326F5F"/>
    <w:rsid w:val="003315D7"/>
    <w:rsid w:val="00334041"/>
    <w:rsid w:val="003341E4"/>
    <w:rsid w:val="00334427"/>
    <w:rsid w:val="00337396"/>
    <w:rsid w:val="00337A4F"/>
    <w:rsid w:val="0034437B"/>
    <w:rsid w:val="00345698"/>
    <w:rsid w:val="003463B1"/>
    <w:rsid w:val="00347584"/>
    <w:rsid w:val="00347DE0"/>
    <w:rsid w:val="00350353"/>
    <w:rsid w:val="00350961"/>
    <w:rsid w:val="00350A78"/>
    <w:rsid w:val="003525C8"/>
    <w:rsid w:val="00352CC7"/>
    <w:rsid w:val="00353DD4"/>
    <w:rsid w:val="003551E9"/>
    <w:rsid w:val="003562AC"/>
    <w:rsid w:val="003566D5"/>
    <w:rsid w:val="00356C0F"/>
    <w:rsid w:val="00357DBA"/>
    <w:rsid w:val="00360407"/>
    <w:rsid w:val="00363315"/>
    <w:rsid w:val="00363ACC"/>
    <w:rsid w:val="0036401A"/>
    <w:rsid w:val="0036454D"/>
    <w:rsid w:val="00365BF9"/>
    <w:rsid w:val="003665AF"/>
    <w:rsid w:val="003676B4"/>
    <w:rsid w:val="00367B68"/>
    <w:rsid w:val="00367C7C"/>
    <w:rsid w:val="00367D5E"/>
    <w:rsid w:val="003714B9"/>
    <w:rsid w:val="003718B2"/>
    <w:rsid w:val="00371EC3"/>
    <w:rsid w:val="00372538"/>
    <w:rsid w:val="0037262C"/>
    <w:rsid w:val="003729F3"/>
    <w:rsid w:val="00376016"/>
    <w:rsid w:val="00382BDD"/>
    <w:rsid w:val="003846A2"/>
    <w:rsid w:val="00384DD7"/>
    <w:rsid w:val="00386C6A"/>
    <w:rsid w:val="00387C4F"/>
    <w:rsid w:val="00391BD8"/>
    <w:rsid w:val="0039219E"/>
    <w:rsid w:val="00393D3B"/>
    <w:rsid w:val="003940B1"/>
    <w:rsid w:val="00395893"/>
    <w:rsid w:val="00396559"/>
    <w:rsid w:val="00396F21"/>
    <w:rsid w:val="003A089A"/>
    <w:rsid w:val="003A2571"/>
    <w:rsid w:val="003A3B4A"/>
    <w:rsid w:val="003A3DEE"/>
    <w:rsid w:val="003A5111"/>
    <w:rsid w:val="003B00F1"/>
    <w:rsid w:val="003B13C0"/>
    <w:rsid w:val="003B18F4"/>
    <w:rsid w:val="003B1DF6"/>
    <w:rsid w:val="003B2F8E"/>
    <w:rsid w:val="003B51D6"/>
    <w:rsid w:val="003C0C58"/>
    <w:rsid w:val="003C0D34"/>
    <w:rsid w:val="003C1C76"/>
    <w:rsid w:val="003C2CD9"/>
    <w:rsid w:val="003C5351"/>
    <w:rsid w:val="003C7D12"/>
    <w:rsid w:val="003D084F"/>
    <w:rsid w:val="003D0F18"/>
    <w:rsid w:val="003D1ED4"/>
    <w:rsid w:val="003D3866"/>
    <w:rsid w:val="003D3A1D"/>
    <w:rsid w:val="003D53CD"/>
    <w:rsid w:val="003D5A1F"/>
    <w:rsid w:val="003D73A3"/>
    <w:rsid w:val="003E0D88"/>
    <w:rsid w:val="003E1169"/>
    <w:rsid w:val="003E2B4A"/>
    <w:rsid w:val="003E3006"/>
    <w:rsid w:val="003E486C"/>
    <w:rsid w:val="003E4A15"/>
    <w:rsid w:val="003E5569"/>
    <w:rsid w:val="003E72E2"/>
    <w:rsid w:val="003E7990"/>
    <w:rsid w:val="003F282C"/>
    <w:rsid w:val="003F3BB0"/>
    <w:rsid w:val="003F44F5"/>
    <w:rsid w:val="003F4DAD"/>
    <w:rsid w:val="00401DEF"/>
    <w:rsid w:val="00401E49"/>
    <w:rsid w:val="00403DCA"/>
    <w:rsid w:val="004043E6"/>
    <w:rsid w:val="00405639"/>
    <w:rsid w:val="0041003A"/>
    <w:rsid w:val="00410071"/>
    <w:rsid w:val="004167F2"/>
    <w:rsid w:val="00420F19"/>
    <w:rsid w:val="00420F72"/>
    <w:rsid w:val="004216B1"/>
    <w:rsid w:val="004224FA"/>
    <w:rsid w:val="00422EE4"/>
    <w:rsid w:val="00423395"/>
    <w:rsid w:val="00423521"/>
    <w:rsid w:val="00425488"/>
    <w:rsid w:val="00425A21"/>
    <w:rsid w:val="004261D0"/>
    <w:rsid w:val="00430143"/>
    <w:rsid w:val="00430D10"/>
    <w:rsid w:val="00431FA8"/>
    <w:rsid w:val="004325C8"/>
    <w:rsid w:val="00432B81"/>
    <w:rsid w:val="004338CD"/>
    <w:rsid w:val="004339A2"/>
    <w:rsid w:val="0043610B"/>
    <w:rsid w:val="00437A30"/>
    <w:rsid w:val="00437B07"/>
    <w:rsid w:val="004403EA"/>
    <w:rsid w:val="004413E7"/>
    <w:rsid w:val="004431A4"/>
    <w:rsid w:val="00445717"/>
    <w:rsid w:val="004462A6"/>
    <w:rsid w:val="00446BDD"/>
    <w:rsid w:val="0045120F"/>
    <w:rsid w:val="0045296E"/>
    <w:rsid w:val="004578DA"/>
    <w:rsid w:val="00460453"/>
    <w:rsid w:val="00460857"/>
    <w:rsid w:val="0046096A"/>
    <w:rsid w:val="00460FD3"/>
    <w:rsid w:val="004618DC"/>
    <w:rsid w:val="004625AD"/>
    <w:rsid w:val="00462B00"/>
    <w:rsid w:val="00464A6A"/>
    <w:rsid w:val="00464D8F"/>
    <w:rsid w:val="0046621F"/>
    <w:rsid w:val="00466EFA"/>
    <w:rsid w:val="00470285"/>
    <w:rsid w:val="004727FD"/>
    <w:rsid w:val="0047403F"/>
    <w:rsid w:val="0047485B"/>
    <w:rsid w:val="00474A20"/>
    <w:rsid w:val="004752DA"/>
    <w:rsid w:val="004758B9"/>
    <w:rsid w:val="004806A0"/>
    <w:rsid w:val="0048263A"/>
    <w:rsid w:val="004855F1"/>
    <w:rsid w:val="004859E0"/>
    <w:rsid w:val="004876B5"/>
    <w:rsid w:val="00487B3A"/>
    <w:rsid w:val="00487BC5"/>
    <w:rsid w:val="00490BCE"/>
    <w:rsid w:val="00490DCF"/>
    <w:rsid w:val="0049150E"/>
    <w:rsid w:val="00493BE0"/>
    <w:rsid w:val="0049434F"/>
    <w:rsid w:val="00495D69"/>
    <w:rsid w:val="004A049E"/>
    <w:rsid w:val="004A0834"/>
    <w:rsid w:val="004A0E6A"/>
    <w:rsid w:val="004A1D42"/>
    <w:rsid w:val="004A2F27"/>
    <w:rsid w:val="004A3F5E"/>
    <w:rsid w:val="004A4A37"/>
    <w:rsid w:val="004A4BDD"/>
    <w:rsid w:val="004A4F77"/>
    <w:rsid w:val="004A667D"/>
    <w:rsid w:val="004A6747"/>
    <w:rsid w:val="004A67AF"/>
    <w:rsid w:val="004A73F9"/>
    <w:rsid w:val="004A75E7"/>
    <w:rsid w:val="004B08A7"/>
    <w:rsid w:val="004B1E3E"/>
    <w:rsid w:val="004B26A1"/>
    <w:rsid w:val="004B313A"/>
    <w:rsid w:val="004B31D5"/>
    <w:rsid w:val="004B4B1D"/>
    <w:rsid w:val="004B5DB4"/>
    <w:rsid w:val="004B6BE0"/>
    <w:rsid w:val="004B7945"/>
    <w:rsid w:val="004B7B3C"/>
    <w:rsid w:val="004C2AF7"/>
    <w:rsid w:val="004C3A88"/>
    <w:rsid w:val="004C3F74"/>
    <w:rsid w:val="004C4247"/>
    <w:rsid w:val="004C53DC"/>
    <w:rsid w:val="004C6ED3"/>
    <w:rsid w:val="004D07B0"/>
    <w:rsid w:val="004D3E12"/>
    <w:rsid w:val="004E0261"/>
    <w:rsid w:val="004E387E"/>
    <w:rsid w:val="004E5EED"/>
    <w:rsid w:val="004E6EE3"/>
    <w:rsid w:val="004E7C27"/>
    <w:rsid w:val="004F2693"/>
    <w:rsid w:val="004F43E8"/>
    <w:rsid w:val="004F52B0"/>
    <w:rsid w:val="004F55F8"/>
    <w:rsid w:val="004F577D"/>
    <w:rsid w:val="004F6FD3"/>
    <w:rsid w:val="004F768C"/>
    <w:rsid w:val="004F7A3D"/>
    <w:rsid w:val="00501DA8"/>
    <w:rsid w:val="00502B96"/>
    <w:rsid w:val="00504A68"/>
    <w:rsid w:val="0050553A"/>
    <w:rsid w:val="00510288"/>
    <w:rsid w:val="00511BCE"/>
    <w:rsid w:val="00512D1E"/>
    <w:rsid w:val="0051327C"/>
    <w:rsid w:val="005171CD"/>
    <w:rsid w:val="00522DDC"/>
    <w:rsid w:val="005232FD"/>
    <w:rsid w:val="005243A7"/>
    <w:rsid w:val="00527607"/>
    <w:rsid w:val="005303A9"/>
    <w:rsid w:val="005308F5"/>
    <w:rsid w:val="00530C41"/>
    <w:rsid w:val="005315F3"/>
    <w:rsid w:val="00531FEF"/>
    <w:rsid w:val="00533793"/>
    <w:rsid w:val="00535080"/>
    <w:rsid w:val="005365F0"/>
    <w:rsid w:val="00536AE2"/>
    <w:rsid w:val="00537105"/>
    <w:rsid w:val="00541800"/>
    <w:rsid w:val="005419EA"/>
    <w:rsid w:val="00543BB6"/>
    <w:rsid w:val="00543EC2"/>
    <w:rsid w:val="00543FC1"/>
    <w:rsid w:val="0054511D"/>
    <w:rsid w:val="00545154"/>
    <w:rsid w:val="00545F2C"/>
    <w:rsid w:val="00552050"/>
    <w:rsid w:val="0055309E"/>
    <w:rsid w:val="00553100"/>
    <w:rsid w:val="00553804"/>
    <w:rsid w:val="005546B4"/>
    <w:rsid w:val="005570B9"/>
    <w:rsid w:val="005574CC"/>
    <w:rsid w:val="005615D0"/>
    <w:rsid w:val="005624D6"/>
    <w:rsid w:val="005655D5"/>
    <w:rsid w:val="00566F6D"/>
    <w:rsid w:val="00574143"/>
    <w:rsid w:val="0057570C"/>
    <w:rsid w:val="00575E17"/>
    <w:rsid w:val="00577EBC"/>
    <w:rsid w:val="00577F28"/>
    <w:rsid w:val="00580BDD"/>
    <w:rsid w:val="00581949"/>
    <w:rsid w:val="00584461"/>
    <w:rsid w:val="005872D2"/>
    <w:rsid w:val="00587670"/>
    <w:rsid w:val="005918C8"/>
    <w:rsid w:val="00592139"/>
    <w:rsid w:val="00593306"/>
    <w:rsid w:val="00593D97"/>
    <w:rsid w:val="00595BC0"/>
    <w:rsid w:val="00595DCE"/>
    <w:rsid w:val="0059761C"/>
    <w:rsid w:val="005A059C"/>
    <w:rsid w:val="005A1A4B"/>
    <w:rsid w:val="005A47C3"/>
    <w:rsid w:val="005A5837"/>
    <w:rsid w:val="005A61F2"/>
    <w:rsid w:val="005A7E2E"/>
    <w:rsid w:val="005B06CE"/>
    <w:rsid w:val="005B0E68"/>
    <w:rsid w:val="005B1D95"/>
    <w:rsid w:val="005B1E32"/>
    <w:rsid w:val="005B29A7"/>
    <w:rsid w:val="005B3563"/>
    <w:rsid w:val="005B59B5"/>
    <w:rsid w:val="005B5DA2"/>
    <w:rsid w:val="005B5F02"/>
    <w:rsid w:val="005B683C"/>
    <w:rsid w:val="005B6C18"/>
    <w:rsid w:val="005B7513"/>
    <w:rsid w:val="005B7D3D"/>
    <w:rsid w:val="005C16E6"/>
    <w:rsid w:val="005C2A2B"/>
    <w:rsid w:val="005C59B2"/>
    <w:rsid w:val="005C77E9"/>
    <w:rsid w:val="005D27A4"/>
    <w:rsid w:val="005D2832"/>
    <w:rsid w:val="005D6433"/>
    <w:rsid w:val="005D789B"/>
    <w:rsid w:val="005D7ECF"/>
    <w:rsid w:val="005E3CA0"/>
    <w:rsid w:val="005E481C"/>
    <w:rsid w:val="005E730A"/>
    <w:rsid w:val="005E7A08"/>
    <w:rsid w:val="005E7E2F"/>
    <w:rsid w:val="005F0646"/>
    <w:rsid w:val="005F1AF1"/>
    <w:rsid w:val="005F2330"/>
    <w:rsid w:val="005F252D"/>
    <w:rsid w:val="005F28FA"/>
    <w:rsid w:val="005F5D90"/>
    <w:rsid w:val="006026CF"/>
    <w:rsid w:val="0060545D"/>
    <w:rsid w:val="00607F1C"/>
    <w:rsid w:val="006107EF"/>
    <w:rsid w:val="00611636"/>
    <w:rsid w:val="00612E9E"/>
    <w:rsid w:val="00614564"/>
    <w:rsid w:val="00616B4A"/>
    <w:rsid w:val="00617571"/>
    <w:rsid w:val="006200D6"/>
    <w:rsid w:val="006201F3"/>
    <w:rsid w:val="00621068"/>
    <w:rsid w:val="0062195C"/>
    <w:rsid w:val="00621A97"/>
    <w:rsid w:val="00624CE9"/>
    <w:rsid w:val="00625456"/>
    <w:rsid w:val="00625799"/>
    <w:rsid w:val="0062593B"/>
    <w:rsid w:val="0062596E"/>
    <w:rsid w:val="00627BF8"/>
    <w:rsid w:val="00627C0C"/>
    <w:rsid w:val="0063100A"/>
    <w:rsid w:val="00631DF0"/>
    <w:rsid w:val="00633050"/>
    <w:rsid w:val="00633198"/>
    <w:rsid w:val="006340E9"/>
    <w:rsid w:val="006355FE"/>
    <w:rsid w:val="0063631D"/>
    <w:rsid w:val="00636C63"/>
    <w:rsid w:val="00637DBA"/>
    <w:rsid w:val="00637E20"/>
    <w:rsid w:val="00640889"/>
    <w:rsid w:val="00640CBF"/>
    <w:rsid w:val="006429B3"/>
    <w:rsid w:val="0064489D"/>
    <w:rsid w:val="006468BD"/>
    <w:rsid w:val="00646AB9"/>
    <w:rsid w:val="0064780B"/>
    <w:rsid w:val="0065166B"/>
    <w:rsid w:val="0065225B"/>
    <w:rsid w:val="00655ADD"/>
    <w:rsid w:val="00655F5E"/>
    <w:rsid w:val="006569F4"/>
    <w:rsid w:val="00657047"/>
    <w:rsid w:val="00657368"/>
    <w:rsid w:val="006616B1"/>
    <w:rsid w:val="00662120"/>
    <w:rsid w:val="00662BD1"/>
    <w:rsid w:val="006643FB"/>
    <w:rsid w:val="00665342"/>
    <w:rsid w:val="00667C5B"/>
    <w:rsid w:val="00672266"/>
    <w:rsid w:val="0067392D"/>
    <w:rsid w:val="006753E7"/>
    <w:rsid w:val="00676914"/>
    <w:rsid w:val="00683086"/>
    <w:rsid w:val="00687C36"/>
    <w:rsid w:val="006922D2"/>
    <w:rsid w:val="00693079"/>
    <w:rsid w:val="006943F7"/>
    <w:rsid w:val="00695CC4"/>
    <w:rsid w:val="006979EF"/>
    <w:rsid w:val="006A0836"/>
    <w:rsid w:val="006A5984"/>
    <w:rsid w:val="006A6112"/>
    <w:rsid w:val="006A6CCB"/>
    <w:rsid w:val="006A7937"/>
    <w:rsid w:val="006A7B24"/>
    <w:rsid w:val="006B142A"/>
    <w:rsid w:val="006B2A56"/>
    <w:rsid w:val="006B34D4"/>
    <w:rsid w:val="006B39FC"/>
    <w:rsid w:val="006B53FF"/>
    <w:rsid w:val="006B5689"/>
    <w:rsid w:val="006C04D8"/>
    <w:rsid w:val="006C0A9C"/>
    <w:rsid w:val="006C170C"/>
    <w:rsid w:val="006C2C57"/>
    <w:rsid w:val="006C558E"/>
    <w:rsid w:val="006C6AB5"/>
    <w:rsid w:val="006C6DFB"/>
    <w:rsid w:val="006C7057"/>
    <w:rsid w:val="006C7329"/>
    <w:rsid w:val="006C7D92"/>
    <w:rsid w:val="006D03D0"/>
    <w:rsid w:val="006D219D"/>
    <w:rsid w:val="006D3032"/>
    <w:rsid w:val="006D349A"/>
    <w:rsid w:val="006D3B78"/>
    <w:rsid w:val="006D45D3"/>
    <w:rsid w:val="006D527A"/>
    <w:rsid w:val="006D52EB"/>
    <w:rsid w:val="006D6448"/>
    <w:rsid w:val="006D7F4E"/>
    <w:rsid w:val="006E031B"/>
    <w:rsid w:val="006E2FC9"/>
    <w:rsid w:val="006E3485"/>
    <w:rsid w:val="006E59A4"/>
    <w:rsid w:val="006E71D3"/>
    <w:rsid w:val="006F012B"/>
    <w:rsid w:val="006F0AB0"/>
    <w:rsid w:val="006F314F"/>
    <w:rsid w:val="006F52B1"/>
    <w:rsid w:val="006F67D4"/>
    <w:rsid w:val="006F79B9"/>
    <w:rsid w:val="00702A9C"/>
    <w:rsid w:val="007033DD"/>
    <w:rsid w:val="00703F88"/>
    <w:rsid w:val="00703FEC"/>
    <w:rsid w:val="00704374"/>
    <w:rsid w:val="00704BC3"/>
    <w:rsid w:val="00704EE8"/>
    <w:rsid w:val="007052FD"/>
    <w:rsid w:val="00707483"/>
    <w:rsid w:val="00711BA6"/>
    <w:rsid w:val="00711DA1"/>
    <w:rsid w:val="00711DEB"/>
    <w:rsid w:val="007124D1"/>
    <w:rsid w:val="007128BD"/>
    <w:rsid w:val="00713637"/>
    <w:rsid w:val="00714580"/>
    <w:rsid w:val="00714B30"/>
    <w:rsid w:val="007151C7"/>
    <w:rsid w:val="00715F42"/>
    <w:rsid w:val="00715F87"/>
    <w:rsid w:val="00716B0D"/>
    <w:rsid w:val="00717A2C"/>
    <w:rsid w:val="00717F8C"/>
    <w:rsid w:val="00722924"/>
    <w:rsid w:val="00724AA4"/>
    <w:rsid w:val="007254C7"/>
    <w:rsid w:val="007264A7"/>
    <w:rsid w:val="00730882"/>
    <w:rsid w:val="0073122E"/>
    <w:rsid w:val="0073276C"/>
    <w:rsid w:val="0073370F"/>
    <w:rsid w:val="007338AF"/>
    <w:rsid w:val="007339EE"/>
    <w:rsid w:val="0073436A"/>
    <w:rsid w:val="00735E61"/>
    <w:rsid w:val="0073649A"/>
    <w:rsid w:val="00736D96"/>
    <w:rsid w:val="007375F5"/>
    <w:rsid w:val="00741A8D"/>
    <w:rsid w:val="00742701"/>
    <w:rsid w:val="00746814"/>
    <w:rsid w:val="00750EFA"/>
    <w:rsid w:val="007523B8"/>
    <w:rsid w:val="00752B97"/>
    <w:rsid w:val="00753123"/>
    <w:rsid w:val="00755FC4"/>
    <w:rsid w:val="007567F5"/>
    <w:rsid w:val="0076011A"/>
    <w:rsid w:val="00760192"/>
    <w:rsid w:val="00760F86"/>
    <w:rsid w:val="00762EB3"/>
    <w:rsid w:val="00762FD1"/>
    <w:rsid w:val="0076342A"/>
    <w:rsid w:val="0076406B"/>
    <w:rsid w:val="0076657B"/>
    <w:rsid w:val="007677C7"/>
    <w:rsid w:val="00767C6D"/>
    <w:rsid w:val="00770C43"/>
    <w:rsid w:val="00770E9C"/>
    <w:rsid w:val="007714AF"/>
    <w:rsid w:val="0077297C"/>
    <w:rsid w:val="00772F31"/>
    <w:rsid w:val="00773B68"/>
    <w:rsid w:val="007741E4"/>
    <w:rsid w:val="007747A3"/>
    <w:rsid w:val="00775844"/>
    <w:rsid w:val="0077756F"/>
    <w:rsid w:val="00780DD6"/>
    <w:rsid w:val="00781DC1"/>
    <w:rsid w:val="00783145"/>
    <w:rsid w:val="007832B2"/>
    <w:rsid w:val="00786C87"/>
    <w:rsid w:val="0079018B"/>
    <w:rsid w:val="007915A7"/>
    <w:rsid w:val="00793499"/>
    <w:rsid w:val="0079485C"/>
    <w:rsid w:val="00795AA9"/>
    <w:rsid w:val="00796D9A"/>
    <w:rsid w:val="00797872"/>
    <w:rsid w:val="007A0D79"/>
    <w:rsid w:val="007A1DFA"/>
    <w:rsid w:val="007A2374"/>
    <w:rsid w:val="007A2548"/>
    <w:rsid w:val="007A2C2C"/>
    <w:rsid w:val="007A36EB"/>
    <w:rsid w:val="007A4C53"/>
    <w:rsid w:val="007A5062"/>
    <w:rsid w:val="007A5C7F"/>
    <w:rsid w:val="007B042D"/>
    <w:rsid w:val="007B3A1D"/>
    <w:rsid w:val="007B6891"/>
    <w:rsid w:val="007B6E25"/>
    <w:rsid w:val="007B773E"/>
    <w:rsid w:val="007C09F4"/>
    <w:rsid w:val="007C44EA"/>
    <w:rsid w:val="007C50B8"/>
    <w:rsid w:val="007C518C"/>
    <w:rsid w:val="007C5B5F"/>
    <w:rsid w:val="007C69FA"/>
    <w:rsid w:val="007C6D8B"/>
    <w:rsid w:val="007C756B"/>
    <w:rsid w:val="007D006D"/>
    <w:rsid w:val="007D1C90"/>
    <w:rsid w:val="007D360C"/>
    <w:rsid w:val="007D3DBD"/>
    <w:rsid w:val="007D4E25"/>
    <w:rsid w:val="007D51F0"/>
    <w:rsid w:val="007D5FA4"/>
    <w:rsid w:val="007D646B"/>
    <w:rsid w:val="007D6B39"/>
    <w:rsid w:val="007D6F57"/>
    <w:rsid w:val="007E0018"/>
    <w:rsid w:val="007E0A3D"/>
    <w:rsid w:val="007E13C2"/>
    <w:rsid w:val="007E185C"/>
    <w:rsid w:val="007E2519"/>
    <w:rsid w:val="007E779D"/>
    <w:rsid w:val="007F1C64"/>
    <w:rsid w:val="007F43D2"/>
    <w:rsid w:val="007F4828"/>
    <w:rsid w:val="007F493B"/>
    <w:rsid w:val="007F4F42"/>
    <w:rsid w:val="007F4F59"/>
    <w:rsid w:val="008005AF"/>
    <w:rsid w:val="00800DA5"/>
    <w:rsid w:val="0080286F"/>
    <w:rsid w:val="00802FE1"/>
    <w:rsid w:val="00803EC7"/>
    <w:rsid w:val="008041C1"/>
    <w:rsid w:val="0080420D"/>
    <w:rsid w:val="008053DE"/>
    <w:rsid w:val="008067CC"/>
    <w:rsid w:val="008067F9"/>
    <w:rsid w:val="0080767F"/>
    <w:rsid w:val="00810B57"/>
    <w:rsid w:val="008115E8"/>
    <w:rsid w:val="00812AF7"/>
    <w:rsid w:val="00812E89"/>
    <w:rsid w:val="00812ECF"/>
    <w:rsid w:val="00812F3E"/>
    <w:rsid w:val="00814FD3"/>
    <w:rsid w:val="008163CD"/>
    <w:rsid w:val="0081723C"/>
    <w:rsid w:val="00821C6E"/>
    <w:rsid w:val="0082527F"/>
    <w:rsid w:val="0082767A"/>
    <w:rsid w:val="00827CF7"/>
    <w:rsid w:val="008340E0"/>
    <w:rsid w:val="00834CD0"/>
    <w:rsid w:val="00834D24"/>
    <w:rsid w:val="00835457"/>
    <w:rsid w:val="0083731D"/>
    <w:rsid w:val="008378B7"/>
    <w:rsid w:val="0084078C"/>
    <w:rsid w:val="008422A2"/>
    <w:rsid w:val="00844BF4"/>
    <w:rsid w:val="00845009"/>
    <w:rsid w:val="008457EB"/>
    <w:rsid w:val="00845829"/>
    <w:rsid w:val="00851F46"/>
    <w:rsid w:val="00852FE0"/>
    <w:rsid w:val="00854F32"/>
    <w:rsid w:val="0085566C"/>
    <w:rsid w:val="00855C48"/>
    <w:rsid w:val="00860AC2"/>
    <w:rsid w:val="00860D85"/>
    <w:rsid w:val="00862A2D"/>
    <w:rsid w:val="008639B4"/>
    <w:rsid w:val="008639F5"/>
    <w:rsid w:val="00863C13"/>
    <w:rsid w:val="008641CF"/>
    <w:rsid w:val="00864421"/>
    <w:rsid w:val="00866F59"/>
    <w:rsid w:val="00871DA7"/>
    <w:rsid w:val="0087443F"/>
    <w:rsid w:val="0087450C"/>
    <w:rsid w:val="00875B78"/>
    <w:rsid w:val="0087646A"/>
    <w:rsid w:val="0087754D"/>
    <w:rsid w:val="00877EC6"/>
    <w:rsid w:val="0088022C"/>
    <w:rsid w:val="00881DF3"/>
    <w:rsid w:val="0088270B"/>
    <w:rsid w:val="00882FB9"/>
    <w:rsid w:val="0088316A"/>
    <w:rsid w:val="00883EF3"/>
    <w:rsid w:val="00884533"/>
    <w:rsid w:val="00885D0F"/>
    <w:rsid w:val="00891754"/>
    <w:rsid w:val="00892020"/>
    <w:rsid w:val="00892CF9"/>
    <w:rsid w:val="00892E49"/>
    <w:rsid w:val="008953DB"/>
    <w:rsid w:val="00895BE8"/>
    <w:rsid w:val="00895DAC"/>
    <w:rsid w:val="00896463"/>
    <w:rsid w:val="00897099"/>
    <w:rsid w:val="008A2611"/>
    <w:rsid w:val="008A3863"/>
    <w:rsid w:val="008A6414"/>
    <w:rsid w:val="008A67AA"/>
    <w:rsid w:val="008B0A1C"/>
    <w:rsid w:val="008B3E5E"/>
    <w:rsid w:val="008B4973"/>
    <w:rsid w:val="008B51A6"/>
    <w:rsid w:val="008B66ED"/>
    <w:rsid w:val="008B68FA"/>
    <w:rsid w:val="008B6DBD"/>
    <w:rsid w:val="008C0203"/>
    <w:rsid w:val="008C1F18"/>
    <w:rsid w:val="008C274D"/>
    <w:rsid w:val="008C5253"/>
    <w:rsid w:val="008C5AA1"/>
    <w:rsid w:val="008C60B5"/>
    <w:rsid w:val="008C61E2"/>
    <w:rsid w:val="008C7987"/>
    <w:rsid w:val="008C7F50"/>
    <w:rsid w:val="008D061B"/>
    <w:rsid w:val="008D19A2"/>
    <w:rsid w:val="008D1A2F"/>
    <w:rsid w:val="008D3B9C"/>
    <w:rsid w:val="008D460E"/>
    <w:rsid w:val="008D512A"/>
    <w:rsid w:val="008D750B"/>
    <w:rsid w:val="008E0F17"/>
    <w:rsid w:val="008E12CA"/>
    <w:rsid w:val="008E29EE"/>
    <w:rsid w:val="008E47FB"/>
    <w:rsid w:val="008E51AE"/>
    <w:rsid w:val="008E5304"/>
    <w:rsid w:val="008E6BA5"/>
    <w:rsid w:val="008F1855"/>
    <w:rsid w:val="008F1C26"/>
    <w:rsid w:val="008F249C"/>
    <w:rsid w:val="008F260C"/>
    <w:rsid w:val="008F4336"/>
    <w:rsid w:val="008F46E9"/>
    <w:rsid w:val="008F72F8"/>
    <w:rsid w:val="008F7CE4"/>
    <w:rsid w:val="00900D10"/>
    <w:rsid w:val="00901110"/>
    <w:rsid w:val="00901623"/>
    <w:rsid w:val="00901D29"/>
    <w:rsid w:val="009069B9"/>
    <w:rsid w:val="00907D43"/>
    <w:rsid w:val="009119F1"/>
    <w:rsid w:val="00911CE6"/>
    <w:rsid w:val="00912282"/>
    <w:rsid w:val="009127AD"/>
    <w:rsid w:val="00912FCC"/>
    <w:rsid w:val="00913B4C"/>
    <w:rsid w:val="00913C25"/>
    <w:rsid w:val="009144EB"/>
    <w:rsid w:val="0091469D"/>
    <w:rsid w:val="009148B3"/>
    <w:rsid w:val="00914A88"/>
    <w:rsid w:val="009150D6"/>
    <w:rsid w:val="0091530C"/>
    <w:rsid w:val="00915B6C"/>
    <w:rsid w:val="00915F0B"/>
    <w:rsid w:val="00920457"/>
    <w:rsid w:val="00920C66"/>
    <w:rsid w:val="00921538"/>
    <w:rsid w:val="00921E3A"/>
    <w:rsid w:val="0092291F"/>
    <w:rsid w:val="0092319D"/>
    <w:rsid w:val="00924036"/>
    <w:rsid w:val="00925DCB"/>
    <w:rsid w:val="0092629B"/>
    <w:rsid w:val="009276EE"/>
    <w:rsid w:val="00932D60"/>
    <w:rsid w:val="00934715"/>
    <w:rsid w:val="009347FA"/>
    <w:rsid w:val="00935B26"/>
    <w:rsid w:val="009368EB"/>
    <w:rsid w:val="00936ADD"/>
    <w:rsid w:val="0094202C"/>
    <w:rsid w:val="00942B6D"/>
    <w:rsid w:val="009431E2"/>
    <w:rsid w:val="00943BFA"/>
    <w:rsid w:val="00944B15"/>
    <w:rsid w:val="00950CF1"/>
    <w:rsid w:val="00950F49"/>
    <w:rsid w:val="009529E0"/>
    <w:rsid w:val="00952EEE"/>
    <w:rsid w:val="00953666"/>
    <w:rsid w:val="00955DFE"/>
    <w:rsid w:val="00960061"/>
    <w:rsid w:val="00960384"/>
    <w:rsid w:val="0096057E"/>
    <w:rsid w:val="00961911"/>
    <w:rsid w:val="00961C79"/>
    <w:rsid w:val="00964063"/>
    <w:rsid w:val="00964E1D"/>
    <w:rsid w:val="00965931"/>
    <w:rsid w:val="009660DA"/>
    <w:rsid w:val="0096751D"/>
    <w:rsid w:val="00967A56"/>
    <w:rsid w:val="00970523"/>
    <w:rsid w:val="009719E9"/>
    <w:rsid w:val="009726F5"/>
    <w:rsid w:val="0097351D"/>
    <w:rsid w:val="00973998"/>
    <w:rsid w:val="00975356"/>
    <w:rsid w:val="00975D25"/>
    <w:rsid w:val="0097606E"/>
    <w:rsid w:val="009778A2"/>
    <w:rsid w:val="00977F17"/>
    <w:rsid w:val="00980918"/>
    <w:rsid w:val="00980CC8"/>
    <w:rsid w:val="00982646"/>
    <w:rsid w:val="009833F7"/>
    <w:rsid w:val="00984096"/>
    <w:rsid w:val="00984471"/>
    <w:rsid w:val="00984D53"/>
    <w:rsid w:val="009860F2"/>
    <w:rsid w:val="00986792"/>
    <w:rsid w:val="009915E1"/>
    <w:rsid w:val="00992C6E"/>
    <w:rsid w:val="00993680"/>
    <w:rsid w:val="00993986"/>
    <w:rsid w:val="00994AB0"/>
    <w:rsid w:val="00995BC2"/>
    <w:rsid w:val="009A14FD"/>
    <w:rsid w:val="009A1996"/>
    <w:rsid w:val="009A2298"/>
    <w:rsid w:val="009A2BAD"/>
    <w:rsid w:val="009A2DB5"/>
    <w:rsid w:val="009A44D3"/>
    <w:rsid w:val="009A52F2"/>
    <w:rsid w:val="009A6E5F"/>
    <w:rsid w:val="009A793D"/>
    <w:rsid w:val="009B095A"/>
    <w:rsid w:val="009B28A1"/>
    <w:rsid w:val="009B2D9C"/>
    <w:rsid w:val="009B3084"/>
    <w:rsid w:val="009B5944"/>
    <w:rsid w:val="009B5D68"/>
    <w:rsid w:val="009B7090"/>
    <w:rsid w:val="009C01C5"/>
    <w:rsid w:val="009C1DE1"/>
    <w:rsid w:val="009C22A9"/>
    <w:rsid w:val="009C2BEA"/>
    <w:rsid w:val="009C34AD"/>
    <w:rsid w:val="009C509F"/>
    <w:rsid w:val="009C59D2"/>
    <w:rsid w:val="009C5C27"/>
    <w:rsid w:val="009C7372"/>
    <w:rsid w:val="009C7726"/>
    <w:rsid w:val="009D151D"/>
    <w:rsid w:val="009D1E2E"/>
    <w:rsid w:val="009D20AB"/>
    <w:rsid w:val="009D2CB3"/>
    <w:rsid w:val="009D3D10"/>
    <w:rsid w:val="009D4FDD"/>
    <w:rsid w:val="009D51A3"/>
    <w:rsid w:val="009D6D52"/>
    <w:rsid w:val="009D7520"/>
    <w:rsid w:val="009D7759"/>
    <w:rsid w:val="009D77B4"/>
    <w:rsid w:val="009E0265"/>
    <w:rsid w:val="009E2237"/>
    <w:rsid w:val="009E39BA"/>
    <w:rsid w:val="009E42D1"/>
    <w:rsid w:val="009E7179"/>
    <w:rsid w:val="009E7C24"/>
    <w:rsid w:val="009F0CA2"/>
    <w:rsid w:val="009F155E"/>
    <w:rsid w:val="009F1C84"/>
    <w:rsid w:val="009F2D73"/>
    <w:rsid w:val="009F3476"/>
    <w:rsid w:val="009F35C4"/>
    <w:rsid w:val="009F4AF9"/>
    <w:rsid w:val="009F54E2"/>
    <w:rsid w:val="00A02934"/>
    <w:rsid w:val="00A03B82"/>
    <w:rsid w:val="00A05AC5"/>
    <w:rsid w:val="00A06FAC"/>
    <w:rsid w:val="00A07277"/>
    <w:rsid w:val="00A07F5B"/>
    <w:rsid w:val="00A11AF9"/>
    <w:rsid w:val="00A1564B"/>
    <w:rsid w:val="00A15A99"/>
    <w:rsid w:val="00A169CE"/>
    <w:rsid w:val="00A17690"/>
    <w:rsid w:val="00A177C8"/>
    <w:rsid w:val="00A17E28"/>
    <w:rsid w:val="00A223E4"/>
    <w:rsid w:val="00A230AB"/>
    <w:rsid w:val="00A232C0"/>
    <w:rsid w:val="00A25AC5"/>
    <w:rsid w:val="00A278FF"/>
    <w:rsid w:val="00A300F4"/>
    <w:rsid w:val="00A3157E"/>
    <w:rsid w:val="00A33F93"/>
    <w:rsid w:val="00A35924"/>
    <w:rsid w:val="00A35E20"/>
    <w:rsid w:val="00A367A4"/>
    <w:rsid w:val="00A40B43"/>
    <w:rsid w:val="00A42759"/>
    <w:rsid w:val="00A434CD"/>
    <w:rsid w:val="00A449CF"/>
    <w:rsid w:val="00A44ABC"/>
    <w:rsid w:val="00A45F3B"/>
    <w:rsid w:val="00A47BDE"/>
    <w:rsid w:val="00A51EF0"/>
    <w:rsid w:val="00A5332A"/>
    <w:rsid w:val="00A550C3"/>
    <w:rsid w:val="00A5656E"/>
    <w:rsid w:val="00A56F16"/>
    <w:rsid w:val="00A60AF4"/>
    <w:rsid w:val="00A61181"/>
    <w:rsid w:val="00A629AF"/>
    <w:rsid w:val="00A65313"/>
    <w:rsid w:val="00A65496"/>
    <w:rsid w:val="00A65FDD"/>
    <w:rsid w:val="00A66DBF"/>
    <w:rsid w:val="00A70631"/>
    <w:rsid w:val="00A70FD1"/>
    <w:rsid w:val="00A764C3"/>
    <w:rsid w:val="00A804B1"/>
    <w:rsid w:val="00A804E9"/>
    <w:rsid w:val="00A81038"/>
    <w:rsid w:val="00A83D00"/>
    <w:rsid w:val="00A83EA5"/>
    <w:rsid w:val="00A84A5C"/>
    <w:rsid w:val="00A85597"/>
    <w:rsid w:val="00A87477"/>
    <w:rsid w:val="00A87D2A"/>
    <w:rsid w:val="00A87EB1"/>
    <w:rsid w:val="00A91635"/>
    <w:rsid w:val="00A91B8B"/>
    <w:rsid w:val="00A95025"/>
    <w:rsid w:val="00A965DA"/>
    <w:rsid w:val="00AA0C52"/>
    <w:rsid w:val="00AA11AF"/>
    <w:rsid w:val="00AA1307"/>
    <w:rsid w:val="00AA1834"/>
    <w:rsid w:val="00AA24B0"/>
    <w:rsid w:val="00AA394A"/>
    <w:rsid w:val="00AA3986"/>
    <w:rsid w:val="00AA506A"/>
    <w:rsid w:val="00AA762E"/>
    <w:rsid w:val="00AA7A7F"/>
    <w:rsid w:val="00AA7AB1"/>
    <w:rsid w:val="00AB0602"/>
    <w:rsid w:val="00AB178E"/>
    <w:rsid w:val="00AB248E"/>
    <w:rsid w:val="00AB394F"/>
    <w:rsid w:val="00AB39C8"/>
    <w:rsid w:val="00AB3B4E"/>
    <w:rsid w:val="00AB5895"/>
    <w:rsid w:val="00AB6641"/>
    <w:rsid w:val="00AB66D4"/>
    <w:rsid w:val="00AB697D"/>
    <w:rsid w:val="00AC2A9E"/>
    <w:rsid w:val="00AC3440"/>
    <w:rsid w:val="00AC4246"/>
    <w:rsid w:val="00AC4282"/>
    <w:rsid w:val="00AC6076"/>
    <w:rsid w:val="00AC7380"/>
    <w:rsid w:val="00AC7F61"/>
    <w:rsid w:val="00AD0D6D"/>
    <w:rsid w:val="00AD0F8A"/>
    <w:rsid w:val="00AD16C2"/>
    <w:rsid w:val="00AD2F6D"/>
    <w:rsid w:val="00AD32A0"/>
    <w:rsid w:val="00AD36E7"/>
    <w:rsid w:val="00AD7229"/>
    <w:rsid w:val="00AD76FE"/>
    <w:rsid w:val="00AE0282"/>
    <w:rsid w:val="00AE1742"/>
    <w:rsid w:val="00AE373C"/>
    <w:rsid w:val="00AE6212"/>
    <w:rsid w:val="00AE6333"/>
    <w:rsid w:val="00AE69D0"/>
    <w:rsid w:val="00AE7A0C"/>
    <w:rsid w:val="00AF0718"/>
    <w:rsid w:val="00AF1FF2"/>
    <w:rsid w:val="00AF4791"/>
    <w:rsid w:val="00AF6EEC"/>
    <w:rsid w:val="00B003BA"/>
    <w:rsid w:val="00B006D5"/>
    <w:rsid w:val="00B01249"/>
    <w:rsid w:val="00B0233C"/>
    <w:rsid w:val="00B02D56"/>
    <w:rsid w:val="00B0409E"/>
    <w:rsid w:val="00B045A2"/>
    <w:rsid w:val="00B0629D"/>
    <w:rsid w:val="00B07B62"/>
    <w:rsid w:val="00B07C17"/>
    <w:rsid w:val="00B1006D"/>
    <w:rsid w:val="00B10AD4"/>
    <w:rsid w:val="00B124DA"/>
    <w:rsid w:val="00B16A43"/>
    <w:rsid w:val="00B207EE"/>
    <w:rsid w:val="00B224B0"/>
    <w:rsid w:val="00B24186"/>
    <w:rsid w:val="00B2461D"/>
    <w:rsid w:val="00B25561"/>
    <w:rsid w:val="00B2650B"/>
    <w:rsid w:val="00B30693"/>
    <w:rsid w:val="00B30B0F"/>
    <w:rsid w:val="00B32B4A"/>
    <w:rsid w:val="00B3409F"/>
    <w:rsid w:val="00B346EA"/>
    <w:rsid w:val="00B353AA"/>
    <w:rsid w:val="00B35EA0"/>
    <w:rsid w:val="00B3726D"/>
    <w:rsid w:val="00B37621"/>
    <w:rsid w:val="00B40200"/>
    <w:rsid w:val="00B411C7"/>
    <w:rsid w:val="00B415F0"/>
    <w:rsid w:val="00B426DA"/>
    <w:rsid w:val="00B42C0F"/>
    <w:rsid w:val="00B44548"/>
    <w:rsid w:val="00B447F0"/>
    <w:rsid w:val="00B46C9B"/>
    <w:rsid w:val="00B46E62"/>
    <w:rsid w:val="00B501EF"/>
    <w:rsid w:val="00B50268"/>
    <w:rsid w:val="00B504A6"/>
    <w:rsid w:val="00B51EF0"/>
    <w:rsid w:val="00B52EFE"/>
    <w:rsid w:val="00B57727"/>
    <w:rsid w:val="00B5779F"/>
    <w:rsid w:val="00B600AA"/>
    <w:rsid w:val="00B60AB1"/>
    <w:rsid w:val="00B618F7"/>
    <w:rsid w:val="00B62AF9"/>
    <w:rsid w:val="00B64420"/>
    <w:rsid w:val="00B64959"/>
    <w:rsid w:val="00B70E5B"/>
    <w:rsid w:val="00B73A8B"/>
    <w:rsid w:val="00B74128"/>
    <w:rsid w:val="00B747BD"/>
    <w:rsid w:val="00B7485B"/>
    <w:rsid w:val="00B80BEE"/>
    <w:rsid w:val="00B81867"/>
    <w:rsid w:val="00B82346"/>
    <w:rsid w:val="00B86BD0"/>
    <w:rsid w:val="00B91576"/>
    <w:rsid w:val="00B9164B"/>
    <w:rsid w:val="00B971EE"/>
    <w:rsid w:val="00B97AFF"/>
    <w:rsid w:val="00BA09F0"/>
    <w:rsid w:val="00BA128B"/>
    <w:rsid w:val="00BA45F3"/>
    <w:rsid w:val="00BB16FC"/>
    <w:rsid w:val="00BB2549"/>
    <w:rsid w:val="00BB2F42"/>
    <w:rsid w:val="00BB4538"/>
    <w:rsid w:val="00BB46C9"/>
    <w:rsid w:val="00BB4C7A"/>
    <w:rsid w:val="00BB5875"/>
    <w:rsid w:val="00BB6D1D"/>
    <w:rsid w:val="00BB7133"/>
    <w:rsid w:val="00BC349B"/>
    <w:rsid w:val="00BC35C6"/>
    <w:rsid w:val="00BC3A34"/>
    <w:rsid w:val="00BC3B16"/>
    <w:rsid w:val="00BC3FF0"/>
    <w:rsid w:val="00BC41AF"/>
    <w:rsid w:val="00BC66F0"/>
    <w:rsid w:val="00BC7389"/>
    <w:rsid w:val="00BC7C0A"/>
    <w:rsid w:val="00BD0B98"/>
    <w:rsid w:val="00BD1F44"/>
    <w:rsid w:val="00BD329E"/>
    <w:rsid w:val="00BD33B2"/>
    <w:rsid w:val="00BD34B5"/>
    <w:rsid w:val="00BD40E3"/>
    <w:rsid w:val="00BD4D2C"/>
    <w:rsid w:val="00BD5039"/>
    <w:rsid w:val="00BE4E56"/>
    <w:rsid w:val="00BE573F"/>
    <w:rsid w:val="00BE7D55"/>
    <w:rsid w:val="00BF153F"/>
    <w:rsid w:val="00BF4FCB"/>
    <w:rsid w:val="00BF6115"/>
    <w:rsid w:val="00BF71C7"/>
    <w:rsid w:val="00BF7A7C"/>
    <w:rsid w:val="00C01B6D"/>
    <w:rsid w:val="00C02998"/>
    <w:rsid w:val="00C03BBF"/>
    <w:rsid w:val="00C03D6A"/>
    <w:rsid w:val="00C05218"/>
    <w:rsid w:val="00C054A1"/>
    <w:rsid w:val="00C10CC5"/>
    <w:rsid w:val="00C12D10"/>
    <w:rsid w:val="00C1505C"/>
    <w:rsid w:val="00C15561"/>
    <w:rsid w:val="00C160AB"/>
    <w:rsid w:val="00C17111"/>
    <w:rsid w:val="00C17C25"/>
    <w:rsid w:val="00C17C89"/>
    <w:rsid w:val="00C219C0"/>
    <w:rsid w:val="00C21D3A"/>
    <w:rsid w:val="00C23A74"/>
    <w:rsid w:val="00C23CE9"/>
    <w:rsid w:val="00C25ADD"/>
    <w:rsid w:val="00C26B00"/>
    <w:rsid w:val="00C33073"/>
    <w:rsid w:val="00C34265"/>
    <w:rsid w:val="00C34AB5"/>
    <w:rsid w:val="00C35A9F"/>
    <w:rsid w:val="00C367FC"/>
    <w:rsid w:val="00C36B89"/>
    <w:rsid w:val="00C3715D"/>
    <w:rsid w:val="00C37431"/>
    <w:rsid w:val="00C379F5"/>
    <w:rsid w:val="00C407AB"/>
    <w:rsid w:val="00C408D3"/>
    <w:rsid w:val="00C4368E"/>
    <w:rsid w:val="00C46250"/>
    <w:rsid w:val="00C46D4A"/>
    <w:rsid w:val="00C4702E"/>
    <w:rsid w:val="00C477D8"/>
    <w:rsid w:val="00C50892"/>
    <w:rsid w:val="00C5117F"/>
    <w:rsid w:val="00C54EDF"/>
    <w:rsid w:val="00C55099"/>
    <w:rsid w:val="00C566F0"/>
    <w:rsid w:val="00C5761E"/>
    <w:rsid w:val="00C57A2A"/>
    <w:rsid w:val="00C609F9"/>
    <w:rsid w:val="00C60A93"/>
    <w:rsid w:val="00C62460"/>
    <w:rsid w:val="00C625EB"/>
    <w:rsid w:val="00C62D8D"/>
    <w:rsid w:val="00C632CC"/>
    <w:rsid w:val="00C66332"/>
    <w:rsid w:val="00C663DF"/>
    <w:rsid w:val="00C67D8A"/>
    <w:rsid w:val="00C7134C"/>
    <w:rsid w:val="00C7215E"/>
    <w:rsid w:val="00C72DAE"/>
    <w:rsid w:val="00C751A2"/>
    <w:rsid w:val="00C75292"/>
    <w:rsid w:val="00C75381"/>
    <w:rsid w:val="00C75CB9"/>
    <w:rsid w:val="00C7770B"/>
    <w:rsid w:val="00C77FBC"/>
    <w:rsid w:val="00C8020B"/>
    <w:rsid w:val="00C8126B"/>
    <w:rsid w:val="00C81968"/>
    <w:rsid w:val="00C847B9"/>
    <w:rsid w:val="00C84923"/>
    <w:rsid w:val="00C86FA2"/>
    <w:rsid w:val="00C90680"/>
    <w:rsid w:val="00C92022"/>
    <w:rsid w:val="00C93CBE"/>
    <w:rsid w:val="00C93E1B"/>
    <w:rsid w:val="00C94624"/>
    <w:rsid w:val="00C959AE"/>
    <w:rsid w:val="00C960BD"/>
    <w:rsid w:val="00C96915"/>
    <w:rsid w:val="00C96D3A"/>
    <w:rsid w:val="00C97A2F"/>
    <w:rsid w:val="00C97AAE"/>
    <w:rsid w:val="00CA17DA"/>
    <w:rsid w:val="00CA17F6"/>
    <w:rsid w:val="00CA18C1"/>
    <w:rsid w:val="00CA1F9A"/>
    <w:rsid w:val="00CA22FA"/>
    <w:rsid w:val="00CB0438"/>
    <w:rsid w:val="00CB08D6"/>
    <w:rsid w:val="00CB1F80"/>
    <w:rsid w:val="00CB339F"/>
    <w:rsid w:val="00CB5463"/>
    <w:rsid w:val="00CB673D"/>
    <w:rsid w:val="00CB7DCC"/>
    <w:rsid w:val="00CC0777"/>
    <w:rsid w:val="00CC104E"/>
    <w:rsid w:val="00CC3495"/>
    <w:rsid w:val="00CC38AE"/>
    <w:rsid w:val="00CC3EEA"/>
    <w:rsid w:val="00CC4EFE"/>
    <w:rsid w:val="00CC6665"/>
    <w:rsid w:val="00CC6B04"/>
    <w:rsid w:val="00CC7387"/>
    <w:rsid w:val="00CD02D6"/>
    <w:rsid w:val="00CD1096"/>
    <w:rsid w:val="00CD1926"/>
    <w:rsid w:val="00CD312D"/>
    <w:rsid w:val="00CD5C60"/>
    <w:rsid w:val="00CD6414"/>
    <w:rsid w:val="00CD71BC"/>
    <w:rsid w:val="00CE0867"/>
    <w:rsid w:val="00CE1093"/>
    <w:rsid w:val="00CE14DB"/>
    <w:rsid w:val="00CE33DE"/>
    <w:rsid w:val="00CE3886"/>
    <w:rsid w:val="00CE421B"/>
    <w:rsid w:val="00CE45A2"/>
    <w:rsid w:val="00CE4BBA"/>
    <w:rsid w:val="00CE4C2F"/>
    <w:rsid w:val="00CE51F0"/>
    <w:rsid w:val="00CE5C38"/>
    <w:rsid w:val="00CE7FE9"/>
    <w:rsid w:val="00CF06F3"/>
    <w:rsid w:val="00CF0B80"/>
    <w:rsid w:val="00CF1255"/>
    <w:rsid w:val="00CF2B22"/>
    <w:rsid w:val="00CF464F"/>
    <w:rsid w:val="00CF6479"/>
    <w:rsid w:val="00CF6AE5"/>
    <w:rsid w:val="00CF705E"/>
    <w:rsid w:val="00CF7BB5"/>
    <w:rsid w:val="00D047AD"/>
    <w:rsid w:val="00D04B80"/>
    <w:rsid w:val="00D04EFD"/>
    <w:rsid w:val="00D055B0"/>
    <w:rsid w:val="00D0563D"/>
    <w:rsid w:val="00D05FD6"/>
    <w:rsid w:val="00D06062"/>
    <w:rsid w:val="00D0742D"/>
    <w:rsid w:val="00D077C8"/>
    <w:rsid w:val="00D07D56"/>
    <w:rsid w:val="00D10093"/>
    <w:rsid w:val="00D11E61"/>
    <w:rsid w:val="00D11E6D"/>
    <w:rsid w:val="00D15245"/>
    <w:rsid w:val="00D15835"/>
    <w:rsid w:val="00D2136D"/>
    <w:rsid w:val="00D22D6D"/>
    <w:rsid w:val="00D2303A"/>
    <w:rsid w:val="00D23317"/>
    <w:rsid w:val="00D239D4"/>
    <w:rsid w:val="00D24D5D"/>
    <w:rsid w:val="00D27CC7"/>
    <w:rsid w:val="00D31861"/>
    <w:rsid w:val="00D32D70"/>
    <w:rsid w:val="00D34367"/>
    <w:rsid w:val="00D35A47"/>
    <w:rsid w:val="00D36EFF"/>
    <w:rsid w:val="00D40FB3"/>
    <w:rsid w:val="00D41CAB"/>
    <w:rsid w:val="00D41DF7"/>
    <w:rsid w:val="00D41F9B"/>
    <w:rsid w:val="00D43372"/>
    <w:rsid w:val="00D447CF"/>
    <w:rsid w:val="00D44823"/>
    <w:rsid w:val="00D472DD"/>
    <w:rsid w:val="00D47DA8"/>
    <w:rsid w:val="00D51C99"/>
    <w:rsid w:val="00D52CED"/>
    <w:rsid w:val="00D52E66"/>
    <w:rsid w:val="00D535C8"/>
    <w:rsid w:val="00D53654"/>
    <w:rsid w:val="00D53A26"/>
    <w:rsid w:val="00D54AC5"/>
    <w:rsid w:val="00D55573"/>
    <w:rsid w:val="00D612D2"/>
    <w:rsid w:val="00D61D70"/>
    <w:rsid w:val="00D63DD5"/>
    <w:rsid w:val="00D6473D"/>
    <w:rsid w:val="00D651A9"/>
    <w:rsid w:val="00D70801"/>
    <w:rsid w:val="00D70F57"/>
    <w:rsid w:val="00D7111F"/>
    <w:rsid w:val="00D7114D"/>
    <w:rsid w:val="00D74223"/>
    <w:rsid w:val="00D74DF5"/>
    <w:rsid w:val="00D76D56"/>
    <w:rsid w:val="00D76F14"/>
    <w:rsid w:val="00D81365"/>
    <w:rsid w:val="00D8502A"/>
    <w:rsid w:val="00D8576D"/>
    <w:rsid w:val="00D87013"/>
    <w:rsid w:val="00D8731E"/>
    <w:rsid w:val="00D914F1"/>
    <w:rsid w:val="00D916C2"/>
    <w:rsid w:val="00D9174F"/>
    <w:rsid w:val="00D9211A"/>
    <w:rsid w:val="00D927B2"/>
    <w:rsid w:val="00D92B41"/>
    <w:rsid w:val="00D9390F"/>
    <w:rsid w:val="00D9470E"/>
    <w:rsid w:val="00D96B5F"/>
    <w:rsid w:val="00D96FB1"/>
    <w:rsid w:val="00D97D42"/>
    <w:rsid w:val="00DA08FD"/>
    <w:rsid w:val="00DA16E3"/>
    <w:rsid w:val="00DA2DA8"/>
    <w:rsid w:val="00DA595C"/>
    <w:rsid w:val="00DA6A47"/>
    <w:rsid w:val="00DB0367"/>
    <w:rsid w:val="00DB0D7E"/>
    <w:rsid w:val="00DB17C6"/>
    <w:rsid w:val="00DB19AC"/>
    <w:rsid w:val="00DB29D7"/>
    <w:rsid w:val="00DB2A5B"/>
    <w:rsid w:val="00DB2D55"/>
    <w:rsid w:val="00DB4562"/>
    <w:rsid w:val="00DB49FF"/>
    <w:rsid w:val="00DB532D"/>
    <w:rsid w:val="00DB6EE5"/>
    <w:rsid w:val="00DB724C"/>
    <w:rsid w:val="00DB7359"/>
    <w:rsid w:val="00DB7AAB"/>
    <w:rsid w:val="00DB7EC1"/>
    <w:rsid w:val="00DC21FA"/>
    <w:rsid w:val="00DC2D7D"/>
    <w:rsid w:val="00DC53E1"/>
    <w:rsid w:val="00DC650E"/>
    <w:rsid w:val="00DC6B46"/>
    <w:rsid w:val="00DD161F"/>
    <w:rsid w:val="00DD1986"/>
    <w:rsid w:val="00DD2606"/>
    <w:rsid w:val="00DD42BA"/>
    <w:rsid w:val="00DD4656"/>
    <w:rsid w:val="00DD4D24"/>
    <w:rsid w:val="00DE1071"/>
    <w:rsid w:val="00DE2ACB"/>
    <w:rsid w:val="00DE2B28"/>
    <w:rsid w:val="00DE3450"/>
    <w:rsid w:val="00DE4A5E"/>
    <w:rsid w:val="00DE4F7E"/>
    <w:rsid w:val="00DE6A22"/>
    <w:rsid w:val="00DE6AD5"/>
    <w:rsid w:val="00DE7317"/>
    <w:rsid w:val="00DE779A"/>
    <w:rsid w:val="00DF01A7"/>
    <w:rsid w:val="00DF504E"/>
    <w:rsid w:val="00DF592C"/>
    <w:rsid w:val="00DF7700"/>
    <w:rsid w:val="00E01837"/>
    <w:rsid w:val="00E02FF5"/>
    <w:rsid w:val="00E0412E"/>
    <w:rsid w:val="00E0518F"/>
    <w:rsid w:val="00E061EF"/>
    <w:rsid w:val="00E10398"/>
    <w:rsid w:val="00E130A4"/>
    <w:rsid w:val="00E146B4"/>
    <w:rsid w:val="00E206DA"/>
    <w:rsid w:val="00E20764"/>
    <w:rsid w:val="00E2120F"/>
    <w:rsid w:val="00E23BD9"/>
    <w:rsid w:val="00E25CAD"/>
    <w:rsid w:val="00E263AF"/>
    <w:rsid w:val="00E263DB"/>
    <w:rsid w:val="00E26A8F"/>
    <w:rsid w:val="00E26BBD"/>
    <w:rsid w:val="00E27DE1"/>
    <w:rsid w:val="00E305D5"/>
    <w:rsid w:val="00E31159"/>
    <w:rsid w:val="00E314CC"/>
    <w:rsid w:val="00E317CB"/>
    <w:rsid w:val="00E31D7C"/>
    <w:rsid w:val="00E323D4"/>
    <w:rsid w:val="00E327CE"/>
    <w:rsid w:val="00E331C5"/>
    <w:rsid w:val="00E366E8"/>
    <w:rsid w:val="00E36828"/>
    <w:rsid w:val="00E36AF7"/>
    <w:rsid w:val="00E372D2"/>
    <w:rsid w:val="00E40DB7"/>
    <w:rsid w:val="00E4115D"/>
    <w:rsid w:val="00E4212E"/>
    <w:rsid w:val="00E422BA"/>
    <w:rsid w:val="00E42BE0"/>
    <w:rsid w:val="00E4340D"/>
    <w:rsid w:val="00E442CA"/>
    <w:rsid w:val="00E44FBF"/>
    <w:rsid w:val="00E45C73"/>
    <w:rsid w:val="00E46C8A"/>
    <w:rsid w:val="00E508E1"/>
    <w:rsid w:val="00E52AD1"/>
    <w:rsid w:val="00E5489F"/>
    <w:rsid w:val="00E5513C"/>
    <w:rsid w:val="00E55232"/>
    <w:rsid w:val="00E552AE"/>
    <w:rsid w:val="00E56417"/>
    <w:rsid w:val="00E57C07"/>
    <w:rsid w:val="00E615C3"/>
    <w:rsid w:val="00E64007"/>
    <w:rsid w:val="00E64FA5"/>
    <w:rsid w:val="00E652CC"/>
    <w:rsid w:val="00E65366"/>
    <w:rsid w:val="00E655C6"/>
    <w:rsid w:val="00E66047"/>
    <w:rsid w:val="00E7196F"/>
    <w:rsid w:val="00E71B0F"/>
    <w:rsid w:val="00E721B2"/>
    <w:rsid w:val="00E73235"/>
    <w:rsid w:val="00E74191"/>
    <w:rsid w:val="00E746D8"/>
    <w:rsid w:val="00E751C1"/>
    <w:rsid w:val="00E77658"/>
    <w:rsid w:val="00E81702"/>
    <w:rsid w:val="00E825A1"/>
    <w:rsid w:val="00E8282F"/>
    <w:rsid w:val="00E82D81"/>
    <w:rsid w:val="00E83820"/>
    <w:rsid w:val="00E83989"/>
    <w:rsid w:val="00E90C93"/>
    <w:rsid w:val="00E91AA0"/>
    <w:rsid w:val="00E92853"/>
    <w:rsid w:val="00E93EAA"/>
    <w:rsid w:val="00E95097"/>
    <w:rsid w:val="00E95103"/>
    <w:rsid w:val="00E95BE6"/>
    <w:rsid w:val="00E96A8E"/>
    <w:rsid w:val="00EA023B"/>
    <w:rsid w:val="00EA0893"/>
    <w:rsid w:val="00EA18BC"/>
    <w:rsid w:val="00EA2285"/>
    <w:rsid w:val="00EA369D"/>
    <w:rsid w:val="00EA3DC4"/>
    <w:rsid w:val="00EA709B"/>
    <w:rsid w:val="00EB0517"/>
    <w:rsid w:val="00EB0CFC"/>
    <w:rsid w:val="00EB1CAF"/>
    <w:rsid w:val="00EB42DD"/>
    <w:rsid w:val="00EB5AA4"/>
    <w:rsid w:val="00EB6E2C"/>
    <w:rsid w:val="00EC0E30"/>
    <w:rsid w:val="00EC146A"/>
    <w:rsid w:val="00EC2DCB"/>
    <w:rsid w:val="00EC3866"/>
    <w:rsid w:val="00EC3F2E"/>
    <w:rsid w:val="00EC48C4"/>
    <w:rsid w:val="00EC4AED"/>
    <w:rsid w:val="00EC620D"/>
    <w:rsid w:val="00EC64F9"/>
    <w:rsid w:val="00ED016D"/>
    <w:rsid w:val="00ED1404"/>
    <w:rsid w:val="00ED1EDA"/>
    <w:rsid w:val="00ED6325"/>
    <w:rsid w:val="00ED66AA"/>
    <w:rsid w:val="00ED7CA8"/>
    <w:rsid w:val="00EE1041"/>
    <w:rsid w:val="00EE10FD"/>
    <w:rsid w:val="00EE2392"/>
    <w:rsid w:val="00EE272F"/>
    <w:rsid w:val="00EE380D"/>
    <w:rsid w:val="00EE40CA"/>
    <w:rsid w:val="00EE412A"/>
    <w:rsid w:val="00EE479E"/>
    <w:rsid w:val="00EE4DA9"/>
    <w:rsid w:val="00EE79C9"/>
    <w:rsid w:val="00EF0429"/>
    <w:rsid w:val="00EF08E1"/>
    <w:rsid w:val="00EF0A3B"/>
    <w:rsid w:val="00EF0E2B"/>
    <w:rsid w:val="00EF0EA3"/>
    <w:rsid w:val="00EF1A35"/>
    <w:rsid w:val="00EF334E"/>
    <w:rsid w:val="00EF4AC1"/>
    <w:rsid w:val="00EF66E7"/>
    <w:rsid w:val="00EF6C39"/>
    <w:rsid w:val="00EF6D55"/>
    <w:rsid w:val="00EF7851"/>
    <w:rsid w:val="00EF7D6F"/>
    <w:rsid w:val="00EF7EEC"/>
    <w:rsid w:val="00F00113"/>
    <w:rsid w:val="00F00B6F"/>
    <w:rsid w:val="00F01135"/>
    <w:rsid w:val="00F0140B"/>
    <w:rsid w:val="00F01C25"/>
    <w:rsid w:val="00F02ED8"/>
    <w:rsid w:val="00F04FAD"/>
    <w:rsid w:val="00F06708"/>
    <w:rsid w:val="00F100D9"/>
    <w:rsid w:val="00F10D7F"/>
    <w:rsid w:val="00F114E4"/>
    <w:rsid w:val="00F13611"/>
    <w:rsid w:val="00F13A60"/>
    <w:rsid w:val="00F1417F"/>
    <w:rsid w:val="00F1465D"/>
    <w:rsid w:val="00F152BE"/>
    <w:rsid w:val="00F16696"/>
    <w:rsid w:val="00F16A06"/>
    <w:rsid w:val="00F16D56"/>
    <w:rsid w:val="00F17BEE"/>
    <w:rsid w:val="00F17C1E"/>
    <w:rsid w:val="00F17F25"/>
    <w:rsid w:val="00F21E2F"/>
    <w:rsid w:val="00F225FD"/>
    <w:rsid w:val="00F23DC8"/>
    <w:rsid w:val="00F244E4"/>
    <w:rsid w:val="00F24F0D"/>
    <w:rsid w:val="00F25A9F"/>
    <w:rsid w:val="00F25BE7"/>
    <w:rsid w:val="00F26AF4"/>
    <w:rsid w:val="00F278A5"/>
    <w:rsid w:val="00F316A7"/>
    <w:rsid w:val="00F31DCF"/>
    <w:rsid w:val="00F338E9"/>
    <w:rsid w:val="00F40A85"/>
    <w:rsid w:val="00F40C3F"/>
    <w:rsid w:val="00F42565"/>
    <w:rsid w:val="00F42729"/>
    <w:rsid w:val="00F43700"/>
    <w:rsid w:val="00F4467D"/>
    <w:rsid w:val="00F44A1A"/>
    <w:rsid w:val="00F46B85"/>
    <w:rsid w:val="00F46CFD"/>
    <w:rsid w:val="00F4734B"/>
    <w:rsid w:val="00F473FC"/>
    <w:rsid w:val="00F47987"/>
    <w:rsid w:val="00F51892"/>
    <w:rsid w:val="00F51BA5"/>
    <w:rsid w:val="00F52355"/>
    <w:rsid w:val="00F52D83"/>
    <w:rsid w:val="00F5571C"/>
    <w:rsid w:val="00F56F16"/>
    <w:rsid w:val="00F6098C"/>
    <w:rsid w:val="00F62278"/>
    <w:rsid w:val="00F63576"/>
    <w:rsid w:val="00F64B3D"/>
    <w:rsid w:val="00F656B2"/>
    <w:rsid w:val="00F66E8E"/>
    <w:rsid w:val="00F66EF6"/>
    <w:rsid w:val="00F6715E"/>
    <w:rsid w:val="00F676CF"/>
    <w:rsid w:val="00F707A1"/>
    <w:rsid w:val="00F7094E"/>
    <w:rsid w:val="00F711DF"/>
    <w:rsid w:val="00F72036"/>
    <w:rsid w:val="00F7272F"/>
    <w:rsid w:val="00F74D63"/>
    <w:rsid w:val="00F76D21"/>
    <w:rsid w:val="00F806DE"/>
    <w:rsid w:val="00F807C9"/>
    <w:rsid w:val="00F8144B"/>
    <w:rsid w:val="00F81F92"/>
    <w:rsid w:val="00F82B67"/>
    <w:rsid w:val="00F82B77"/>
    <w:rsid w:val="00F82D00"/>
    <w:rsid w:val="00F83549"/>
    <w:rsid w:val="00F8368D"/>
    <w:rsid w:val="00F84F45"/>
    <w:rsid w:val="00F8524C"/>
    <w:rsid w:val="00F8551A"/>
    <w:rsid w:val="00F85595"/>
    <w:rsid w:val="00F85A41"/>
    <w:rsid w:val="00F860E9"/>
    <w:rsid w:val="00F868F4"/>
    <w:rsid w:val="00F8781C"/>
    <w:rsid w:val="00F9035A"/>
    <w:rsid w:val="00F908DD"/>
    <w:rsid w:val="00F9146D"/>
    <w:rsid w:val="00F91FD6"/>
    <w:rsid w:val="00F92EF4"/>
    <w:rsid w:val="00F93D11"/>
    <w:rsid w:val="00F9795F"/>
    <w:rsid w:val="00FA1DB9"/>
    <w:rsid w:val="00FA433A"/>
    <w:rsid w:val="00FA4FEE"/>
    <w:rsid w:val="00FA7184"/>
    <w:rsid w:val="00FA78C3"/>
    <w:rsid w:val="00FB385F"/>
    <w:rsid w:val="00FB3A4F"/>
    <w:rsid w:val="00FB4283"/>
    <w:rsid w:val="00FB48D4"/>
    <w:rsid w:val="00FB4B63"/>
    <w:rsid w:val="00FB5AEE"/>
    <w:rsid w:val="00FB5D96"/>
    <w:rsid w:val="00FB659E"/>
    <w:rsid w:val="00FC0200"/>
    <w:rsid w:val="00FC063F"/>
    <w:rsid w:val="00FC2002"/>
    <w:rsid w:val="00FC2C6E"/>
    <w:rsid w:val="00FC2D5F"/>
    <w:rsid w:val="00FC2D84"/>
    <w:rsid w:val="00FC2FD5"/>
    <w:rsid w:val="00FC3ABD"/>
    <w:rsid w:val="00FC50F6"/>
    <w:rsid w:val="00FD03A4"/>
    <w:rsid w:val="00FD1161"/>
    <w:rsid w:val="00FD11B4"/>
    <w:rsid w:val="00FD13F0"/>
    <w:rsid w:val="00FD2059"/>
    <w:rsid w:val="00FD20AC"/>
    <w:rsid w:val="00FD36D6"/>
    <w:rsid w:val="00FD4150"/>
    <w:rsid w:val="00FD62CE"/>
    <w:rsid w:val="00FD76A0"/>
    <w:rsid w:val="00FE0D54"/>
    <w:rsid w:val="00FE1A46"/>
    <w:rsid w:val="00FE22B9"/>
    <w:rsid w:val="00FF0207"/>
    <w:rsid w:val="00FF13EE"/>
    <w:rsid w:val="00FF6005"/>
    <w:rsid w:val="00FF69FA"/>
    <w:rsid w:val="0240636C"/>
    <w:rsid w:val="029506B1"/>
    <w:rsid w:val="02B51750"/>
    <w:rsid w:val="02E5679B"/>
    <w:rsid w:val="034701FE"/>
    <w:rsid w:val="047B8BE2"/>
    <w:rsid w:val="05BD7E53"/>
    <w:rsid w:val="05C15C52"/>
    <w:rsid w:val="06E95875"/>
    <w:rsid w:val="075D1849"/>
    <w:rsid w:val="07EB5654"/>
    <w:rsid w:val="07EF7F71"/>
    <w:rsid w:val="08DE171A"/>
    <w:rsid w:val="099B379E"/>
    <w:rsid w:val="09A6367E"/>
    <w:rsid w:val="09AA9F9A"/>
    <w:rsid w:val="09CD3B14"/>
    <w:rsid w:val="0A36027E"/>
    <w:rsid w:val="0A8C5119"/>
    <w:rsid w:val="0ADF2E0E"/>
    <w:rsid w:val="0BE5CBCD"/>
    <w:rsid w:val="0C080FC2"/>
    <w:rsid w:val="0C1E3E07"/>
    <w:rsid w:val="0DDB94AA"/>
    <w:rsid w:val="0DEA67B6"/>
    <w:rsid w:val="0E390906"/>
    <w:rsid w:val="0EE759A1"/>
    <w:rsid w:val="0F195338"/>
    <w:rsid w:val="0F7384D1"/>
    <w:rsid w:val="0F940BBB"/>
    <w:rsid w:val="0FEF5D2E"/>
    <w:rsid w:val="0FEFCF2C"/>
    <w:rsid w:val="0FFFD5B9"/>
    <w:rsid w:val="10D114E2"/>
    <w:rsid w:val="12071CCC"/>
    <w:rsid w:val="13A42E00"/>
    <w:rsid w:val="13B55D14"/>
    <w:rsid w:val="13FF02CE"/>
    <w:rsid w:val="13FF6337"/>
    <w:rsid w:val="1589A108"/>
    <w:rsid w:val="15DFA56A"/>
    <w:rsid w:val="173F2747"/>
    <w:rsid w:val="179F1141"/>
    <w:rsid w:val="17AA14A0"/>
    <w:rsid w:val="17B06C4E"/>
    <w:rsid w:val="17DF568D"/>
    <w:rsid w:val="17EF498B"/>
    <w:rsid w:val="18AB16F5"/>
    <w:rsid w:val="18AE18D6"/>
    <w:rsid w:val="18B417D8"/>
    <w:rsid w:val="18CC2CDE"/>
    <w:rsid w:val="19236D1A"/>
    <w:rsid w:val="193130F9"/>
    <w:rsid w:val="197DE5B9"/>
    <w:rsid w:val="1BB39839"/>
    <w:rsid w:val="1BFB9A89"/>
    <w:rsid w:val="1BFFA145"/>
    <w:rsid w:val="1C0C5B91"/>
    <w:rsid w:val="1C7F7848"/>
    <w:rsid w:val="1CAC2755"/>
    <w:rsid w:val="1CEA3410"/>
    <w:rsid w:val="1CFFB938"/>
    <w:rsid w:val="1D203BBB"/>
    <w:rsid w:val="1D7F0C90"/>
    <w:rsid w:val="1DAF891A"/>
    <w:rsid w:val="1DF4B453"/>
    <w:rsid w:val="1DF9FDB1"/>
    <w:rsid w:val="1EFBB41D"/>
    <w:rsid w:val="1EFECD63"/>
    <w:rsid w:val="1F7F67C6"/>
    <w:rsid w:val="1F9BB5B2"/>
    <w:rsid w:val="1FD61A06"/>
    <w:rsid w:val="1FED5EEE"/>
    <w:rsid w:val="1FF53B50"/>
    <w:rsid w:val="1FFF52BC"/>
    <w:rsid w:val="1FFF63E3"/>
    <w:rsid w:val="1FFFEC08"/>
    <w:rsid w:val="20CC50A8"/>
    <w:rsid w:val="20FF8A2E"/>
    <w:rsid w:val="210B22AC"/>
    <w:rsid w:val="215BA186"/>
    <w:rsid w:val="22627005"/>
    <w:rsid w:val="23790901"/>
    <w:rsid w:val="237FB731"/>
    <w:rsid w:val="23B835E7"/>
    <w:rsid w:val="23BF0929"/>
    <w:rsid w:val="246430E5"/>
    <w:rsid w:val="24646193"/>
    <w:rsid w:val="256AEECB"/>
    <w:rsid w:val="25DC4E14"/>
    <w:rsid w:val="25FE780A"/>
    <w:rsid w:val="266D38A3"/>
    <w:rsid w:val="26F14514"/>
    <w:rsid w:val="26FCD3F9"/>
    <w:rsid w:val="26FE6946"/>
    <w:rsid w:val="27A54CE8"/>
    <w:rsid w:val="27F7604A"/>
    <w:rsid w:val="27FED097"/>
    <w:rsid w:val="28084732"/>
    <w:rsid w:val="28135B26"/>
    <w:rsid w:val="287AB881"/>
    <w:rsid w:val="28837859"/>
    <w:rsid w:val="28B17509"/>
    <w:rsid w:val="28CF13D5"/>
    <w:rsid w:val="292A4865"/>
    <w:rsid w:val="295A2878"/>
    <w:rsid w:val="29774816"/>
    <w:rsid w:val="2AD7057D"/>
    <w:rsid w:val="2AF98169"/>
    <w:rsid w:val="2AFF58BB"/>
    <w:rsid w:val="2B173CE2"/>
    <w:rsid w:val="2B37FAF5"/>
    <w:rsid w:val="2B9ECB5A"/>
    <w:rsid w:val="2CBDA9A4"/>
    <w:rsid w:val="2CBDB223"/>
    <w:rsid w:val="2CEB238A"/>
    <w:rsid w:val="2CEFD60D"/>
    <w:rsid w:val="2D0C5FD7"/>
    <w:rsid w:val="2D145C50"/>
    <w:rsid w:val="2D3B3FB1"/>
    <w:rsid w:val="2DB274E9"/>
    <w:rsid w:val="2DE81100"/>
    <w:rsid w:val="2DEC75AA"/>
    <w:rsid w:val="2DFDECDE"/>
    <w:rsid w:val="2E9302D0"/>
    <w:rsid w:val="2EB60BCE"/>
    <w:rsid w:val="2EB6807E"/>
    <w:rsid w:val="2EEF454B"/>
    <w:rsid w:val="2EF7A352"/>
    <w:rsid w:val="2F057303"/>
    <w:rsid w:val="2F5BD637"/>
    <w:rsid w:val="2F7C5615"/>
    <w:rsid w:val="2F9D1559"/>
    <w:rsid w:val="2FDF41E0"/>
    <w:rsid w:val="2FDF854B"/>
    <w:rsid w:val="2FE513EE"/>
    <w:rsid w:val="2FE51D81"/>
    <w:rsid w:val="2FEFA5AB"/>
    <w:rsid w:val="2FF91F46"/>
    <w:rsid w:val="2FFD4134"/>
    <w:rsid w:val="2FFE0C1B"/>
    <w:rsid w:val="2FFF75FC"/>
    <w:rsid w:val="30077C66"/>
    <w:rsid w:val="3013041F"/>
    <w:rsid w:val="301A0E6A"/>
    <w:rsid w:val="31CFE6AB"/>
    <w:rsid w:val="31F9436D"/>
    <w:rsid w:val="32BE5BC9"/>
    <w:rsid w:val="32F347CF"/>
    <w:rsid w:val="33576316"/>
    <w:rsid w:val="33F7688B"/>
    <w:rsid w:val="33FE82DA"/>
    <w:rsid w:val="33FF0E7A"/>
    <w:rsid w:val="34372196"/>
    <w:rsid w:val="34565170"/>
    <w:rsid w:val="351D423D"/>
    <w:rsid w:val="35BF6AFC"/>
    <w:rsid w:val="35D7B9E1"/>
    <w:rsid w:val="35FE59B8"/>
    <w:rsid w:val="364F4412"/>
    <w:rsid w:val="36740672"/>
    <w:rsid w:val="369B75DB"/>
    <w:rsid w:val="375B2B07"/>
    <w:rsid w:val="375F9984"/>
    <w:rsid w:val="376C6118"/>
    <w:rsid w:val="377D27C9"/>
    <w:rsid w:val="37A56AD0"/>
    <w:rsid w:val="37AE703A"/>
    <w:rsid w:val="37CC3E75"/>
    <w:rsid w:val="37DFAC27"/>
    <w:rsid w:val="37F7FC57"/>
    <w:rsid w:val="37F960C4"/>
    <w:rsid w:val="37FBE143"/>
    <w:rsid w:val="37FD0515"/>
    <w:rsid w:val="37FF7988"/>
    <w:rsid w:val="37FFBB11"/>
    <w:rsid w:val="389E24D1"/>
    <w:rsid w:val="38E369BE"/>
    <w:rsid w:val="38FF9528"/>
    <w:rsid w:val="393609BF"/>
    <w:rsid w:val="396F13CB"/>
    <w:rsid w:val="397EB1A3"/>
    <w:rsid w:val="39CD4409"/>
    <w:rsid w:val="39E7A8F8"/>
    <w:rsid w:val="39F76B62"/>
    <w:rsid w:val="39FFEFD7"/>
    <w:rsid w:val="3A356BDC"/>
    <w:rsid w:val="3A771B79"/>
    <w:rsid w:val="3AC919C4"/>
    <w:rsid w:val="3AFA7670"/>
    <w:rsid w:val="3AFFA19C"/>
    <w:rsid w:val="3AFFE85A"/>
    <w:rsid w:val="3B731E2E"/>
    <w:rsid w:val="3B7FA7AD"/>
    <w:rsid w:val="3B7FB13A"/>
    <w:rsid w:val="3B7FE854"/>
    <w:rsid w:val="3BB63F71"/>
    <w:rsid w:val="3BBF6DA0"/>
    <w:rsid w:val="3BCD4F54"/>
    <w:rsid w:val="3BDFAE1F"/>
    <w:rsid w:val="3BEF3C8A"/>
    <w:rsid w:val="3BF43544"/>
    <w:rsid w:val="3BF68F27"/>
    <w:rsid w:val="3BF90170"/>
    <w:rsid w:val="3BFB73C7"/>
    <w:rsid w:val="3BFDDE1C"/>
    <w:rsid w:val="3BFECDD7"/>
    <w:rsid w:val="3BFF90E8"/>
    <w:rsid w:val="3C147DE0"/>
    <w:rsid w:val="3C207E34"/>
    <w:rsid w:val="3C634E75"/>
    <w:rsid w:val="3C6D6DE8"/>
    <w:rsid w:val="3C7F891F"/>
    <w:rsid w:val="3CBB93CE"/>
    <w:rsid w:val="3CC96797"/>
    <w:rsid w:val="3CDFE697"/>
    <w:rsid w:val="3CFD53A7"/>
    <w:rsid w:val="3CFF2D2E"/>
    <w:rsid w:val="3CFF3D35"/>
    <w:rsid w:val="3D1D4B3C"/>
    <w:rsid w:val="3D2EAAA4"/>
    <w:rsid w:val="3D7F9DF7"/>
    <w:rsid w:val="3DA3E919"/>
    <w:rsid w:val="3DB740FD"/>
    <w:rsid w:val="3DDB0697"/>
    <w:rsid w:val="3DDE2CEA"/>
    <w:rsid w:val="3DDE7DB7"/>
    <w:rsid w:val="3DE764FA"/>
    <w:rsid w:val="3DE76E8D"/>
    <w:rsid w:val="3DED2F6D"/>
    <w:rsid w:val="3DF31102"/>
    <w:rsid w:val="3DF52AB8"/>
    <w:rsid w:val="3DFD2AFE"/>
    <w:rsid w:val="3DFF64E3"/>
    <w:rsid w:val="3DFF7A6B"/>
    <w:rsid w:val="3E5720DE"/>
    <w:rsid w:val="3E6B1B28"/>
    <w:rsid w:val="3E7B72C4"/>
    <w:rsid w:val="3E7F6C39"/>
    <w:rsid w:val="3E8FC2DE"/>
    <w:rsid w:val="3E95439E"/>
    <w:rsid w:val="3E9EE038"/>
    <w:rsid w:val="3EBC1971"/>
    <w:rsid w:val="3EDE5B66"/>
    <w:rsid w:val="3EEAA6DC"/>
    <w:rsid w:val="3EEBCEDF"/>
    <w:rsid w:val="3EFA2E48"/>
    <w:rsid w:val="3F073F01"/>
    <w:rsid w:val="3F184181"/>
    <w:rsid w:val="3F23E1B4"/>
    <w:rsid w:val="3F47D3B4"/>
    <w:rsid w:val="3F5A88B5"/>
    <w:rsid w:val="3F73C8D4"/>
    <w:rsid w:val="3F764185"/>
    <w:rsid w:val="3F7772C4"/>
    <w:rsid w:val="3F777CE3"/>
    <w:rsid w:val="3F7BCBF6"/>
    <w:rsid w:val="3F7BEBC8"/>
    <w:rsid w:val="3F7FBC98"/>
    <w:rsid w:val="3FBB4D67"/>
    <w:rsid w:val="3FBB9005"/>
    <w:rsid w:val="3FBEF935"/>
    <w:rsid w:val="3FBF92B2"/>
    <w:rsid w:val="3FDF7788"/>
    <w:rsid w:val="3FDFDA10"/>
    <w:rsid w:val="3FE65D79"/>
    <w:rsid w:val="3FE7ACDC"/>
    <w:rsid w:val="3FE9435B"/>
    <w:rsid w:val="3FEA4921"/>
    <w:rsid w:val="3FED5EF2"/>
    <w:rsid w:val="3FED9ED5"/>
    <w:rsid w:val="3FF3A1F6"/>
    <w:rsid w:val="3FF5DE90"/>
    <w:rsid w:val="3FF7C8C8"/>
    <w:rsid w:val="3FF7F6EA"/>
    <w:rsid w:val="3FFAFBA8"/>
    <w:rsid w:val="3FFB416B"/>
    <w:rsid w:val="3FFE4971"/>
    <w:rsid w:val="3FFE82FB"/>
    <w:rsid w:val="3FFF017B"/>
    <w:rsid w:val="3FFFFD52"/>
    <w:rsid w:val="40832EB3"/>
    <w:rsid w:val="40E73EE4"/>
    <w:rsid w:val="420C519F"/>
    <w:rsid w:val="425B25EF"/>
    <w:rsid w:val="427A38AA"/>
    <w:rsid w:val="42A1293C"/>
    <w:rsid w:val="42A16BFA"/>
    <w:rsid w:val="42A52948"/>
    <w:rsid w:val="43CE2DA7"/>
    <w:rsid w:val="44B91BB1"/>
    <w:rsid w:val="44DC66A1"/>
    <w:rsid w:val="46157D2B"/>
    <w:rsid w:val="46581CF1"/>
    <w:rsid w:val="46DC3EA3"/>
    <w:rsid w:val="476E5A69"/>
    <w:rsid w:val="477F5943"/>
    <w:rsid w:val="47BE6982"/>
    <w:rsid w:val="47F35980"/>
    <w:rsid w:val="48384622"/>
    <w:rsid w:val="48FC0DFD"/>
    <w:rsid w:val="491F70FA"/>
    <w:rsid w:val="493B2EB0"/>
    <w:rsid w:val="49E656E9"/>
    <w:rsid w:val="4AD6D732"/>
    <w:rsid w:val="4B284CD2"/>
    <w:rsid w:val="4B5F7387"/>
    <w:rsid w:val="4BCBA875"/>
    <w:rsid w:val="4BE90E3B"/>
    <w:rsid w:val="4BEF5CE0"/>
    <w:rsid w:val="4C032FAE"/>
    <w:rsid w:val="4D3ADD57"/>
    <w:rsid w:val="4D40385F"/>
    <w:rsid w:val="4D4D213E"/>
    <w:rsid w:val="4D84661B"/>
    <w:rsid w:val="4D891FDA"/>
    <w:rsid w:val="4D9407A7"/>
    <w:rsid w:val="4D99C30F"/>
    <w:rsid w:val="4DD30CC7"/>
    <w:rsid w:val="4E3A3764"/>
    <w:rsid w:val="4E3B3813"/>
    <w:rsid w:val="4E7F92CB"/>
    <w:rsid w:val="4EA7482D"/>
    <w:rsid w:val="4EBD78B5"/>
    <w:rsid w:val="4EBE9F53"/>
    <w:rsid w:val="4EBEB2F0"/>
    <w:rsid w:val="4EBF8859"/>
    <w:rsid w:val="4ED732C6"/>
    <w:rsid w:val="4EDFE6ED"/>
    <w:rsid w:val="4EFA3227"/>
    <w:rsid w:val="4F724781"/>
    <w:rsid w:val="4F765944"/>
    <w:rsid w:val="4F7B89B7"/>
    <w:rsid w:val="4F7FE44D"/>
    <w:rsid w:val="4F8C61C8"/>
    <w:rsid w:val="4FB11E15"/>
    <w:rsid w:val="4FCE5993"/>
    <w:rsid w:val="4FDCC181"/>
    <w:rsid w:val="4FF4BA0B"/>
    <w:rsid w:val="4FF89153"/>
    <w:rsid w:val="4FFB9710"/>
    <w:rsid w:val="51975C59"/>
    <w:rsid w:val="51A25CF2"/>
    <w:rsid w:val="51B055F1"/>
    <w:rsid w:val="51E15EBF"/>
    <w:rsid w:val="524316A6"/>
    <w:rsid w:val="52624F05"/>
    <w:rsid w:val="52D2383C"/>
    <w:rsid w:val="537E9791"/>
    <w:rsid w:val="53A37B3E"/>
    <w:rsid w:val="53DF0EA3"/>
    <w:rsid w:val="53F876A5"/>
    <w:rsid w:val="53FE0D54"/>
    <w:rsid w:val="53FF8C90"/>
    <w:rsid w:val="545D5CF0"/>
    <w:rsid w:val="54CFDA31"/>
    <w:rsid w:val="54F57839"/>
    <w:rsid w:val="55C93B3C"/>
    <w:rsid w:val="567E6A7C"/>
    <w:rsid w:val="56BF1C44"/>
    <w:rsid w:val="56F6DFCA"/>
    <w:rsid w:val="570F2DED"/>
    <w:rsid w:val="5718C784"/>
    <w:rsid w:val="577F1982"/>
    <w:rsid w:val="57887F8F"/>
    <w:rsid w:val="57ADFC77"/>
    <w:rsid w:val="57AF770B"/>
    <w:rsid w:val="57B43952"/>
    <w:rsid w:val="57BADDED"/>
    <w:rsid w:val="57CF87DD"/>
    <w:rsid w:val="57DC8E08"/>
    <w:rsid w:val="57DF8E87"/>
    <w:rsid w:val="57E92985"/>
    <w:rsid w:val="57F7593A"/>
    <w:rsid w:val="57F769AC"/>
    <w:rsid w:val="57FADCF1"/>
    <w:rsid w:val="5874668E"/>
    <w:rsid w:val="593A2D34"/>
    <w:rsid w:val="593FFEBE"/>
    <w:rsid w:val="594D5B7D"/>
    <w:rsid w:val="597D0F51"/>
    <w:rsid w:val="59C55412"/>
    <w:rsid w:val="59CF682E"/>
    <w:rsid w:val="59FED8D0"/>
    <w:rsid w:val="5A170152"/>
    <w:rsid w:val="5A3FA7DE"/>
    <w:rsid w:val="5A6DBC2E"/>
    <w:rsid w:val="5AB51522"/>
    <w:rsid w:val="5ADB2FC7"/>
    <w:rsid w:val="5AFE8CCA"/>
    <w:rsid w:val="5B4FACEE"/>
    <w:rsid w:val="5B693AA4"/>
    <w:rsid w:val="5B7D2F90"/>
    <w:rsid w:val="5B9FB915"/>
    <w:rsid w:val="5BB74C3B"/>
    <w:rsid w:val="5BDDBA6A"/>
    <w:rsid w:val="5BE373B9"/>
    <w:rsid w:val="5BE6741F"/>
    <w:rsid w:val="5BED0BA5"/>
    <w:rsid w:val="5BED428F"/>
    <w:rsid w:val="5BEDF2DC"/>
    <w:rsid w:val="5BF42238"/>
    <w:rsid w:val="5BFFA924"/>
    <w:rsid w:val="5CC5AA5A"/>
    <w:rsid w:val="5CF7F1CF"/>
    <w:rsid w:val="5CFF6120"/>
    <w:rsid w:val="5CFF8A29"/>
    <w:rsid w:val="5D912E1C"/>
    <w:rsid w:val="5DBE8EE8"/>
    <w:rsid w:val="5DE445C6"/>
    <w:rsid w:val="5DF1244D"/>
    <w:rsid w:val="5DF7AE63"/>
    <w:rsid w:val="5DF7BDD0"/>
    <w:rsid w:val="5DFF46BD"/>
    <w:rsid w:val="5DFFB9CA"/>
    <w:rsid w:val="5E3FE386"/>
    <w:rsid w:val="5E6D0E37"/>
    <w:rsid w:val="5EA83F26"/>
    <w:rsid w:val="5EA984FB"/>
    <w:rsid w:val="5EBFDA86"/>
    <w:rsid w:val="5EE5E5BD"/>
    <w:rsid w:val="5EEB6D2C"/>
    <w:rsid w:val="5EEB977C"/>
    <w:rsid w:val="5EEF6BC3"/>
    <w:rsid w:val="5EFE63D5"/>
    <w:rsid w:val="5EFE7016"/>
    <w:rsid w:val="5F32BCA4"/>
    <w:rsid w:val="5F35E7DE"/>
    <w:rsid w:val="5F39E4B6"/>
    <w:rsid w:val="5F658591"/>
    <w:rsid w:val="5F9B0961"/>
    <w:rsid w:val="5FAA6342"/>
    <w:rsid w:val="5FADABA7"/>
    <w:rsid w:val="5FBB3D08"/>
    <w:rsid w:val="5FBF1FC3"/>
    <w:rsid w:val="5FBF55C6"/>
    <w:rsid w:val="5FCE562F"/>
    <w:rsid w:val="5FCFFBB0"/>
    <w:rsid w:val="5FD56FC2"/>
    <w:rsid w:val="5FDBA3BF"/>
    <w:rsid w:val="5FDE8D79"/>
    <w:rsid w:val="5FDEBD5C"/>
    <w:rsid w:val="5FDF8298"/>
    <w:rsid w:val="5FDFBE79"/>
    <w:rsid w:val="5FE77738"/>
    <w:rsid w:val="5FEDE379"/>
    <w:rsid w:val="5FEF12BF"/>
    <w:rsid w:val="5FEF6660"/>
    <w:rsid w:val="5FF40D00"/>
    <w:rsid w:val="5FF665A2"/>
    <w:rsid w:val="5FF93A98"/>
    <w:rsid w:val="5FFBEFA0"/>
    <w:rsid w:val="5FFE3626"/>
    <w:rsid w:val="5FFFC984"/>
    <w:rsid w:val="5FFFD6C4"/>
    <w:rsid w:val="601077B3"/>
    <w:rsid w:val="60EB054B"/>
    <w:rsid w:val="61174778"/>
    <w:rsid w:val="612FE800"/>
    <w:rsid w:val="613025B5"/>
    <w:rsid w:val="61610C60"/>
    <w:rsid w:val="61DBA294"/>
    <w:rsid w:val="621E675C"/>
    <w:rsid w:val="6252450F"/>
    <w:rsid w:val="62D32124"/>
    <w:rsid w:val="633412F9"/>
    <w:rsid w:val="633F8ADB"/>
    <w:rsid w:val="636C6D28"/>
    <w:rsid w:val="6394407B"/>
    <w:rsid w:val="63D45786"/>
    <w:rsid w:val="63FFB7CF"/>
    <w:rsid w:val="63FFEAA0"/>
    <w:rsid w:val="642C604E"/>
    <w:rsid w:val="644EACB3"/>
    <w:rsid w:val="64601C26"/>
    <w:rsid w:val="64897A15"/>
    <w:rsid w:val="64DC31AC"/>
    <w:rsid w:val="64FF5833"/>
    <w:rsid w:val="65B974BF"/>
    <w:rsid w:val="65FDF064"/>
    <w:rsid w:val="662B748D"/>
    <w:rsid w:val="669F29C1"/>
    <w:rsid w:val="66AEF7D2"/>
    <w:rsid w:val="66AF4824"/>
    <w:rsid w:val="66C978D5"/>
    <w:rsid w:val="66EF5FE3"/>
    <w:rsid w:val="66F72AE4"/>
    <w:rsid w:val="6707BF6B"/>
    <w:rsid w:val="670A2826"/>
    <w:rsid w:val="671F73A2"/>
    <w:rsid w:val="673D3DA9"/>
    <w:rsid w:val="677102D7"/>
    <w:rsid w:val="67754F8F"/>
    <w:rsid w:val="67AF63DE"/>
    <w:rsid w:val="67E20FB7"/>
    <w:rsid w:val="67EFEB09"/>
    <w:rsid w:val="67F98D16"/>
    <w:rsid w:val="67FB42EF"/>
    <w:rsid w:val="67FE7DB4"/>
    <w:rsid w:val="68AA7332"/>
    <w:rsid w:val="68FF1501"/>
    <w:rsid w:val="69086C9F"/>
    <w:rsid w:val="6988A73E"/>
    <w:rsid w:val="69EFB287"/>
    <w:rsid w:val="69F7B1C7"/>
    <w:rsid w:val="6A421CB9"/>
    <w:rsid w:val="6A783458"/>
    <w:rsid w:val="6AC6D2D0"/>
    <w:rsid w:val="6ADFC75A"/>
    <w:rsid w:val="6B1A32DB"/>
    <w:rsid w:val="6B2333AE"/>
    <w:rsid w:val="6B7FC646"/>
    <w:rsid w:val="6B8317E6"/>
    <w:rsid w:val="6B9F6C77"/>
    <w:rsid w:val="6BA6EFFB"/>
    <w:rsid w:val="6BB6F1F0"/>
    <w:rsid w:val="6BBB934F"/>
    <w:rsid w:val="6BD68D5A"/>
    <w:rsid w:val="6BDB5118"/>
    <w:rsid w:val="6BDB835E"/>
    <w:rsid w:val="6BEB7BA8"/>
    <w:rsid w:val="6BEF0584"/>
    <w:rsid w:val="6BFF8DD8"/>
    <w:rsid w:val="6BFFE5DD"/>
    <w:rsid w:val="6C7F65E4"/>
    <w:rsid w:val="6CBF39FF"/>
    <w:rsid w:val="6CEB7557"/>
    <w:rsid w:val="6D390CAA"/>
    <w:rsid w:val="6D435430"/>
    <w:rsid w:val="6D6DD7DB"/>
    <w:rsid w:val="6D7D3F04"/>
    <w:rsid w:val="6D8D1129"/>
    <w:rsid w:val="6DA97D7C"/>
    <w:rsid w:val="6DA98AF5"/>
    <w:rsid w:val="6DDA835B"/>
    <w:rsid w:val="6DF7B3AA"/>
    <w:rsid w:val="6DFB1288"/>
    <w:rsid w:val="6DFCF019"/>
    <w:rsid w:val="6DFD932B"/>
    <w:rsid w:val="6E67021F"/>
    <w:rsid w:val="6E6BF30B"/>
    <w:rsid w:val="6E6DFDA3"/>
    <w:rsid w:val="6E7F3370"/>
    <w:rsid w:val="6EAE5A2D"/>
    <w:rsid w:val="6EC90E50"/>
    <w:rsid w:val="6ECB7934"/>
    <w:rsid w:val="6EDB55DF"/>
    <w:rsid w:val="6EE1EFBA"/>
    <w:rsid w:val="6EE69842"/>
    <w:rsid w:val="6EF76AFD"/>
    <w:rsid w:val="6EF76E47"/>
    <w:rsid w:val="6EF7E048"/>
    <w:rsid w:val="6F1F1883"/>
    <w:rsid w:val="6F3A33BB"/>
    <w:rsid w:val="6F3F8B99"/>
    <w:rsid w:val="6F4FC376"/>
    <w:rsid w:val="6F5FD34E"/>
    <w:rsid w:val="6F691BDC"/>
    <w:rsid w:val="6F6A670D"/>
    <w:rsid w:val="6F6FE56F"/>
    <w:rsid w:val="6F753DE4"/>
    <w:rsid w:val="6F7B7837"/>
    <w:rsid w:val="6F7E9247"/>
    <w:rsid w:val="6F7F4C48"/>
    <w:rsid w:val="6F7F8B94"/>
    <w:rsid w:val="6FBE9D11"/>
    <w:rsid w:val="6FBEC420"/>
    <w:rsid w:val="6FBFC606"/>
    <w:rsid w:val="6FC4269D"/>
    <w:rsid w:val="6FC4676F"/>
    <w:rsid w:val="6FD70911"/>
    <w:rsid w:val="6FDF6937"/>
    <w:rsid w:val="6FEB0884"/>
    <w:rsid w:val="6FEB1E42"/>
    <w:rsid w:val="6FEF0BA7"/>
    <w:rsid w:val="6FF34867"/>
    <w:rsid w:val="6FF7AC9B"/>
    <w:rsid w:val="6FFAD816"/>
    <w:rsid w:val="6FFB24E1"/>
    <w:rsid w:val="6FFDB840"/>
    <w:rsid w:val="6FFE1E54"/>
    <w:rsid w:val="6FFE2339"/>
    <w:rsid w:val="6FFF2848"/>
    <w:rsid w:val="6FFF5EF7"/>
    <w:rsid w:val="6FFF7354"/>
    <w:rsid w:val="6FFFC54C"/>
    <w:rsid w:val="70FFE6DA"/>
    <w:rsid w:val="711C6EDD"/>
    <w:rsid w:val="712FCBBB"/>
    <w:rsid w:val="713BCF43"/>
    <w:rsid w:val="71800327"/>
    <w:rsid w:val="71FDED23"/>
    <w:rsid w:val="71FF41DF"/>
    <w:rsid w:val="71FF81E1"/>
    <w:rsid w:val="72598B51"/>
    <w:rsid w:val="72BA1048"/>
    <w:rsid w:val="73002C03"/>
    <w:rsid w:val="731B7A69"/>
    <w:rsid w:val="73638FCC"/>
    <w:rsid w:val="737BC746"/>
    <w:rsid w:val="73C03E29"/>
    <w:rsid w:val="73C3940C"/>
    <w:rsid w:val="73DD07B7"/>
    <w:rsid w:val="73E399CA"/>
    <w:rsid w:val="73EF234B"/>
    <w:rsid w:val="73FF2DD7"/>
    <w:rsid w:val="73FF5E4A"/>
    <w:rsid w:val="74435624"/>
    <w:rsid w:val="74B530B7"/>
    <w:rsid w:val="74FB6737"/>
    <w:rsid w:val="74FF0369"/>
    <w:rsid w:val="74FF5181"/>
    <w:rsid w:val="755F8934"/>
    <w:rsid w:val="75B72F48"/>
    <w:rsid w:val="75CA04E2"/>
    <w:rsid w:val="75CB4B5C"/>
    <w:rsid w:val="75CF592C"/>
    <w:rsid w:val="75DD35F0"/>
    <w:rsid w:val="75E74381"/>
    <w:rsid w:val="75F71D64"/>
    <w:rsid w:val="75FA40D0"/>
    <w:rsid w:val="75FD558B"/>
    <w:rsid w:val="75FDC643"/>
    <w:rsid w:val="760B4200"/>
    <w:rsid w:val="76641462"/>
    <w:rsid w:val="767B2FFF"/>
    <w:rsid w:val="767C7C44"/>
    <w:rsid w:val="767F825F"/>
    <w:rsid w:val="769170E4"/>
    <w:rsid w:val="769B6D97"/>
    <w:rsid w:val="76B685FD"/>
    <w:rsid w:val="76BAE47C"/>
    <w:rsid w:val="76F117DC"/>
    <w:rsid w:val="76F529F6"/>
    <w:rsid w:val="76F619EF"/>
    <w:rsid w:val="76FF1690"/>
    <w:rsid w:val="76FF6392"/>
    <w:rsid w:val="7721C25B"/>
    <w:rsid w:val="7768B19D"/>
    <w:rsid w:val="777DA521"/>
    <w:rsid w:val="777FB5BD"/>
    <w:rsid w:val="77AC72C6"/>
    <w:rsid w:val="77AF18F9"/>
    <w:rsid w:val="77AFB97E"/>
    <w:rsid w:val="77BD714C"/>
    <w:rsid w:val="77BF6FA7"/>
    <w:rsid w:val="77BFE5AE"/>
    <w:rsid w:val="77CD572E"/>
    <w:rsid w:val="77DB1B69"/>
    <w:rsid w:val="77DD2B40"/>
    <w:rsid w:val="77DD634A"/>
    <w:rsid w:val="77EEAB48"/>
    <w:rsid w:val="77F446D0"/>
    <w:rsid w:val="77F62696"/>
    <w:rsid w:val="77F73563"/>
    <w:rsid w:val="77F9213F"/>
    <w:rsid w:val="77FB2C44"/>
    <w:rsid w:val="77FBEBA1"/>
    <w:rsid w:val="77FBF74F"/>
    <w:rsid w:val="77FD1CF0"/>
    <w:rsid w:val="77FEE524"/>
    <w:rsid w:val="77FEE6F2"/>
    <w:rsid w:val="77FF6F0E"/>
    <w:rsid w:val="77FF8F7D"/>
    <w:rsid w:val="77FFA52A"/>
    <w:rsid w:val="780F0E93"/>
    <w:rsid w:val="78949781"/>
    <w:rsid w:val="78B94796"/>
    <w:rsid w:val="78CF0F78"/>
    <w:rsid w:val="78F7527B"/>
    <w:rsid w:val="79278D9D"/>
    <w:rsid w:val="796D40C9"/>
    <w:rsid w:val="796F9E6C"/>
    <w:rsid w:val="797F6EEC"/>
    <w:rsid w:val="797F8AFF"/>
    <w:rsid w:val="79A67277"/>
    <w:rsid w:val="79AF57E3"/>
    <w:rsid w:val="79C6CEA0"/>
    <w:rsid w:val="79DF2AB8"/>
    <w:rsid w:val="79F45E3B"/>
    <w:rsid w:val="79FB9A10"/>
    <w:rsid w:val="79FEEF1E"/>
    <w:rsid w:val="79FF0C44"/>
    <w:rsid w:val="79FFAE0C"/>
    <w:rsid w:val="7A225F63"/>
    <w:rsid w:val="7A346202"/>
    <w:rsid w:val="7A36307F"/>
    <w:rsid w:val="7A3A6673"/>
    <w:rsid w:val="7A4FC83D"/>
    <w:rsid w:val="7A5BF884"/>
    <w:rsid w:val="7ADF1DE4"/>
    <w:rsid w:val="7AE1E31A"/>
    <w:rsid w:val="7AE4A00D"/>
    <w:rsid w:val="7AF327FD"/>
    <w:rsid w:val="7AFB2350"/>
    <w:rsid w:val="7AFDE448"/>
    <w:rsid w:val="7AFFF6F6"/>
    <w:rsid w:val="7B0E0EDC"/>
    <w:rsid w:val="7B244D77"/>
    <w:rsid w:val="7B37EDB9"/>
    <w:rsid w:val="7B4126CD"/>
    <w:rsid w:val="7B773CF7"/>
    <w:rsid w:val="7B775EB7"/>
    <w:rsid w:val="7B7E283D"/>
    <w:rsid w:val="7B7F273F"/>
    <w:rsid w:val="7B81CC0B"/>
    <w:rsid w:val="7B96CDAC"/>
    <w:rsid w:val="7B9F27D1"/>
    <w:rsid w:val="7BBE9B84"/>
    <w:rsid w:val="7BDF426D"/>
    <w:rsid w:val="7BE78946"/>
    <w:rsid w:val="7BEDCDDE"/>
    <w:rsid w:val="7BEF8EB8"/>
    <w:rsid w:val="7BFDABCD"/>
    <w:rsid w:val="7BFDF3A9"/>
    <w:rsid w:val="7BFEEB68"/>
    <w:rsid w:val="7BFFCB6B"/>
    <w:rsid w:val="7BFFE185"/>
    <w:rsid w:val="7BFFED39"/>
    <w:rsid w:val="7C074744"/>
    <w:rsid w:val="7C2A6510"/>
    <w:rsid w:val="7C5F06EC"/>
    <w:rsid w:val="7C63BB62"/>
    <w:rsid w:val="7C679821"/>
    <w:rsid w:val="7C7DFE56"/>
    <w:rsid w:val="7C83F53C"/>
    <w:rsid w:val="7CB8D5D9"/>
    <w:rsid w:val="7CD01E69"/>
    <w:rsid w:val="7CDFF0CB"/>
    <w:rsid w:val="7CE363C6"/>
    <w:rsid w:val="7CEEE028"/>
    <w:rsid w:val="7D0E7C23"/>
    <w:rsid w:val="7D31E725"/>
    <w:rsid w:val="7D3B7DCB"/>
    <w:rsid w:val="7D3BB8B0"/>
    <w:rsid w:val="7D65D22D"/>
    <w:rsid w:val="7D6F2E15"/>
    <w:rsid w:val="7D7BCE0D"/>
    <w:rsid w:val="7D7F2E67"/>
    <w:rsid w:val="7D898CA2"/>
    <w:rsid w:val="7D8E1283"/>
    <w:rsid w:val="7DAB5EFB"/>
    <w:rsid w:val="7DAF33B1"/>
    <w:rsid w:val="7DB72548"/>
    <w:rsid w:val="7DB776DD"/>
    <w:rsid w:val="7DBBF6CD"/>
    <w:rsid w:val="7DBF7D8F"/>
    <w:rsid w:val="7DC78571"/>
    <w:rsid w:val="7DCC92B9"/>
    <w:rsid w:val="7DCCFDE7"/>
    <w:rsid w:val="7DCE4D70"/>
    <w:rsid w:val="7DD7105B"/>
    <w:rsid w:val="7DD74437"/>
    <w:rsid w:val="7DF373AD"/>
    <w:rsid w:val="7DF73CCC"/>
    <w:rsid w:val="7DF7901D"/>
    <w:rsid w:val="7DF8D08E"/>
    <w:rsid w:val="7DF901B7"/>
    <w:rsid w:val="7DFD341D"/>
    <w:rsid w:val="7DFD7367"/>
    <w:rsid w:val="7DFE2812"/>
    <w:rsid w:val="7DFF09E3"/>
    <w:rsid w:val="7DFF36D1"/>
    <w:rsid w:val="7DFF9C73"/>
    <w:rsid w:val="7DFFCB79"/>
    <w:rsid w:val="7E3DF215"/>
    <w:rsid w:val="7E5F82E7"/>
    <w:rsid w:val="7E73E898"/>
    <w:rsid w:val="7E7B1C68"/>
    <w:rsid w:val="7E7BF797"/>
    <w:rsid w:val="7E7D590B"/>
    <w:rsid w:val="7E8FD573"/>
    <w:rsid w:val="7E9DE841"/>
    <w:rsid w:val="7E9F10D4"/>
    <w:rsid w:val="7E9F8843"/>
    <w:rsid w:val="7EBEB2E2"/>
    <w:rsid w:val="7ED7E8F2"/>
    <w:rsid w:val="7ED9113A"/>
    <w:rsid w:val="7EDAA570"/>
    <w:rsid w:val="7EDC9E0C"/>
    <w:rsid w:val="7EDF3CD0"/>
    <w:rsid w:val="7EDF8303"/>
    <w:rsid w:val="7EE3B93E"/>
    <w:rsid w:val="7EE8A469"/>
    <w:rsid w:val="7EEB7067"/>
    <w:rsid w:val="7EED6B9D"/>
    <w:rsid w:val="7EEF4C85"/>
    <w:rsid w:val="7EF3A179"/>
    <w:rsid w:val="7EF724D1"/>
    <w:rsid w:val="7EF9943D"/>
    <w:rsid w:val="7EFB9BE7"/>
    <w:rsid w:val="7EFBC61D"/>
    <w:rsid w:val="7F06B3A4"/>
    <w:rsid w:val="7F0F5076"/>
    <w:rsid w:val="7F1ED372"/>
    <w:rsid w:val="7F2FF76B"/>
    <w:rsid w:val="7F3F90DF"/>
    <w:rsid w:val="7F3FDB7C"/>
    <w:rsid w:val="7F5606D5"/>
    <w:rsid w:val="7F5BC3AB"/>
    <w:rsid w:val="7F5D2495"/>
    <w:rsid w:val="7F67518E"/>
    <w:rsid w:val="7F68DD81"/>
    <w:rsid w:val="7F76DF1F"/>
    <w:rsid w:val="7F7781F8"/>
    <w:rsid w:val="7F7B4A8E"/>
    <w:rsid w:val="7F7E57A7"/>
    <w:rsid w:val="7F7F39F9"/>
    <w:rsid w:val="7F7F8D25"/>
    <w:rsid w:val="7F7FB9D9"/>
    <w:rsid w:val="7F8FE272"/>
    <w:rsid w:val="7F9D72F6"/>
    <w:rsid w:val="7F9F878E"/>
    <w:rsid w:val="7F9FA57E"/>
    <w:rsid w:val="7FA5B2D6"/>
    <w:rsid w:val="7FAB34E5"/>
    <w:rsid w:val="7FADBA50"/>
    <w:rsid w:val="7FAE541E"/>
    <w:rsid w:val="7FBBB864"/>
    <w:rsid w:val="7FBBDFEE"/>
    <w:rsid w:val="7FBBFA41"/>
    <w:rsid w:val="7FBC9C9C"/>
    <w:rsid w:val="7FBDE930"/>
    <w:rsid w:val="7FBE0E5C"/>
    <w:rsid w:val="7FBE5456"/>
    <w:rsid w:val="7FBEAF11"/>
    <w:rsid w:val="7FBF21A9"/>
    <w:rsid w:val="7FBF4F5A"/>
    <w:rsid w:val="7FBF7987"/>
    <w:rsid w:val="7FBF7A1D"/>
    <w:rsid w:val="7FBF9E44"/>
    <w:rsid w:val="7FBFB0D5"/>
    <w:rsid w:val="7FC7787F"/>
    <w:rsid w:val="7FCBCD9B"/>
    <w:rsid w:val="7FCE03C9"/>
    <w:rsid w:val="7FD5C49F"/>
    <w:rsid w:val="7FD78681"/>
    <w:rsid w:val="7FD7D9F6"/>
    <w:rsid w:val="7FDAECE2"/>
    <w:rsid w:val="7FDB0B46"/>
    <w:rsid w:val="7FDC16B8"/>
    <w:rsid w:val="7FDCF8A1"/>
    <w:rsid w:val="7FDDE68A"/>
    <w:rsid w:val="7FDF09FF"/>
    <w:rsid w:val="7FDF4963"/>
    <w:rsid w:val="7FDF4B61"/>
    <w:rsid w:val="7FDF777E"/>
    <w:rsid w:val="7FDF95F9"/>
    <w:rsid w:val="7FDFC1BE"/>
    <w:rsid w:val="7FE38AFD"/>
    <w:rsid w:val="7FE6DCE2"/>
    <w:rsid w:val="7FEB3500"/>
    <w:rsid w:val="7FEBBC33"/>
    <w:rsid w:val="7FEC7409"/>
    <w:rsid w:val="7FEF01D6"/>
    <w:rsid w:val="7FEF4820"/>
    <w:rsid w:val="7FEF72C1"/>
    <w:rsid w:val="7FF330C7"/>
    <w:rsid w:val="7FF3CF94"/>
    <w:rsid w:val="7FF417E7"/>
    <w:rsid w:val="7FF70D7C"/>
    <w:rsid w:val="7FF760FA"/>
    <w:rsid w:val="7FF761BD"/>
    <w:rsid w:val="7FF7E88C"/>
    <w:rsid w:val="7FF94B2A"/>
    <w:rsid w:val="7FFC21A6"/>
    <w:rsid w:val="7FFC41C5"/>
    <w:rsid w:val="7FFCCCBA"/>
    <w:rsid w:val="7FFD23B9"/>
    <w:rsid w:val="7FFD3CE5"/>
    <w:rsid w:val="7FFD6383"/>
    <w:rsid w:val="7FFD8345"/>
    <w:rsid w:val="7FFDA1F7"/>
    <w:rsid w:val="7FFDB102"/>
    <w:rsid w:val="7FFDC51B"/>
    <w:rsid w:val="7FFDDF02"/>
    <w:rsid w:val="7FFDEBA7"/>
    <w:rsid w:val="7FFE199C"/>
    <w:rsid w:val="7FFE23AF"/>
    <w:rsid w:val="7FFE69C7"/>
    <w:rsid w:val="7FFF2484"/>
    <w:rsid w:val="7FFF3C5E"/>
    <w:rsid w:val="7FFF3E78"/>
    <w:rsid w:val="7FFFAFA0"/>
    <w:rsid w:val="7FFFB9D2"/>
    <w:rsid w:val="7FFFBA5E"/>
    <w:rsid w:val="7FFFC5CF"/>
    <w:rsid w:val="7FFFCFB7"/>
    <w:rsid w:val="7FFFE7DF"/>
    <w:rsid w:val="81FCBAD0"/>
    <w:rsid w:val="837F45C6"/>
    <w:rsid w:val="8B37568F"/>
    <w:rsid w:val="8BAE4E57"/>
    <w:rsid w:val="8BDA14DC"/>
    <w:rsid w:val="8CDE2851"/>
    <w:rsid w:val="8EB50656"/>
    <w:rsid w:val="8EBD16D9"/>
    <w:rsid w:val="8FFD7C7D"/>
    <w:rsid w:val="9377CC2C"/>
    <w:rsid w:val="94BB80E9"/>
    <w:rsid w:val="954D4C9F"/>
    <w:rsid w:val="95F7625E"/>
    <w:rsid w:val="95FA88DA"/>
    <w:rsid w:val="96FE935E"/>
    <w:rsid w:val="973F9CEC"/>
    <w:rsid w:val="979F08FC"/>
    <w:rsid w:val="97BBCC64"/>
    <w:rsid w:val="97E5B836"/>
    <w:rsid w:val="97FDC0C3"/>
    <w:rsid w:val="97FDD0BB"/>
    <w:rsid w:val="9AA919E8"/>
    <w:rsid w:val="9AFAC3D2"/>
    <w:rsid w:val="9BBF6A98"/>
    <w:rsid w:val="9DD9F774"/>
    <w:rsid w:val="9DEB3B94"/>
    <w:rsid w:val="9DF798B6"/>
    <w:rsid w:val="9E6D5FBB"/>
    <w:rsid w:val="9E9A0C44"/>
    <w:rsid w:val="9EAB74FA"/>
    <w:rsid w:val="9EFFE525"/>
    <w:rsid w:val="9F3FAA82"/>
    <w:rsid w:val="9F4F4951"/>
    <w:rsid w:val="9F677271"/>
    <w:rsid w:val="9F77B6EC"/>
    <w:rsid w:val="9F7BB38C"/>
    <w:rsid w:val="9F7F071C"/>
    <w:rsid w:val="9F9BE958"/>
    <w:rsid w:val="9FAF180F"/>
    <w:rsid w:val="9FD6D02C"/>
    <w:rsid w:val="9FDF465E"/>
    <w:rsid w:val="9FFB0EA0"/>
    <w:rsid w:val="9FFDB206"/>
    <w:rsid w:val="9FFF52D4"/>
    <w:rsid w:val="9FFFE74A"/>
    <w:rsid w:val="A3BF9C67"/>
    <w:rsid w:val="A55FEEA4"/>
    <w:rsid w:val="A5ED64C5"/>
    <w:rsid w:val="A9EDE295"/>
    <w:rsid w:val="A9FBEDDF"/>
    <w:rsid w:val="AAF7CA0C"/>
    <w:rsid w:val="AB17573C"/>
    <w:rsid w:val="AB7DC1DB"/>
    <w:rsid w:val="ABDE487E"/>
    <w:rsid w:val="ABFFBC66"/>
    <w:rsid w:val="AC3E0BA4"/>
    <w:rsid w:val="AC7FF54D"/>
    <w:rsid w:val="ADCF353F"/>
    <w:rsid w:val="ADD63B27"/>
    <w:rsid w:val="ADDCA3A7"/>
    <w:rsid w:val="ADE7E214"/>
    <w:rsid w:val="ADF5515D"/>
    <w:rsid w:val="ADFD9279"/>
    <w:rsid w:val="AE63DD91"/>
    <w:rsid w:val="AE7DAB34"/>
    <w:rsid w:val="AEBE11C5"/>
    <w:rsid w:val="AEDDF35B"/>
    <w:rsid w:val="AF165592"/>
    <w:rsid w:val="AF3F65C7"/>
    <w:rsid w:val="AF6B16F1"/>
    <w:rsid w:val="AFBDB14C"/>
    <w:rsid w:val="AFCE2221"/>
    <w:rsid w:val="AFCF1C38"/>
    <w:rsid w:val="AFD927D9"/>
    <w:rsid w:val="AFDE69E6"/>
    <w:rsid w:val="AFDF0ED4"/>
    <w:rsid w:val="AFDF1581"/>
    <w:rsid w:val="AFF5174B"/>
    <w:rsid w:val="AFFDCBC5"/>
    <w:rsid w:val="AFFF79B3"/>
    <w:rsid w:val="B1BFED84"/>
    <w:rsid w:val="B1E70424"/>
    <w:rsid w:val="B1F8982C"/>
    <w:rsid w:val="B1FF33C2"/>
    <w:rsid w:val="B32F8540"/>
    <w:rsid w:val="B3C77740"/>
    <w:rsid w:val="B3F78D45"/>
    <w:rsid w:val="B477B65D"/>
    <w:rsid w:val="B4D50BAA"/>
    <w:rsid w:val="B4E38AA2"/>
    <w:rsid w:val="B4E777C6"/>
    <w:rsid w:val="B5E96A6E"/>
    <w:rsid w:val="B5FE89F7"/>
    <w:rsid w:val="B6545662"/>
    <w:rsid w:val="B6CABF8E"/>
    <w:rsid w:val="B6F61C32"/>
    <w:rsid w:val="B6FDF4F8"/>
    <w:rsid w:val="B77B0C15"/>
    <w:rsid w:val="B77D1AA3"/>
    <w:rsid w:val="B77DEA5E"/>
    <w:rsid w:val="B77F7CF6"/>
    <w:rsid w:val="B79F6E54"/>
    <w:rsid w:val="B7B95C92"/>
    <w:rsid w:val="B7D76E40"/>
    <w:rsid w:val="B7EFB7EF"/>
    <w:rsid w:val="B7F7672D"/>
    <w:rsid w:val="B7FF6F49"/>
    <w:rsid w:val="B896E16A"/>
    <w:rsid w:val="B8B7BA94"/>
    <w:rsid w:val="B8FAB0B1"/>
    <w:rsid w:val="B927B65C"/>
    <w:rsid w:val="B9FE24C8"/>
    <w:rsid w:val="B9FF2EE5"/>
    <w:rsid w:val="B9FFA45E"/>
    <w:rsid w:val="B9FFD2A4"/>
    <w:rsid w:val="BA9EDB9F"/>
    <w:rsid w:val="BABF02E1"/>
    <w:rsid w:val="BABF303D"/>
    <w:rsid w:val="BAF4E3FB"/>
    <w:rsid w:val="BB3F5010"/>
    <w:rsid w:val="BB7AB0B6"/>
    <w:rsid w:val="BBAE1AAE"/>
    <w:rsid w:val="BBC5DB9C"/>
    <w:rsid w:val="BBDA42F4"/>
    <w:rsid w:val="BBEF7661"/>
    <w:rsid w:val="BBFD8E77"/>
    <w:rsid w:val="BBFFE1B3"/>
    <w:rsid w:val="BC7E9575"/>
    <w:rsid w:val="BC9DDB51"/>
    <w:rsid w:val="BCDE0D29"/>
    <w:rsid w:val="BD460129"/>
    <w:rsid w:val="BD6F4AA0"/>
    <w:rsid w:val="BD7DC114"/>
    <w:rsid w:val="BD7F64D3"/>
    <w:rsid w:val="BDBC4BBE"/>
    <w:rsid w:val="BDD7B6BF"/>
    <w:rsid w:val="BDDF4FEC"/>
    <w:rsid w:val="BDE90AA5"/>
    <w:rsid w:val="BE7BE88B"/>
    <w:rsid w:val="BE7D2B53"/>
    <w:rsid w:val="BE7F6A4E"/>
    <w:rsid w:val="BE7FFE46"/>
    <w:rsid w:val="BE953F5E"/>
    <w:rsid w:val="BE986B32"/>
    <w:rsid w:val="BEB7466A"/>
    <w:rsid w:val="BEDE6223"/>
    <w:rsid w:val="BEE88AA3"/>
    <w:rsid w:val="BEEB1F15"/>
    <w:rsid w:val="BEEBD5A5"/>
    <w:rsid w:val="BEFE2391"/>
    <w:rsid w:val="BEFE539A"/>
    <w:rsid w:val="BF419FA2"/>
    <w:rsid w:val="BF4C6A68"/>
    <w:rsid w:val="BF5B6411"/>
    <w:rsid w:val="BF6E4E05"/>
    <w:rsid w:val="BF73E507"/>
    <w:rsid w:val="BF7A4C99"/>
    <w:rsid w:val="BF7AA841"/>
    <w:rsid w:val="BF8E1636"/>
    <w:rsid w:val="BF8F374A"/>
    <w:rsid w:val="BF9B9393"/>
    <w:rsid w:val="BF9D40EC"/>
    <w:rsid w:val="BFB4B46F"/>
    <w:rsid w:val="BFBA161E"/>
    <w:rsid w:val="BFBBE1B2"/>
    <w:rsid w:val="BFBDB8B3"/>
    <w:rsid w:val="BFBDEEC8"/>
    <w:rsid w:val="BFCEC1DB"/>
    <w:rsid w:val="BFD66288"/>
    <w:rsid w:val="BFDA27EC"/>
    <w:rsid w:val="BFDD9D11"/>
    <w:rsid w:val="BFDF340F"/>
    <w:rsid w:val="BFDF40B4"/>
    <w:rsid w:val="BFDF4DC7"/>
    <w:rsid w:val="BFE24BE8"/>
    <w:rsid w:val="BFE7CD7D"/>
    <w:rsid w:val="BFEB7123"/>
    <w:rsid w:val="BFF3B82E"/>
    <w:rsid w:val="BFF666E6"/>
    <w:rsid w:val="BFFA522F"/>
    <w:rsid w:val="BFFB7152"/>
    <w:rsid w:val="BFFD6F3B"/>
    <w:rsid w:val="BFFE3654"/>
    <w:rsid w:val="BFFF2B63"/>
    <w:rsid w:val="BFFF4B6E"/>
    <w:rsid w:val="BFFF925B"/>
    <w:rsid w:val="BFFFD570"/>
    <w:rsid w:val="BFFFF1AE"/>
    <w:rsid w:val="C2DB5D73"/>
    <w:rsid w:val="C3BEA96F"/>
    <w:rsid w:val="C3F6DC97"/>
    <w:rsid w:val="C5EBF734"/>
    <w:rsid w:val="C6BB9CDD"/>
    <w:rsid w:val="C7B2D523"/>
    <w:rsid w:val="C95FAAB8"/>
    <w:rsid w:val="C9918F33"/>
    <w:rsid w:val="C9FB75B3"/>
    <w:rsid w:val="CAF7A20A"/>
    <w:rsid w:val="CB728C37"/>
    <w:rsid w:val="CBED8B2F"/>
    <w:rsid w:val="CC492B29"/>
    <w:rsid w:val="CDCE809C"/>
    <w:rsid w:val="CDEFB85F"/>
    <w:rsid w:val="CDF307DB"/>
    <w:rsid w:val="CEEB956D"/>
    <w:rsid w:val="CEF38C2C"/>
    <w:rsid w:val="CF6F03D0"/>
    <w:rsid w:val="CF7A19AD"/>
    <w:rsid w:val="CF7F7419"/>
    <w:rsid w:val="CF7F94F4"/>
    <w:rsid w:val="CF7FD505"/>
    <w:rsid w:val="CFAF19E3"/>
    <w:rsid w:val="CFC7FE93"/>
    <w:rsid w:val="CFEF60AD"/>
    <w:rsid w:val="CFFAAE1D"/>
    <w:rsid w:val="CFFEE8E3"/>
    <w:rsid w:val="D2DFEE51"/>
    <w:rsid w:val="D3337D5E"/>
    <w:rsid w:val="D3A519F2"/>
    <w:rsid w:val="D3BF21D5"/>
    <w:rsid w:val="D3EB0297"/>
    <w:rsid w:val="D43F104C"/>
    <w:rsid w:val="D53B494D"/>
    <w:rsid w:val="D57FF159"/>
    <w:rsid w:val="D59F33A4"/>
    <w:rsid w:val="D5B8CCC3"/>
    <w:rsid w:val="D5D95E5A"/>
    <w:rsid w:val="D5FF48B9"/>
    <w:rsid w:val="D5FFD5FC"/>
    <w:rsid w:val="D6D7AF82"/>
    <w:rsid w:val="D6F7E010"/>
    <w:rsid w:val="D77215E6"/>
    <w:rsid w:val="D774610B"/>
    <w:rsid w:val="D77A5953"/>
    <w:rsid w:val="D783577D"/>
    <w:rsid w:val="D7BF7303"/>
    <w:rsid w:val="D7D7CC61"/>
    <w:rsid w:val="D7E8E021"/>
    <w:rsid w:val="D7EBB2B2"/>
    <w:rsid w:val="D7FE60B3"/>
    <w:rsid w:val="D7FE825C"/>
    <w:rsid w:val="D7FEBAD8"/>
    <w:rsid w:val="D8434AEE"/>
    <w:rsid w:val="D87F249D"/>
    <w:rsid w:val="D9BFC47F"/>
    <w:rsid w:val="D9BFDA02"/>
    <w:rsid w:val="D9F6320C"/>
    <w:rsid w:val="DA3B266C"/>
    <w:rsid w:val="DA97792F"/>
    <w:rsid w:val="DACF059C"/>
    <w:rsid w:val="DAE76860"/>
    <w:rsid w:val="DAFB0878"/>
    <w:rsid w:val="DAFB2A4A"/>
    <w:rsid w:val="DAFD71DE"/>
    <w:rsid w:val="DAFDE26D"/>
    <w:rsid w:val="DAFE79AF"/>
    <w:rsid w:val="DB7F7932"/>
    <w:rsid w:val="DB9B82C3"/>
    <w:rsid w:val="DBC2D83E"/>
    <w:rsid w:val="DBDE32E4"/>
    <w:rsid w:val="DBEA329A"/>
    <w:rsid w:val="DBED16C3"/>
    <w:rsid w:val="DBEF37B5"/>
    <w:rsid w:val="DBFF5433"/>
    <w:rsid w:val="DC7789E0"/>
    <w:rsid w:val="DD3E2953"/>
    <w:rsid w:val="DD4FE7E9"/>
    <w:rsid w:val="DD5D7594"/>
    <w:rsid w:val="DD7602C4"/>
    <w:rsid w:val="DD8FB20C"/>
    <w:rsid w:val="DDBBDEC4"/>
    <w:rsid w:val="DDDF52B4"/>
    <w:rsid w:val="DDE3C061"/>
    <w:rsid w:val="DDF1D581"/>
    <w:rsid w:val="DDF722AC"/>
    <w:rsid w:val="DDFF8B77"/>
    <w:rsid w:val="DDFFBF7E"/>
    <w:rsid w:val="DE780823"/>
    <w:rsid w:val="DE7DC473"/>
    <w:rsid w:val="DEE6C23E"/>
    <w:rsid w:val="DEE9C6BA"/>
    <w:rsid w:val="DEEE96B0"/>
    <w:rsid w:val="DEF7DF04"/>
    <w:rsid w:val="DEFD100F"/>
    <w:rsid w:val="DEFF76A0"/>
    <w:rsid w:val="DF33F6EA"/>
    <w:rsid w:val="DF6F1FB6"/>
    <w:rsid w:val="DF733DE8"/>
    <w:rsid w:val="DF7A3567"/>
    <w:rsid w:val="DF7B7C72"/>
    <w:rsid w:val="DF7CB26F"/>
    <w:rsid w:val="DF7E4CB0"/>
    <w:rsid w:val="DF7FA7A6"/>
    <w:rsid w:val="DF7FC6A3"/>
    <w:rsid w:val="DF972261"/>
    <w:rsid w:val="DF9BC985"/>
    <w:rsid w:val="DFBB3808"/>
    <w:rsid w:val="DFBB41DA"/>
    <w:rsid w:val="DFD7B599"/>
    <w:rsid w:val="DFD9266D"/>
    <w:rsid w:val="DFDBA1C6"/>
    <w:rsid w:val="DFDBA381"/>
    <w:rsid w:val="DFDDC7E8"/>
    <w:rsid w:val="DFE80541"/>
    <w:rsid w:val="DFE93242"/>
    <w:rsid w:val="DFED9240"/>
    <w:rsid w:val="DFEF8131"/>
    <w:rsid w:val="DFEFD766"/>
    <w:rsid w:val="DFF30D31"/>
    <w:rsid w:val="DFF76BA8"/>
    <w:rsid w:val="DFFB9346"/>
    <w:rsid w:val="DFFBC92E"/>
    <w:rsid w:val="DFFBD49D"/>
    <w:rsid w:val="DFFBE49E"/>
    <w:rsid w:val="DFFC476D"/>
    <w:rsid w:val="DFFCA844"/>
    <w:rsid w:val="DFFDA72F"/>
    <w:rsid w:val="DFFF0356"/>
    <w:rsid w:val="DFFF08FE"/>
    <w:rsid w:val="DFFF1F68"/>
    <w:rsid w:val="DFFF212E"/>
    <w:rsid w:val="DFFF8A47"/>
    <w:rsid w:val="E237F5C1"/>
    <w:rsid w:val="E2DF618D"/>
    <w:rsid w:val="E35D90D1"/>
    <w:rsid w:val="E3CF8C60"/>
    <w:rsid w:val="E3E7A04A"/>
    <w:rsid w:val="E3F77889"/>
    <w:rsid w:val="E55FB5B1"/>
    <w:rsid w:val="E5D6F948"/>
    <w:rsid w:val="E5DE6256"/>
    <w:rsid w:val="E63B127D"/>
    <w:rsid w:val="E6BFA889"/>
    <w:rsid w:val="E6DF46F8"/>
    <w:rsid w:val="E7DF24DB"/>
    <w:rsid w:val="E7F308D7"/>
    <w:rsid w:val="E7F5E77E"/>
    <w:rsid w:val="E7FB3824"/>
    <w:rsid w:val="E7FDCBC1"/>
    <w:rsid w:val="E7FF24A0"/>
    <w:rsid w:val="E8FFCE7C"/>
    <w:rsid w:val="E907118B"/>
    <w:rsid w:val="E9B77FB0"/>
    <w:rsid w:val="E9CDB310"/>
    <w:rsid w:val="E9DD42FC"/>
    <w:rsid w:val="E9F5BD99"/>
    <w:rsid w:val="E9FD504D"/>
    <w:rsid w:val="EA4E3792"/>
    <w:rsid w:val="EAA389D0"/>
    <w:rsid w:val="EAFF70C1"/>
    <w:rsid w:val="EB7733A8"/>
    <w:rsid w:val="EB9525CF"/>
    <w:rsid w:val="EBBDC0E8"/>
    <w:rsid w:val="EBBFE8CD"/>
    <w:rsid w:val="EBEF3723"/>
    <w:rsid w:val="EBF755CC"/>
    <w:rsid w:val="EBF98719"/>
    <w:rsid w:val="EBFD5FFB"/>
    <w:rsid w:val="EBFEF2BB"/>
    <w:rsid w:val="EBFFA6B7"/>
    <w:rsid w:val="ECDA1369"/>
    <w:rsid w:val="ECF32949"/>
    <w:rsid w:val="ECFFD018"/>
    <w:rsid w:val="ED158735"/>
    <w:rsid w:val="ED4F03FE"/>
    <w:rsid w:val="ED55763E"/>
    <w:rsid w:val="ED5FA7B6"/>
    <w:rsid w:val="ED6F0C79"/>
    <w:rsid w:val="ED7BA05A"/>
    <w:rsid w:val="ED7BAA1B"/>
    <w:rsid w:val="ED7F217A"/>
    <w:rsid w:val="EDBB0718"/>
    <w:rsid w:val="EDCF8F66"/>
    <w:rsid w:val="EDDDF85B"/>
    <w:rsid w:val="EDDF6846"/>
    <w:rsid w:val="EDF72F25"/>
    <w:rsid w:val="EDF75F23"/>
    <w:rsid w:val="EE1F8E66"/>
    <w:rsid w:val="EE731824"/>
    <w:rsid w:val="EE76B8BE"/>
    <w:rsid w:val="EEAB42EC"/>
    <w:rsid w:val="EEAF40BE"/>
    <w:rsid w:val="EEBDCE37"/>
    <w:rsid w:val="EEDF0DA7"/>
    <w:rsid w:val="EEE49002"/>
    <w:rsid w:val="EEE7AD00"/>
    <w:rsid w:val="EEEF087F"/>
    <w:rsid w:val="EEEF71A8"/>
    <w:rsid w:val="EEFD847C"/>
    <w:rsid w:val="EEFF484C"/>
    <w:rsid w:val="EF10A059"/>
    <w:rsid w:val="EF2ECB20"/>
    <w:rsid w:val="EF3E3D9C"/>
    <w:rsid w:val="EF3F33D9"/>
    <w:rsid w:val="EF5AB207"/>
    <w:rsid w:val="EF698AE2"/>
    <w:rsid w:val="EF9F547D"/>
    <w:rsid w:val="EFBF92C2"/>
    <w:rsid w:val="EFBFC19C"/>
    <w:rsid w:val="EFCB0919"/>
    <w:rsid w:val="EFD6066D"/>
    <w:rsid w:val="EFD7900F"/>
    <w:rsid w:val="EFDC0BC9"/>
    <w:rsid w:val="EFDD2D47"/>
    <w:rsid w:val="EFDDB7FD"/>
    <w:rsid w:val="EFDDEA58"/>
    <w:rsid w:val="EFE311EF"/>
    <w:rsid w:val="EFE94001"/>
    <w:rsid w:val="EFEB439E"/>
    <w:rsid w:val="EFF3E185"/>
    <w:rsid w:val="EFF62ADC"/>
    <w:rsid w:val="EFF70A57"/>
    <w:rsid w:val="EFF71DEF"/>
    <w:rsid w:val="EFFA7E6F"/>
    <w:rsid w:val="EFFB5B2B"/>
    <w:rsid w:val="EFFEBE79"/>
    <w:rsid w:val="EFFF057F"/>
    <w:rsid w:val="EFFF2303"/>
    <w:rsid w:val="F1FA3686"/>
    <w:rsid w:val="F1FF74CE"/>
    <w:rsid w:val="F1FFC457"/>
    <w:rsid w:val="F1FFD396"/>
    <w:rsid w:val="F2EF3A0F"/>
    <w:rsid w:val="F35A7E17"/>
    <w:rsid w:val="F35DE18C"/>
    <w:rsid w:val="F37831F0"/>
    <w:rsid w:val="F37986EA"/>
    <w:rsid w:val="F37EA5D5"/>
    <w:rsid w:val="F3B7C678"/>
    <w:rsid w:val="F3D6F0EA"/>
    <w:rsid w:val="F3E1D16A"/>
    <w:rsid w:val="F3E77833"/>
    <w:rsid w:val="F3E94DA5"/>
    <w:rsid w:val="F3EB478A"/>
    <w:rsid w:val="F3EF4643"/>
    <w:rsid w:val="F3F7E8A6"/>
    <w:rsid w:val="F3FECE85"/>
    <w:rsid w:val="F4FFD21F"/>
    <w:rsid w:val="F55BD45F"/>
    <w:rsid w:val="F56F99FB"/>
    <w:rsid w:val="F58E1C92"/>
    <w:rsid w:val="F5B5986B"/>
    <w:rsid w:val="F5BECCDB"/>
    <w:rsid w:val="F5D64AE1"/>
    <w:rsid w:val="F5D7773B"/>
    <w:rsid w:val="F5EE1907"/>
    <w:rsid w:val="F5EFA0AF"/>
    <w:rsid w:val="F5F33688"/>
    <w:rsid w:val="F676AEA4"/>
    <w:rsid w:val="F6B7A217"/>
    <w:rsid w:val="F6BFAD99"/>
    <w:rsid w:val="F6C7498B"/>
    <w:rsid w:val="F6CF52FB"/>
    <w:rsid w:val="F6DD2E59"/>
    <w:rsid w:val="F6E6E8C0"/>
    <w:rsid w:val="F6E7AEFD"/>
    <w:rsid w:val="F6EC6D0F"/>
    <w:rsid w:val="F6FD0DE1"/>
    <w:rsid w:val="F6FFAC03"/>
    <w:rsid w:val="F75072D8"/>
    <w:rsid w:val="F77DFA55"/>
    <w:rsid w:val="F77F9A35"/>
    <w:rsid w:val="F7A9E0C0"/>
    <w:rsid w:val="F7ABF7CD"/>
    <w:rsid w:val="F7ACBA9F"/>
    <w:rsid w:val="F7B72799"/>
    <w:rsid w:val="F7BD3076"/>
    <w:rsid w:val="F7BF4335"/>
    <w:rsid w:val="F7D5C9AB"/>
    <w:rsid w:val="F7D7370F"/>
    <w:rsid w:val="F7DE40A2"/>
    <w:rsid w:val="F7EE77D4"/>
    <w:rsid w:val="F7F68FC3"/>
    <w:rsid w:val="F7F9F01A"/>
    <w:rsid w:val="F7FA77D3"/>
    <w:rsid w:val="F7FB22C7"/>
    <w:rsid w:val="F7FB4E31"/>
    <w:rsid w:val="F7FC27E6"/>
    <w:rsid w:val="F7FD8593"/>
    <w:rsid w:val="F7FDA0A4"/>
    <w:rsid w:val="F7FE7637"/>
    <w:rsid w:val="F7FF89A2"/>
    <w:rsid w:val="F8FC2B68"/>
    <w:rsid w:val="F9562D92"/>
    <w:rsid w:val="F99F39F6"/>
    <w:rsid w:val="F99F4305"/>
    <w:rsid w:val="F9AB0E42"/>
    <w:rsid w:val="F9BBD98A"/>
    <w:rsid w:val="F9C9C763"/>
    <w:rsid w:val="F9D69134"/>
    <w:rsid w:val="F9D757DE"/>
    <w:rsid w:val="F9E8C7A7"/>
    <w:rsid w:val="F9FD51F7"/>
    <w:rsid w:val="F9FF10BC"/>
    <w:rsid w:val="F9FF28EE"/>
    <w:rsid w:val="F9FF54A0"/>
    <w:rsid w:val="F9FF70E8"/>
    <w:rsid w:val="F9FFAF56"/>
    <w:rsid w:val="F9FFD80A"/>
    <w:rsid w:val="FA7AC038"/>
    <w:rsid w:val="FA7F4BA4"/>
    <w:rsid w:val="FADFC84A"/>
    <w:rsid w:val="FAE7078A"/>
    <w:rsid w:val="FAF1B536"/>
    <w:rsid w:val="FAF46C59"/>
    <w:rsid w:val="FAF5A6CD"/>
    <w:rsid w:val="FAFA8ED8"/>
    <w:rsid w:val="FAFE1C7E"/>
    <w:rsid w:val="FAFF0936"/>
    <w:rsid w:val="FB173918"/>
    <w:rsid w:val="FB3B05CE"/>
    <w:rsid w:val="FB4C7A56"/>
    <w:rsid w:val="FB5B5EFF"/>
    <w:rsid w:val="FB5E02F9"/>
    <w:rsid w:val="FB6D37DB"/>
    <w:rsid w:val="FB6F99F0"/>
    <w:rsid w:val="FB7C83BF"/>
    <w:rsid w:val="FB7F2C08"/>
    <w:rsid w:val="FB7F4E8A"/>
    <w:rsid w:val="FB97582A"/>
    <w:rsid w:val="FBAD7567"/>
    <w:rsid w:val="FBAF4D99"/>
    <w:rsid w:val="FBB3EAF9"/>
    <w:rsid w:val="FBB6275B"/>
    <w:rsid w:val="FBBB7EC2"/>
    <w:rsid w:val="FBBD597C"/>
    <w:rsid w:val="FBBF0BE9"/>
    <w:rsid w:val="FBBFFDD2"/>
    <w:rsid w:val="FBDB161D"/>
    <w:rsid w:val="FBDBA40D"/>
    <w:rsid w:val="FBDCDCA7"/>
    <w:rsid w:val="FBDDF2ED"/>
    <w:rsid w:val="FBDED09E"/>
    <w:rsid w:val="FBEF6697"/>
    <w:rsid w:val="FBF3F68D"/>
    <w:rsid w:val="FBF55F53"/>
    <w:rsid w:val="FBF7331A"/>
    <w:rsid w:val="FBF83CC0"/>
    <w:rsid w:val="FBF93B4E"/>
    <w:rsid w:val="FBFD0261"/>
    <w:rsid w:val="FBFE881D"/>
    <w:rsid w:val="FBFF4009"/>
    <w:rsid w:val="FBFF80A9"/>
    <w:rsid w:val="FBFFD5D6"/>
    <w:rsid w:val="FBFFF43E"/>
    <w:rsid w:val="FC1EF17A"/>
    <w:rsid w:val="FC7D388D"/>
    <w:rsid w:val="FCCE63CA"/>
    <w:rsid w:val="FCEA0B3C"/>
    <w:rsid w:val="FCFDC374"/>
    <w:rsid w:val="FCFFC785"/>
    <w:rsid w:val="FD3E76F3"/>
    <w:rsid w:val="FD6A2F07"/>
    <w:rsid w:val="FD6BA162"/>
    <w:rsid w:val="FD7C0659"/>
    <w:rsid w:val="FD7F4552"/>
    <w:rsid w:val="FD9EBA82"/>
    <w:rsid w:val="FDB9615D"/>
    <w:rsid w:val="FDBB5517"/>
    <w:rsid w:val="FDBFDA2D"/>
    <w:rsid w:val="FDDE9976"/>
    <w:rsid w:val="FDDF1878"/>
    <w:rsid w:val="FDEFB8A1"/>
    <w:rsid w:val="FDF5D296"/>
    <w:rsid w:val="FDF79965"/>
    <w:rsid w:val="FDF7F7EF"/>
    <w:rsid w:val="FDFB0F64"/>
    <w:rsid w:val="FDFC73C7"/>
    <w:rsid w:val="FDFDB1CF"/>
    <w:rsid w:val="FDFDCA57"/>
    <w:rsid w:val="FDFEDB19"/>
    <w:rsid w:val="FDFF3899"/>
    <w:rsid w:val="FDFFA644"/>
    <w:rsid w:val="FE17FAF7"/>
    <w:rsid w:val="FE2F741F"/>
    <w:rsid w:val="FE3A3557"/>
    <w:rsid w:val="FE53D296"/>
    <w:rsid w:val="FE7A60F0"/>
    <w:rsid w:val="FE7E7ADF"/>
    <w:rsid w:val="FE7EF501"/>
    <w:rsid w:val="FE7F27C0"/>
    <w:rsid w:val="FE7F8611"/>
    <w:rsid w:val="FE8FDC47"/>
    <w:rsid w:val="FE93B55E"/>
    <w:rsid w:val="FE9F3C5C"/>
    <w:rsid w:val="FEAB1C02"/>
    <w:rsid w:val="FEB6E967"/>
    <w:rsid w:val="FEBA7008"/>
    <w:rsid w:val="FEBB4663"/>
    <w:rsid w:val="FEBD0E76"/>
    <w:rsid w:val="FEBDE084"/>
    <w:rsid w:val="FEBF1449"/>
    <w:rsid w:val="FEBF6B1A"/>
    <w:rsid w:val="FEBFAC37"/>
    <w:rsid w:val="FEE16DC1"/>
    <w:rsid w:val="FEED325A"/>
    <w:rsid w:val="FEED9775"/>
    <w:rsid w:val="FEEF11B3"/>
    <w:rsid w:val="FEEFE54C"/>
    <w:rsid w:val="FEF0B055"/>
    <w:rsid w:val="FEF3D9A8"/>
    <w:rsid w:val="FEF496C1"/>
    <w:rsid w:val="FEFA989B"/>
    <w:rsid w:val="FEFAD0BB"/>
    <w:rsid w:val="FEFBCB97"/>
    <w:rsid w:val="FEFD3426"/>
    <w:rsid w:val="FEFE10C5"/>
    <w:rsid w:val="FEFE94E0"/>
    <w:rsid w:val="FEFF70E4"/>
    <w:rsid w:val="FEFF73BB"/>
    <w:rsid w:val="FEFF9836"/>
    <w:rsid w:val="FEFFCEF1"/>
    <w:rsid w:val="FF0BD44E"/>
    <w:rsid w:val="FF2BCAB4"/>
    <w:rsid w:val="FF3AFCBD"/>
    <w:rsid w:val="FF3B5FF8"/>
    <w:rsid w:val="FF586E2C"/>
    <w:rsid w:val="FF5F523C"/>
    <w:rsid w:val="FF618D47"/>
    <w:rsid w:val="FF64A640"/>
    <w:rsid w:val="FF6EAA89"/>
    <w:rsid w:val="FF6F183A"/>
    <w:rsid w:val="FF6F5B88"/>
    <w:rsid w:val="FF6F63B1"/>
    <w:rsid w:val="FF6FADD3"/>
    <w:rsid w:val="FF6FFCC1"/>
    <w:rsid w:val="FF7516A8"/>
    <w:rsid w:val="FF766393"/>
    <w:rsid w:val="FF77BC82"/>
    <w:rsid w:val="FF7B3DE8"/>
    <w:rsid w:val="FF7DE231"/>
    <w:rsid w:val="FF7E2C6F"/>
    <w:rsid w:val="FF7F48CF"/>
    <w:rsid w:val="FF7F6419"/>
    <w:rsid w:val="FF7F9F54"/>
    <w:rsid w:val="FF7FB1EF"/>
    <w:rsid w:val="FF7FCAE2"/>
    <w:rsid w:val="FF83A891"/>
    <w:rsid w:val="FF8BB468"/>
    <w:rsid w:val="FF8BB96D"/>
    <w:rsid w:val="FF9E3318"/>
    <w:rsid w:val="FF9FCCD2"/>
    <w:rsid w:val="FFA3275B"/>
    <w:rsid w:val="FFA64D7A"/>
    <w:rsid w:val="FFAE7162"/>
    <w:rsid w:val="FFAFEAE0"/>
    <w:rsid w:val="FFBC6E31"/>
    <w:rsid w:val="FFBD64C8"/>
    <w:rsid w:val="FFBDA264"/>
    <w:rsid w:val="FFBEE3BE"/>
    <w:rsid w:val="FFBF2207"/>
    <w:rsid w:val="FFBF8656"/>
    <w:rsid w:val="FFC23D8D"/>
    <w:rsid w:val="FFCAD5F0"/>
    <w:rsid w:val="FFCB24F2"/>
    <w:rsid w:val="FFCF3B17"/>
    <w:rsid w:val="FFD64A16"/>
    <w:rsid w:val="FFD6E123"/>
    <w:rsid w:val="FFD785E3"/>
    <w:rsid w:val="FFD7ABFE"/>
    <w:rsid w:val="FFDB8BFC"/>
    <w:rsid w:val="FFDC548D"/>
    <w:rsid w:val="FFDEDBC9"/>
    <w:rsid w:val="FFDEDC5C"/>
    <w:rsid w:val="FFDF2B19"/>
    <w:rsid w:val="FFDF48FC"/>
    <w:rsid w:val="FFDF7146"/>
    <w:rsid w:val="FFDFA779"/>
    <w:rsid w:val="FFE5BF9D"/>
    <w:rsid w:val="FFE5C057"/>
    <w:rsid w:val="FFEB6A20"/>
    <w:rsid w:val="FFEBF174"/>
    <w:rsid w:val="FFEBF808"/>
    <w:rsid w:val="FFEC2226"/>
    <w:rsid w:val="FFED4A9F"/>
    <w:rsid w:val="FFEDB46B"/>
    <w:rsid w:val="FFEF0204"/>
    <w:rsid w:val="FFF11337"/>
    <w:rsid w:val="FFF29811"/>
    <w:rsid w:val="FFF37CC8"/>
    <w:rsid w:val="FFF39CF6"/>
    <w:rsid w:val="FFF3CB99"/>
    <w:rsid w:val="FFF58C73"/>
    <w:rsid w:val="FFF713CD"/>
    <w:rsid w:val="FFF977B7"/>
    <w:rsid w:val="FFFA130D"/>
    <w:rsid w:val="FFFB071D"/>
    <w:rsid w:val="FFFB5E91"/>
    <w:rsid w:val="FFFBD25A"/>
    <w:rsid w:val="FFFCA0F1"/>
    <w:rsid w:val="FFFCDA7C"/>
    <w:rsid w:val="FFFD60EF"/>
    <w:rsid w:val="FFFDA487"/>
    <w:rsid w:val="FFFE4034"/>
    <w:rsid w:val="FFFEE731"/>
    <w:rsid w:val="FFFF0E85"/>
    <w:rsid w:val="FFFF4362"/>
    <w:rsid w:val="FFFF64D9"/>
    <w:rsid w:val="FFFF8162"/>
    <w:rsid w:val="FFFF94A0"/>
    <w:rsid w:val="FFFFA6DC"/>
    <w:rsid w:val="FFFFB19C"/>
    <w:rsid w:val="FFFFB974"/>
    <w:rsid w:val="FFFFBED0"/>
    <w:rsid w:val="FFFFE2BC"/>
    <w:rsid w:val="FFFFF0B4"/>
    <w:rsid w:val="FFFFF9F0"/>
    <w:rsid w:val="FFFFFE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99"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qFormat="1" w:uiPriority="99"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qFormat="1" w:uiPriority="99" w:semiHidden="0" w:name="endnote reference"/>
    <w:lsdException w:qFormat="1"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qFormat="1"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qFormat="1"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qFormat="1"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sdException w:qFormat="1" w:unhideWhenUsed="0" w:uiPriority="0" w:semiHidden="0" w:name="Salutation"/>
    <w:lsdException w:qFormat="1" w:unhideWhenUsed="0" w:uiPriority="0" w:semiHidden="0" w:name="Date"/>
    <w:lsdException w:qFormat="1"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99"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qFormat="1" w:uiPriority="0" w:semiHidden="0" w:name="HTML Cite"/>
    <w:lsdException w:qFormat="1" w:uiPriority="0" w:semiHidden="0" w:name="HTML Code"/>
    <w:lsdException w:qFormat="1" w:uiPriority="0" w:semiHidden="0" w:name="HTML Definition"/>
    <w:lsdException w:qFormat="1" w:uiPriority="0" w:semiHidden="0" w:name="HTML Keyboard"/>
    <w:lsdException w:qFormat="1" w:uiPriority="0" w:semiHidden="0" w:name="HTML Preformatted"/>
    <w:lsdException w:qFormat="1" w:uiPriority="99" w:semiHidden="0" w:name="HTML Sample"/>
    <w:lsdException w:unhideWhenUsed="0" w:uiPriority="0" w:semiHidden="0" w:name="HTML Typewriter"/>
    <w:lsdException w:qFormat="1"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72"/>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73"/>
    <w:qFormat/>
    <w:uiPriority w:val="0"/>
    <w:pPr>
      <w:keepNext/>
      <w:keepLines/>
      <w:spacing w:before="260" w:after="260" w:line="416" w:lineRule="auto"/>
      <w:outlineLvl w:val="1"/>
    </w:pPr>
    <w:rPr>
      <w:rFonts w:ascii="Arial" w:hAnsi="Arial" w:eastAsia="黑体"/>
      <w:b/>
      <w:bCs/>
      <w:kern w:val="0"/>
      <w:sz w:val="32"/>
      <w:szCs w:val="32"/>
    </w:rPr>
  </w:style>
  <w:style w:type="paragraph" w:styleId="5">
    <w:name w:val="heading 3"/>
    <w:basedOn w:val="1"/>
    <w:next w:val="1"/>
    <w:link w:val="74"/>
    <w:qFormat/>
    <w:uiPriority w:val="0"/>
    <w:pPr>
      <w:keepNext/>
      <w:keepLines/>
      <w:spacing w:before="260" w:after="260" w:line="416" w:lineRule="auto"/>
      <w:outlineLvl w:val="2"/>
    </w:pPr>
    <w:rPr>
      <w:b/>
      <w:bCs/>
      <w:kern w:val="0"/>
      <w:sz w:val="32"/>
      <w:szCs w:val="32"/>
    </w:rPr>
  </w:style>
  <w:style w:type="paragraph" w:styleId="6">
    <w:name w:val="heading 4"/>
    <w:basedOn w:val="1"/>
    <w:next w:val="1"/>
    <w:link w:val="75"/>
    <w:qFormat/>
    <w:uiPriority w:val="0"/>
    <w:pPr>
      <w:keepNext/>
      <w:keepLines/>
      <w:widowControl/>
      <w:spacing w:before="120" w:after="120" w:line="360" w:lineRule="auto"/>
      <w:jc w:val="center"/>
      <w:outlineLvl w:val="3"/>
    </w:pPr>
    <w:rPr>
      <w:rFonts w:ascii="Arial" w:hAnsi="Arial" w:eastAsia="黑体"/>
      <w:kern w:val="0"/>
      <w:sz w:val="28"/>
      <w:szCs w:val="20"/>
    </w:rPr>
  </w:style>
  <w:style w:type="paragraph" w:styleId="7">
    <w:name w:val="heading 5"/>
    <w:basedOn w:val="1"/>
    <w:next w:val="8"/>
    <w:link w:val="76"/>
    <w:qFormat/>
    <w:uiPriority w:val="0"/>
    <w:pPr>
      <w:keepNext/>
      <w:keepLines/>
      <w:spacing w:before="280" w:after="290" w:line="376" w:lineRule="auto"/>
      <w:outlineLvl w:val="4"/>
    </w:pPr>
    <w:rPr>
      <w:b/>
      <w:sz w:val="28"/>
    </w:rPr>
  </w:style>
  <w:style w:type="paragraph" w:styleId="9">
    <w:name w:val="heading 6"/>
    <w:basedOn w:val="1"/>
    <w:next w:val="8"/>
    <w:link w:val="78"/>
    <w:qFormat/>
    <w:uiPriority w:val="0"/>
    <w:pPr>
      <w:keepNext/>
      <w:keepLines/>
      <w:spacing w:before="240" w:after="64" w:line="320" w:lineRule="auto"/>
      <w:outlineLvl w:val="5"/>
    </w:pPr>
    <w:rPr>
      <w:rFonts w:ascii="Arial" w:hAnsi="Arial" w:eastAsia="黑体"/>
      <w:b/>
      <w:sz w:val="24"/>
    </w:rPr>
  </w:style>
  <w:style w:type="paragraph" w:styleId="10">
    <w:name w:val="heading 7"/>
    <w:basedOn w:val="1"/>
    <w:next w:val="8"/>
    <w:link w:val="79"/>
    <w:qFormat/>
    <w:uiPriority w:val="0"/>
    <w:pPr>
      <w:keepNext/>
      <w:keepLines/>
      <w:spacing w:before="240" w:after="64" w:line="320" w:lineRule="auto"/>
      <w:outlineLvl w:val="6"/>
    </w:pPr>
    <w:rPr>
      <w:b/>
      <w:sz w:val="24"/>
    </w:rPr>
  </w:style>
  <w:style w:type="paragraph" w:styleId="11">
    <w:name w:val="heading 8"/>
    <w:basedOn w:val="1"/>
    <w:next w:val="8"/>
    <w:link w:val="80"/>
    <w:qFormat/>
    <w:uiPriority w:val="0"/>
    <w:pPr>
      <w:keepNext/>
      <w:keepLines/>
      <w:spacing w:before="240" w:after="64" w:line="320" w:lineRule="auto"/>
      <w:outlineLvl w:val="7"/>
    </w:pPr>
    <w:rPr>
      <w:rFonts w:ascii="Arial" w:hAnsi="Arial" w:eastAsia="黑体"/>
      <w:sz w:val="24"/>
    </w:rPr>
  </w:style>
  <w:style w:type="paragraph" w:styleId="12">
    <w:name w:val="heading 9"/>
    <w:basedOn w:val="1"/>
    <w:next w:val="8"/>
    <w:link w:val="81"/>
    <w:qFormat/>
    <w:uiPriority w:val="0"/>
    <w:pPr>
      <w:keepNext/>
      <w:keepLines/>
      <w:spacing w:before="240" w:after="64" w:line="320" w:lineRule="auto"/>
      <w:outlineLvl w:val="8"/>
    </w:pPr>
    <w:rPr>
      <w:rFonts w:ascii="Arial" w:hAnsi="Arial" w:eastAsia="黑体"/>
    </w:rPr>
  </w:style>
  <w:style w:type="character" w:default="1" w:styleId="57">
    <w:name w:val="Default Paragraph Font"/>
    <w:semiHidden/>
    <w:unhideWhenUsed/>
    <w:qFormat/>
    <w:uiPriority w:val="1"/>
  </w:style>
  <w:style w:type="table" w:default="1" w:styleId="55">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8">
    <w:name w:val="Normal Indent"/>
    <w:basedOn w:val="1"/>
    <w:link w:val="77"/>
    <w:qFormat/>
    <w:uiPriority w:val="0"/>
    <w:pPr>
      <w:ind w:firstLine="420"/>
    </w:pPr>
    <w:rPr>
      <w:szCs w:val="20"/>
    </w:rPr>
  </w:style>
  <w:style w:type="paragraph" w:styleId="13">
    <w:name w:val="toc 7"/>
    <w:basedOn w:val="1"/>
    <w:next w:val="1"/>
    <w:qFormat/>
    <w:uiPriority w:val="0"/>
    <w:pPr>
      <w:tabs>
        <w:tab w:val="right" w:leader="dot" w:pos="9185"/>
      </w:tabs>
      <w:adjustRightInd w:val="0"/>
      <w:spacing w:line="312" w:lineRule="atLeast"/>
      <w:ind w:left="2520"/>
      <w:textAlignment w:val="baseline"/>
    </w:pPr>
    <w:rPr>
      <w:kern w:val="0"/>
      <w:szCs w:val="20"/>
    </w:rPr>
  </w:style>
  <w:style w:type="paragraph" w:styleId="14">
    <w:name w:val="List Number"/>
    <w:basedOn w:val="1"/>
    <w:qFormat/>
    <w:uiPriority w:val="0"/>
    <w:pPr>
      <w:widowControl/>
      <w:tabs>
        <w:tab w:val="left" w:pos="454"/>
        <w:tab w:val="left" w:pos="720"/>
        <w:tab w:val="left" w:pos="840"/>
      </w:tabs>
      <w:spacing w:after="156" w:afterLines="50"/>
      <w:ind w:left="454" w:hanging="284"/>
      <w:jc w:val="left"/>
    </w:pPr>
    <w:rPr>
      <w:kern w:val="0"/>
      <w:sz w:val="24"/>
      <w:szCs w:val="20"/>
    </w:rPr>
  </w:style>
  <w:style w:type="paragraph" w:styleId="15">
    <w:name w:val="caption"/>
    <w:basedOn w:val="1"/>
    <w:next w:val="1"/>
    <w:qFormat/>
    <w:uiPriority w:val="0"/>
    <w:pPr>
      <w:spacing w:before="152" w:after="160"/>
    </w:pPr>
    <w:rPr>
      <w:rFonts w:ascii="Arial" w:hAnsi="Arial" w:eastAsia="黑体" w:cs="Arial"/>
      <w:sz w:val="20"/>
      <w:szCs w:val="20"/>
    </w:rPr>
  </w:style>
  <w:style w:type="paragraph" w:styleId="16">
    <w:name w:val="List Bullet"/>
    <w:basedOn w:val="1"/>
    <w:unhideWhenUsed/>
    <w:qFormat/>
    <w:uiPriority w:val="0"/>
    <w:pPr>
      <w:tabs>
        <w:tab w:val="left" w:pos="3300"/>
      </w:tabs>
    </w:pPr>
  </w:style>
  <w:style w:type="paragraph" w:styleId="17">
    <w:name w:val="Document Map"/>
    <w:basedOn w:val="1"/>
    <w:link w:val="82"/>
    <w:qFormat/>
    <w:uiPriority w:val="0"/>
    <w:pPr>
      <w:shd w:val="clear" w:color="auto" w:fill="000080"/>
    </w:pPr>
  </w:style>
  <w:style w:type="paragraph" w:styleId="18">
    <w:name w:val="annotation text"/>
    <w:basedOn w:val="1"/>
    <w:link w:val="83"/>
    <w:qFormat/>
    <w:uiPriority w:val="0"/>
    <w:pPr>
      <w:adjustRightInd w:val="0"/>
      <w:spacing w:line="360" w:lineRule="atLeast"/>
      <w:jc w:val="left"/>
      <w:textAlignment w:val="baseline"/>
    </w:pPr>
    <w:rPr>
      <w:kern w:val="0"/>
      <w:sz w:val="24"/>
      <w:szCs w:val="20"/>
    </w:rPr>
  </w:style>
  <w:style w:type="paragraph" w:styleId="19">
    <w:name w:val="Salutation"/>
    <w:basedOn w:val="1"/>
    <w:next w:val="1"/>
    <w:link w:val="84"/>
    <w:qFormat/>
    <w:uiPriority w:val="0"/>
    <w:rPr>
      <w:sz w:val="28"/>
    </w:rPr>
  </w:style>
  <w:style w:type="paragraph" w:styleId="20">
    <w:name w:val="Body Text 3"/>
    <w:basedOn w:val="1"/>
    <w:link w:val="85"/>
    <w:qFormat/>
    <w:uiPriority w:val="0"/>
    <w:pPr>
      <w:spacing w:line="500" w:lineRule="exact"/>
    </w:pPr>
    <w:rPr>
      <w:b/>
      <w:bCs/>
      <w:sz w:val="24"/>
    </w:rPr>
  </w:style>
  <w:style w:type="paragraph" w:styleId="21">
    <w:name w:val="Body Text"/>
    <w:basedOn w:val="1"/>
    <w:next w:val="1"/>
    <w:link w:val="86"/>
    <w:qFormat/>
    <w:uiPriority w:val="0"/>
    <w:pPr>
      <w:spacing w:line="380" w:lineRule="exact"/>
    </w:pPr>
    <w:rPr>
      <w:sz w:val="24"/>
    </w:rPr>
  </w:style>
  <w:style w:type="paragraph" w:styleId="22">
    <w:name w:val="Body Text Indent"/>
    <w:basedOn w:val="1"/>
    <w:next w:val="23"/>
    <w:link w:val="87"/>
    <w:qFormat/>
    <w:uiPriority w:val="0"/>
    <w:pPr>
      <w:ind w:firstLine="830" w:firstLineChars="352"/>
    </w:pPr>
    <w:rPr>
      <w:rFonts w:ascii="仿宋_GB2312" w:eastAsia="仿宋_GB2312"/>
      <w:sz w:val="32"/>
      <w:szCs w:val="20"/>
    </w:rPr>
  </w:style>
  <w:style w:type="paragraph" w:styleId="23">
    <w:name w:val="annotation subject"/>
    <w:basedOn w:val="18"/>
    <w:next w:val="1"/>
    <w:link w:val="88"/>
    <w:qFormat/>
    <w:uiPriority w:val="0"/>
    <w:pPr>
      <w:adjustRightInd/>
      <w:spacing w:line="240" w:lineRule="auto"/>
      <w:textAlignment w:val="auto"/>
    </w:pPr>
    <w:rPr>
      <w:b/>
      <w:bCs/>
      <w:kern w:val="2"/>
      <w:sz w:val="21"/>
      <w:szCs w:val="24"/>
    </w:rPr>
  </w:style>
  <w:style w:type="paragraph" w:styleId="24">
    <w:name w:val="List Number 3"/>
    <w:basedOn w:val="1"/>
    <w:qFormat/>
    <w:uiPriority w:val="0"/>
    <w:pPr>
      <w:tabs>
        <w:tab w:val="left" w:pos="360"/>
      </w:tabs>
      <w:ind w:left="360" w:hanging="360"/>
    </w:pPr>
  </w:style>
  <w:style w:type="paragraph" w:styleId="25">
    <w:name w:val="List 2"/>
    <w:basedOn w:val="1"/>
    <w:qFormat/>
    <w:uiPriority w:val="0"/>
    <w:pPr>
      <w:ind w:left="100" w:leftChars="200" w:hanging="200" w:hangingChars="200"/>
    </w:pPr>
    <w:rPr>
      <w:sz w:val="28"/>
    </w:rPr>
  </w:style>
  <w:style w:type="paragraph" w:styleId="26">
    <w:name w:val="Block Text"/>
    <w:basedOn w:val="1"/>
    <w:qFormat/>
    <w:uiPriority w:val="0"/>
    <w:pPr>
      <w:adjustRightInd w:val="0"/>
      <w:ind w:left="420" w:right="33"/>
      <w:jc w:val="left"/>
      <w:textAlignment w:val="baseline"/>
    </w:pPr>
    <w:rPr>
      <w:kern w:val="0"/>
      <w:sz w:val="24"/>
      <w:szCs w:val="20"/>
    </w:rPr>
  </w:style>
  <w:style w:type="paragraph" w:styleId="27">
    <w:name w:val="toc 5"/>
    <w:basedOn w:val="1"/>
    <w:next w:val="1"/>
    <w:qFormat/>
    <w:uiPriority w:val="0"/>
    <w:pPr>
      <w:tabs>
        <w:tab w:val="right" w:leader="dot" w:pos="9185"/>
      </w:tabs>
      <w:adjustRightInd w:val="0"/>
      <w:spacing w:line="312" w:lineRule="atLeast"/>
      <w:ind w:left="1680"/>
      <w:textAlignment w:val="baseline"/>
    </w:pPr>
    <w:rPr>
      <w:kern w:val="0"/>
      <w:szCs w:val="20"/>
    </w:rPr>
  </w:style>
  <w:style w:type="paragraph" w:styleId="28">
    <w:name w:val="toc 3"/>
    <w:basedOn w:val="1"/>
    <w:next w:val="1"/>
    <w:qFormat/>
    <w:uiPriority w:val="0"/>
    <w:pPr>
      <w:ind w:left="840" w:leftChars="400"/>
    </w:pPr>
  </w:style>
  <w:style w:type="paragraph" w:styleId="29">
    <w:name w:val="Plain Text"/>
    <w:basedOn w:val="1"/>
    <w:next w:val="6"/>
    <w:link w:val="89"/>
    <w:qFormat/>
    <w:uiPriority w:val="0"/>
    <w:rPr>
      <w:rFonts w:ascii="宋体" w:hAnsi="Courier New" w:cs="Courier New"/>
      <w:szCs w:val="21"/>
    </w:rPr>
  </w:style>
  <w:style w:type="paragraph" w:styleId="30">
    <w:name w:val="toc 8"/>
    <w:basedOn w:val="1"/>
    <w:next w:val="1"/>
    <w:qFormat/>
    <w:uiPriority w:val="0"/>
    <w:pPr>
      <w:tabs>
        <w:tab w:val="right" w:leader="dot" w:pos="9185"/>
      </w:tabs>
      <w:adjustRightInd w:val="0"/>
      <w:spacing w:line="312" w:lineRule="atLeast"/>
      <w:ind w:left="2940"/>
      <w:textAlignment w:val="baseline"/>
    </w:pPr>
    <w:rPr>
      <w:kern w:val="0"/>
      <w:szCs w:val="20"/>
    </w:rPr>
  </w:style>
  <w:style w:type="paragraph" w:styleId="31">
    <w:name w:val="Date"/>
    <w:basedOn w:val="1"/>
    <w:next w:val="1"/>
    <w:link w:val="90"/>
    <w:qFormat/>
    <w:uiPriority w:val="0"/>
    <w:pPr>
      <w:ind w:left="100" w:leftChars="2500"/>
    </w:pPr>
    <w:rPr>
      <w:rFonts w:ascii="宋体" w:hAnsi="Courier New" w:cs="Courier New"/>
      <w:szCs w:val="21"/>
    </w:rPr>
  </w:style>
  <w:style w:type="paragraph" w:styleId="32">
    <w:name w:val="Body Text Indent 2"/>
    <w:basedOn w:val="1"/>
    <w:link w:val="91"/>
    <w:qFormat/>
    <w:uiPriority w:val="0"/>
    <w:pPr>
      <w:ind w:firstLine="630"/>
    </w:pPr>
    <w:rPr>
      <w:sz w:val="32"/>
      <w:szCs w:val="20"/>
    </w:rPr>
  </w:style>
  <w:style w:type="paragraph" w:styleId="33">
    <w:name w:val="endnote text"/>
    <w:basedOn w:val="1"/>
    <w:link w:val="92"/>
    <w:unhideWhenUsed/>
    <w:qFormat/>
    <w:uiPriority w:val="0"/>
    <w:pPr>
      <w:snapToGrid w:val="0"/>
      <w:jc w:val="left"/>
    </w:pPr>
    <w:rPr>
      <w:rFonts w:ascii="Calibri" w:hAnsi="Calibri"/>
      <w:szCs w:val="22"/>
    </w:rPr>
  </w:style>
  <w:style w:type="paragraph" w:styleId="34">
    <w:name w:val="Balloon Text"/>
    <w:basedOn w:val="1"/>
    <w:link w:val="93"/>
    <w:qFormat/>
    <w:uiPriority w:val="0"/>
    <w:rPr>
      <w:sz w:val="18"/>
      <w:szCs w:val="18"/>
    </w:rPr>
  </w:style>
  <w:style w:type="paragraph" w:styleId="35">
    <w:name w:val="footer"/>
    <w:basedOn w:val="1"/>
    <w:link w:val="94"/>
    <w:qFormat/>
    <w:uiPriority w:val="0"/>
    <w:pPr>
      <w:tabs>
        <w:tab w:val="center" w:pos="4153"/>
        <w:tab w:val="right" w:pos="8306"/>
      </w:tabs>
      <w:snapToGrid w:val="0"/>
      <w:jc w:val="left"/>
    </w:pPr>
    <w:rPr>
      <w:sz w:val="18"/>
      <w:szCs w:val="18"/>
    </w:rPr>
  </w:style>
  <w:style w:type="paragraph" w:styleId="36">
    <w:name w:val="header"/>
    <w:basedOn w:val="1"/>
    <w:link w:val="95"/>
    <w:qFormat/>
    <w:uiPriority w:val="0"/>
    <w:pPr>
      <w:pBdr>
        <w:bottom w:val="single" w:color="auto" w:sz="6" w:space="1"/>
      </w:pBdr>
      <w:tabs>
        <w:tab w:val="center" w:pos="4153"/>
        <w:tab w:val="right" w:pos="8306"/>
      </w:tabs>
      <w:snapToGrid w:val="0"/>
      <w:jc w:val="center"/>
    </w:pPr>
    <w:rPr>
      <w:sz w:val="18"/>
      <w:szCs w:val="18"/>
    </w:rPr>
  </w:style>
  <w:style w:type="paragraph" w:styleId="37">
    <w:name w:val="toc 1"/>
    <w:basedOn w:val="1"/>
    <w:next w:val="1"/>
    <w:qFormat/>
    <w:uiPriority w:val="0"/>
    <w:pPr>
      <w:tabs>
        <w:tab w:val="right" w:leader="dot" w:pos="8296"/>
        <w:tab w:val="right" w:leader="dot" w:pos="8398"/>
      </w:tabs>
      <w:spacing w:before="120" w:after="120" w:line="320" w:lineRule="exact"/>
      <w:ind w:firstLine="840" w:firstLineChars="400"/>
      <w:jc w:val="left"/>
    </w:pPr>
    <w:rPr>
      <w:rFonts w:ascii="仿宋_GB2312" w:hAnsi="宋体" w:eastAsia="仿宋_GB2312" w:cs="Courier New"/>
      <w:bCs/>
      <w:caps/>
      <w:szCs w:val="21"/>
    </w:rPr>
  </w:style>
  <w:style w:type="paragraph" w:styleId="38">
    <w:name w:val="toc 4"/>
    <w:basedOn w:val="1"/>
    <w:next w:val="1"/>
    <w:qFormat/>
    <w:uiPriority w:val="0"/>
    <w:pPr>
      <w:tabs>
        <w:tab w:val="right" w:leader="dot" w:pos="9185"/>
      </w:tabs>
      <w:adjustRightInd w:val="0"/>
      <w:spacing w:line="312" w:lineRule="atLeast"/>
      <w:ind w:left="1260"/>
      <w:textAlignment w:val="baseline"/>
    </w:pPr>
    <w:rPr>
      <w:kern w:val="0"/>
      <w:szCs w:val="20"/>
    </w:rPr>
  </w:style>
  <w:style w:type="paragraph" w:styleId="39">
    <w:name w:val="Subtitle"/>
    <w:basedOn w:val="1"/>
    <w:next w:val="1"/>
    <w:link w:val="96"/>
    <w:qFormat/>
    <w:uiPriority w:val="11"/>
    <w:pPr>
      <w:spacing w:before="240" w:after="60" w:line="312" w:lineRule="auto"/>
      <w:jc w:val="center"/>
      <w:outlineLvl w:val="1"/>
    </w:pPr>
    <w:rPr>
      <w:rFonts w:ascii="Calibri Light" w:hAnsi="Calibri Light"/>
      <w:b/>
      <w:bCs/>
      <w:kern w:val="28"/>
      <w:sz w:val="32"/>
      <w:szCs w:val="32"/>
    </w:rPr>
  </w:style>
  <w:style w:type="paragraph" w:styleId="40">
    <w:name w:val="List"/>
    <w:basedOn w:val="1"/>
    <w:qFormat/>
    <w:uiPriority w:val="0"/>
    <w:pPr>
      <w:ind w:left="200" w:hanging="200" w:hangingChars="200"/>
    </w:pPr>
    <w:rPr>
      <w:sz w:val="28"/>
    </w:rPr>
  </w:style>
  <w:style w:type="paragraph" w:styleId="41">
    <w:name w:val="footnote text"/>
    <w:basedOn w:val="1"/>
    <w:link w:val="97"/>
    <w:qFormat/>
    <w:uiPriority w:val="99"/>
    <w:pPr>
      <w:snapToGrid w:val="0"/>
      <w:jc w:val="left"/>
    </w:pPr>
    <w:rPr>
      <w:kern w:val="0"/>
      <w:sz w:val="18"/>
      <w:szCs w:val="18"/>
    </w:rPr>
  </w:style>
  <w:style w:type="paragraph" w:styleId="42">
    <w:name w:val="toc 6"/>
    <w:basedOn w:val="1"/>
    <w:next w:val="1"/>
    <w:qFormat/>
    <w:uiPriority w:val="0"/>
    <w:pPr>
      <w:tabs>
        <w:tab w:val="right" w:leader="dot" w:pos="9185"/>
      </w:tabs>
      <w:adjustRightInd w:val="0"/>
      <w:spacing w:line="312" w:lineRule="atLeast"/>
      <w:ind w:left="2100"/>
      <w:textAlignment w:val="baseline"/>
    </w:pPr>
    <w:rPr>
      <w:kern w:val="0"/>
      <w:szCs w:val="20"/>
    </w:rPr>
  </w:style>
  <w:style w:type="paragraph" w:styleId="43">
    <w:name w:val="List 5"/>
    <w:basedOn w:val="1"/>
    <w:qFormat/>
    <w:uiPriority w:val="0"/>
    <w:pPr>
      <w:ind w:left="2100" w:hanging="420"/>
    </w:pPr>
    <w:rPr>
      <w:szCs w:val="20"/>
    </w:rPr>
  </w:style>
  <w:style w:type="paragraph" w:styleId="44">
    <w:name w:val="Body Text Indent 3"/>
    <w:basedOn w:val="1"/>
    <w:link w:val="98"/>
    <w:qFormat/>
    <w:uiPriority w:val="0"/>
    <w:pPr>
      <w:spacing w:after="120"/>
      <w:ind w:left="420" w:leftChars="200"/>
    </w:pPr>
    <w:rPr>
      <w:sz w:val="16"/>
      <w:szCs w:val="16"/>
    </w:rPr>
  </w:style>
  <w:style w:type="paragraph" w:styleId="45">
    <w:name w:val="table of figures"/>
    <w:basedOn w:val="1"/>
    <w:next w:val="1"/>
    <w:qFormat/>
    <w:uiPriority w:val="0"/>
    <w:pPr>
      <w:ind w:left="200" w:leftChars="200" w:hanging="200" w:hangingChars="200"/>
    </w:pPr>
    <w:rPr>
      <w:rFonts w:ascii="Calibri" w:hAnsi="Calibri"/>
    </w:rPr>
  </w:style>
  <w:style w:type="paragraph" w:styleId="46">
    <w:name w:val="toc 2"/>
    <w:basedOn w:val="1"/>
    <w:next w:val="1"/>
    <w:qFormat/>
    <w:uiPriority w:val="0"/>
    <w:pPr>
      <w:ind w:left="420" w:leftChars="200"/>
    </w:pPr>
  </w:style>
  <w:style w:type="paragraph" w:styleId="47">
    <w:name w:val="toc 9"/>
    <w:basedOn w:val="1"/>
    <w:next w:val="1"/>
    <w:qFormat/>
    <w:uiPriority w:val="0"/>
    <w:pPr>
      <w:tabs>
        <w:tab w:val="right" w:leader="dot" w:pos="9185"/>
      </w:tabs>
      <w:adjustRightInd w:val="0"/>
      <w:spacing w:line="312" w:lineRule="atLeast"/>
      <w:ind w:left="3360"/>
      <w:textAlignment w:val="baseline"/>
    </w:pPr>
    <w:rPr>
      <w:kern w:val="0"/>
      <w:szCs w:val="20"/>
    </w:rPr>
  </w:style>
  <w:style w:type="paragraph" w:styleId="48">
    <w:name w:val="Body Text 2"/>
    <w:basedOn w:val="1"/>
    <w:link w:val="99"/>
    <w:qFormat/>
    <w:uiPriority w:val="0"/>
    <w:pPr>
      <w:spacing w:after="120" w:line="480" w:lineRule="auto"/>
    </w:pPr>
  </w:style>
  <w:style w:type="paragraph" w:styleId="49">
    <w:name w:val="HTML Preformatted"/>
    <w:basedOn w:val="1"/>
    <w:link w:val="100"/>
    <w:unhideWhenUsed/>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Courier New"/>
      <w:kern w:val="0"/>
      <w:sz w:val="20"/>
      <w:szCs w:val="20"/>
    </w:rPr>
  </w:style>
  <w:style w:type="paragraph" w:styleId="50">
    <w:name w:val="Normal (Web)"/>
    <w:basedOn w:val="1"/>
    <w:qFormat/>
    <w:uiPriority w:val="99"/>
    <w:pPr>
      <w:widowControl/>
      <w:spacing w:before="100" w:beforeAutospacing="1" w:after="100" w:afterAutospacing="1"/>
      <w:jc w:val="left"/>
    </w:pPr>
    <w:rPr>
      <w:rFonts w:ascii="宋体" w:hAnsi="宋体"/>
      <w:kern w:val="0"/>
      <w:sz w:val="24"/>
    </w:rPr>
  </w:style>
  <w:style w:type="paragraph" w:styleId="51">
    <w:name w:val="index 1"/>
    <w:basedOn w:val="1"/>
    <w:next w:val="1"/>
    <w:semiHidden/>
    <w:qFormat/>
    <w:uiPriority w:val="0"/>
    <w:pPr>
      <w:spacing w:line="400" w:lineRule="exact"/>
      <w:ind w:firstLine="420" w:firstLineChars="200"/>
    </w:pPr>
    <w:rPr>
      <w:rFonts w:ascii="宋体" w:hAnsi="Courier New"/>
      <w:b/>
      <w:szCs w:val="20"/>
    </w:rPr>
  </w:style>
  <w:style w:type="paragraph" w:styleId="52">
    <w:name w:val="Title"/>
    <w:basedOn w:val="1"/>
    <w:next w:val="1"/>
    <w:link w:val="101"/>
    <w:qFormat/>
    <w:uiPriority w:val="0"/>
    <w:pPr>
      <w:spacing w:before="240" w:after="60"/>
      <w:jc w:val="center"/>
      <w:outlineLvl w:val="0"/>
    </w:pPr>
    <w:rPr>
      <w:rFonts w:ascii="Arial" w:hAnsi="Arial"/>
      <w:b/>
      <w:bCs/>
      <w:sz w:val="32"/>
      <w:szCs w:val="32"/>
    </w:rPr>
  </w:style>
  <w:style w:type="paragraph" w:styleId="53">
    <w:name w:val="Body Text First Indent"/>
    <w:basedOn w:val="21"/>
    <w:link w:val="102"/>
    <w:unhideWhenUsed/>
    <w:qFormat/>
    <w:uiPriority w:val="0"/>
    <w:pPr>
      <w:spacing w:after="120" w:line="240" w:lineRule="auto"/>
      <w:ind w:firstLine="420" w:firstLineChars="100"/>
    </w:pPr>
    <w:rPr>
      <w:sz w:val="21"/>
    </w:rPr>
  </w:style>
  <w:style w:type="paragraph" w:styleId="54">
    <w:name w:val="Body Text First Indent 2"/>
    <w:basedOn w:val="22"/>
    <w:link w:val="103"/>
    <w:qFormat/>
    <w:uiPriority w:val="0"/>
    <w:pPr>
      <w:spacing w:after="120"/>
      <w:ind w:left="420" w:leftChars="200" w:firstLine="420" w:firstLineChars="200"/>
    </w:pPr>
    <w:rPr>
      <w:sz w:val="21"/>
      <w:szCs w:val="24"/>
    </w:rPr>
  </w:style>
  <w:style w:type="table" w:styleId="56">
    <w:name w:val="Table Grid"/>
    <w:basedOn w:val="5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8">
    <w:name w:val="Strong"/>
    <w:qFormat/>
    <w:uiPriority w:val="22"/>
    <w:rPr>
      <w:b/>
      <w:bCs/>
    </w:rPr>
  </w:style>
  <w:style w:type="character" w:styleId="59">
    <w:name w:val="endnote reference"/>
    <w:unhideWhenUsed/>
    <w:qFormat/>
    <w:uiPriority w:val="99"/>
    <w:rPr>
      <w:vertAlign w:val="superscript"/>
    </w:rPr>
  </w:style>
  <w:style w:type="character" w:styleId="60">
    <w:name w:val="page number"/>
    <w:qFormat/>
    <w:uiPriority w:val="0"/>
  </w:style>
  <w:style w:type="character" w:styleId="61">
    <w:name w:val="FollowedHyperlink"/>
    <w:qFormat/>
    <w:uiPriority w:val="99"/>
    <w:rPr>
      <w:color w:val="800080"/>
      <w:u w:val="single"/>
    </w:rPr>
  </w:style>
  <w:style w:type="character" w:styleId="62">
    <w:name w:val="Emphasis"/>
    <w:qFormat/>
    <w:uiPriority w:val="0"/>
    <w:rPr>
      <w:color w:val="CC0000"/>
    </w:rPr>
  </w:style>
  <w:style w:type="character" w:styleId="63">
    <w:name w:val="HTML Definition"/>
    <w:unhideWhenUsed/>
    <w:qFormat/>
    <w:uiPriority w:val="0"/>
  </w:style>
  <w:style w:type="character" w:styleId="64">
    <w:name w:val="HTML Variable"/>
    <w:unhideWhenUsed/>
    <w:qFormat/>
    <w:uiPriority w:val="0"/>
  </w:style>
  <w:style w:type="character" w:styleId="65">
    <w:name w:val="Hyperlink"/>
    <w:qFormat/>
    <w:uiPriority w:val="0"/>
    <w:rPr>
      <w:color w:val="0000FF"/>
      <w:u w:val="single"/>
    </w:rPr>
  </w:style>
  <w:style w:type="character" w:styleId="66">
    <w:name w:val="HTML Code"/>
    <w:unhideWhenUsed/>
    <w:qFormat/>
    <w:uiPriority w:val="0"/>
    <w:rPr>
      <w:rFonts w:hint="default" w:ascii="Courier New" w:hAnsi="Courier New" w:eastAsia="Courier New" w:cs="Courier New"/>
      <w:sz w:val="24"/>
      <w:szCs w:val="24"/>
    </w:rPr>
  </w:style>
  <w:style w:type="character" w:styleId="67">
    <w:name w:val="annotation reference"/>
    <w:basedOn w:val="57"/>
    <w:qFormat/>
    <w:uiPriority w:val="0"/>
    <w:rPr>
      <w:sz w:val="21"/>
      <w:szCs w:val="21"/>
    </w:rPr>
  </w:style>
  <w:style w:type="character" w:styleId="68">
    <w:name w:val="HTML Cite"/>
    <w:unhideWhenUsed/>
    <w:qFormat/>
    <w:uiPriority w:val="0"/>
  </w:style>
  <w:style w:type="character" w:styleId="69">
    <w:name w:val="footnote reference"/>
    <w:unhideWhenUsed/>
    <w:qFormat/>
    <w:uiPriority w:val="99"/>
    <w:rPr>
      <w:vertAlign w:val="superscript"/>
    </w:rPr>
  </w:style>
  <w:style w:type="character" w:styleId="70">
    <w:name w:val="HTML Keyboard"/>
    <w:unhideWhenUsed/>
    <w:qFormat/>
    <w:uiPriority w:val="0"/>
    <w:rPr>
      <w:rFonts w:hint="default" w:ascii="Courier New" w:hAnsi="Courier New" w:eastAsia="Courier New" w:cs="Courier New"/>
      <w:sz w:val="24"/>
      <w:szCs w:val="24"/>
    </w:rPr>
  </w:style>
  <w:style w:type="character" w:styleId="71">
    <w:name w:val="HTML Sample"/>
    <w:unhideWhenUsed/>
    <w:qFormat/>
    <w:uiPriority w:val="99"/>
    <w:rPr>
      <w:rFonts w:hint="default" w:ascii="Courier New" w:hAnsi="Courier New" w:eastAsia="Times New Roman" w:cs="Courier New"/>
    </w:rPr>
  </w:style>
  <w:style w:type="character" w:customStyle="1" w:styleId="72">
    <w:name w:val="标题 1 字符"/>
    <w:link w:val="3"/>
    <w:qFormat/>
    <w:uiPriority w:val="0"/>
    <w:rPr>
      <w:rFonts w:eastAsia="宋体"/>
      <w:b/>
      <w:bCs/>
      <w:kern w:val="44"/>
      <w:sz w:val="44"/>
      <w:szCs w:val="44"/>
      <w:lang w:val="en-US" w:eastAsia="zh-CN" w:bidi="ar-SA"/>
    </w:rPr>
  </w:style>
  <w:style w:type="character" w:customStyle="1" w:styleId="73">
    <w:name w:val="标题 2 字符"/>
    <w:link w:val="4"/>
    <w:qFormat/>
    <w:uiPriority w:val="0"/>
    <w:rPr>
      <w:rFonts w:ascii="Arial" w:hAnsi="Arial" w:eastAsia="黑体"/>
      <w:b/>
      <w:bCs/>
      <w:sz w:val="32"/>
      <w:szCs w:val="32"/>
      <w:lang w:bidi="ar-SA"/>
    </w:rPr>
  </w:style>
  <w:style w:type="character" w:customStyle="1" w:styleId="74">
    <w:name w:val="标题 3 字符1"/>
    <w:link w:val="5"/>
    <w:qFormat/>
    <w:uiPriority w:val="0"/>
    <w:rPr>
      <w:rFonts w:eastAsia="宋体"/>
      <w:b/>
      <w:bCs/>
      <w:sz w:val="32"/>
      <w:szCs w:val="32"/>
      <w:lang w:bidi="ar-SA"/>
    </w:rPr>
  </w:style>
  <w:style w:type="character" w:customStyle="1" w:styleId="75">
    <w:name w:val="标题 4 字符"/>
    <w:link w:val="6"/>
    <w:qFormat/>
    <w:uiPriority w:val="0"/>
    <w:rPr>
      <w:rFonts w:ascii="Arial" w:hAnsi="Arial" w:eastAsia="黑体"/>
      <w:sz w:val="28"/>
      <w:lang w:bidi="ar-SA"/>
    </w:rPr>
  </w:style>
  <w:style w:type="character" w:customStyle="1" w:styleId="76">
    <w:name w:val="标题 5 字符"/>
    <w:link w:val="7"/>
    <w:qFormat/>
    <w:uiPriority w:val="0"/>
    <w:rPr>
      <w:rFonts w:eastAsia="宋体"/>
      <w:b/>
      <w:kern w:val="2"/>
      <w:sz w:val="28"/>
      <w:szCs w:val="24"/>
      <w:lang w:val="en-US" w:eastAsia="zh-CN" w:bidi="ar-SA"/>
    </w:rPr>
  </w:style>
  <w:style w:type="character" w:customStyle="1" w:styleId="77">
    <w:name w:val="正文缩进 字符"/>
    <w:link w:val="8"/>
    <w:qFormat/>
    <w:locked/>
    <w:uiPriority w:val="0"/>
    <w:rPr>
      <w:kern w:val="2"/>
      <w:sz w:val="21"/>
    </w:rPr>
  </w:style>
  <w:style w:type="character" w:customStyle="1" w:styleId="78">
    <w:name w:val="标题 6 字符"/>
    <w:link w:val="9"/>
    <w:qFormat/>
    <w:uiPriority w:val="0"/>
    <w:rPr>
      <w:rFonts w:ascii="Arial" w:hAnsi="Arial" w:eastAsia="黑体"/>
      <w:b/>
      <w:kern w:val="2"/>
      <w:sz w:val="24"/>
      <w:szCs w:val="24"/>
      <w:lang w:val="en-US" w:eastAsia="zh-CN" w:bidi="ar-SA"/>
    </w:rPr>
  </w:style>
  <w:style w:type="character" w:customStyle="1" w:styleId="79">
    <w:name w:val="标题 7 字符"/>
    <w:link w:val="10"/>
    <w:qFormat/>
    <w:uiPriority w:val="0"/>
    <w:rPr>
      <w:rFonts w:eastAsia="宋体"/>
      <w:b/>
      <w:kern w:val="2"/>
      <w:sz w:val="24"/>
      <w:szCs w:val="24"/>
      <w:lang w:val="en-US" w:eastAsia="zh-CN" w:bidi="ar-SA"/>
    </w:rPr>
  </w:style>
  <w:style w:type="character" w:customStyle="1" w:styleId="80">
    <w:name w:val="标题 8 字符"/>
    <w:link w:val="11"/>
    <w:qFormat/>
    <w:uiPriority w:val="0"/>
    <w:rPr>
      <w:rFonts w:ascii="Arial" w:hAnsi="Arial" w:eastAsia="黑体"/>
      <w:kern w:val="2"/>
      <w:sz w:val="24"/>
      <w:szCs w:val="24"/>
      <w:lang w:val="en-US" w:eastAsia="zh-CN" w:bidi="ar-SA"/>
    </w:rPr>
  </w:style>
  <w:style w:type="character" w:customStyle="1" w:styleId="81">
    <w:name w:val="标题 9 字符"/>
    <w:link w:val="12"/>
    <w:qFormat/>
    <w:uiPriority w:val="0"/>
    <w:rPr>
      <w:rFonts w:ascii="Arial" w:hAnsi="Arial" w:eastAsia="黑体"/>
      <w:kern w:val="2"/>
      <w:sz w:val="21"/>
      <w:szCs w:val="24"/>
      <w:lang w:val="en-US" w:eastAsia="zh-CN" w:bidi="ar-SA"/>
    </w:rPr>
  </w:style>
  <w:style w:type="character" w:customStyle="1" w:styleId="82">
    <w:name w:val="文档结构图 字符"/>
    <w:link w:val="17"/>
    <w:qFormat/>
    <w:uiPriority w:val="0"/>
    <w:rPr>
      <w:rFonts w:eastAsia="宋体"/>
      <w:kern w:val="2"/>
      <w:sz w:val="21"/>
      <w:szCs w:val="24"/>
      <w:lang w:val="en-US" w:eastAsia="zh-CN" w:bidi="ar-SA"/>
    </w:rPr>
  </w:style>
  <w:style w:type="character" w:customStyle="1" w:styleId="83">
    <w:name w:val="批注文字 字符"/>
    <w:link w:val="18"/>
    <w:qFormat/>
    <w:uiPriority w:val="0"/>
    <w:rPr>
      <w:rFonts w:eastAsia="宋体"/>
      <w:sz w:val="24"/>
      <w:lang w:bidi="ar-SA"/>
    </w:rPr>
  </w:style>
  <w:style w:type="character" w:customStyle="1" w:styleId="84">
    <w:name w:val="称呼 字符"/>
    <w:link w:val="19"/>
    <w:qFormat/>
    <w:uiPriority w:val="0"/>
    <w:rPr>
      <w:kern w:val="2"/>
      <w:sz w:val="28"/>
      <w:szCs w:val="24"/>
    </w:rPr>
  </w:style>
  <w:style w:type="character" w:customStyle="1" w:styleId="85">
    <w:name w:val="正文文本 3 字符"/>
    <w:link w:val="20"/>
    <w:qFormat/>
    <w:uiPriority w:val="0"/>
    <w:rPr>
      <w:rFonts w:eastAsia="宋体"/>
      <w:b/>
      <w:bCs/>
      <w:kern w:val="2"/>
      <w:sz w:val="24"/>
      <w:szCs w:val="24"/>
      <w:lang w:val="en-US" w:eastAsia="zh-CN" w:bidi="ar-SA"/>
    </w:rPr>
  </w:style>
  <w:style w:type="character" w:customStyle="1" w:styleId="86">
    <w:name w:val="正文文本 字符"/>
    <w:link w:val="21"/>
    <w:qFormat/>
    <w:uiPriority w:val="0"/>
    <w:rPr>
      <w:rFonts w:eastAsia="宋体"/>
      <w:kern w:val="2"/>
      <w:sz w:val="24"/>
      <w:szCs w:val="24"/>
      <w:lang w:val="en-US" w:eastAsia="zh-CN" w:bidi="ar-SA"/>
    </w:rPr>
  </w:style>
  <w:style w:type="character" w:customStyle="1" w:styleId="87">
    <w:name w:val="正文文本缩进 字符"/>
    <w:link w:val="22"/>
    <w:qFormat/>
    <w:uiPriority w:val="0"/>
    <w:rPr>
      <w:rFonts w:ascii="仿宋_GB2312" w:eastAsia="仿宋_GB2312"/>
      <w:kern w:val="2"/>
      <w:sz w:val="32"/>
      <w:lang w:val="en-US" w:eastAsia="zh-CN" w:bidi="ar-SA"/>
    </w:rPr>
  </w:style>
  <w:style w:type="character" w:customStyle="1" w:styleId="88">
    <w:name w:val="批注主题 字符"/>
    <w:link w:val="23"/>
    <w:qFormat/>
    <w:uiPriority w:val="0"/>
    <w:rPr>
      <w:rFonts w:eastAsia="宋体"/>
      <w:b/>
      <w:bCs/>
      <w:kern w:val="2"/>
      <w:sz w:val="21"/>
      <w:szCs w:val="24"/>
      <w:lang w:bidi="ar-SA"/>
    </w:rPr>
  </w:style>
  <w:style w:type="character" w:customStyle="1" w:styleId="89">
    <w:name w:val="纯文本 字符2"/>
    <w:link w:val="29"/>
    <w:qFormat/>
    <w:uiPriority w:val="0"/>
    <w:rPr>
      <w:rFonts w:ascii="宋体" w:hAnsi="Courier New" w:eastAsia="宋体" w:cs="Courier New"/>
      <w:kern w:val="2"/>
      <w:sz w:val="21"/>
      <w:szCs w:val="21"/>
      <w:lang w:val="en-US" w:eastAsia="zh-CN" w:bidi="ar-SA"/>
    </w:rPr>
  </w:style>
  <w:style w:type="character" w:customStyle="1" w:styleId="90">
    <w:name w:val="日期 字符"/>
    <w:link w:val="31"/>
    <w:qFormat/>
    <w:uiPriority w:val="0"/>
    <w:rPr>
      <w:rFonts w:ascii="宋体" w:hAnsi="Courier New" w:eastAsia="宋体" w:cs="Courier New"/>
      <w:kern w:val="2"/>
      <w:sz w:val="21"/>
      <w:szCs w:val="21"/>
      <w:lang w:val="en-US" w:eastAsia="zh-CN" w:bidi="ar-SA"/>
    </w:rPr>
  </w:style>
  <w:style w:type="character" w:customStyle="1" w:styleId="91">
    <w:name w:val="正文文本缩进 2 字符"/>
    <w:link w:val="32"/>
    <w:qFormat/>
    <w:uiPriority w:val="0"/>
    <w:rPr>
      <w:rFonts w:eastAsia="宋体"/>
      <w:kern w:val="2"/>
      <w:sz w:val="32"/>
      <w:lang w:val="en-US" w:eastAsia="zh-CN" w:bidi="ar-SA"/>
    </w:rPr>
  </w:style>
  <w:style w:type="character" w:customStyle="1" w:styleId="92">
    <w:name w:val="尾注文本 字符"/>
    <w:link w:val="33"/>
    <w:qFormat/>
    <w:uiPriority w:val="0"/>
    <w:rPr>
      <w:rFonts w:ascii="Calibri" w:hAnsi="Calibri"/>
      <w:kern w:val="2"/>
      <w:sz w:val="21"/>
      <w:szCs w:val="22"/>
    </w:rPr>
  </w:style>
  <w:style w:type="character" w:customStyle="1" w:styleId="93">
    <w:name w:val="批注框文本 字符"/>
    <w:link w:val="34"/>
    <w:semiHidden/>
    <w:qFormat/>
    <w:uiPriority w:val="0"/>
    <w:rPr>
      <w:rFonts w:eastAsia="宋体"/>
      <w:kern w:val="2"/>
      <w:sz w:val="18"/>
      <w:szCs w:val="18"/>
      <w:lang w:val="en-US" w:eastAsia="zh-CN" w:bidi="ar-SA"/>
    </w:rPr>
  </w:style>
  <w:style w:type="character" w:customStyle="1" w:styleId="94">
    <w:name w:val="页脚 字符1"/>
    <w:link w:val="35"/>
    <w:qFormat/>
    <w:uiPriority w:val="0"/>
    <w:rPr>
      <w:rFonts w:eastAsia="宋体"/>
      <w:kern w:val="2"/>
      <w:sz w:val="18"/>
      <w:szCs w:val="18"/>
      <w:lang w:val="en-US" w:eastAsia="zh-CN" w:bidi="ar-SA"/>
    </w:rPr>
  </w:style>
  <w:style w:type="character" w:customStyle="1" w:styleId="95">
    <w:name w:val="页眉 字符1"/>
    <w:link w:val="36"/>
    <w:qFormat/>
    <w:uiPriority w:val="0"/>
    <w:rPr>
      <w:kern w:val="2"/>
      <w:sz w:val="18"/>
      <w:szCs w:val="18"/>
    </w:rPr>
  </w:style>
  <w:style w:type="character" w:customStyle="1" w:styleId="96">
    <w:name w:val="副标题 字符"/>
    <w:link w:val="39"/>
    <w:qFormat/>
    <w:locked/>
    <w:uiPriority w:val="11"/>
    <w:rPr>
      <w:rFonts w:ascii="Calibri Light" w:hAnsi="Calibri Light"/>
      <w:b/>
      <w:bCs/>
      <w:kern w:val="28"/>
      <w:sz w:val="32"/>
      <w:szCs w:val="32"/>
    </w:rPr>
  </w:style>
  <w:style w:type="character" w:customStyle="1" w:styleId="97">
    <w:name w:val="脚注文本 字符"/>
    <w:link w:val="41"/>
    <w:qFormat/>
    <w:uiPriority w:val="99"/>
    <w:rPr>
      <w:sz w:val="18"/>
      <w:szCs w:val="18"/>
    </w:rPr>
  </w:style>
  <w:style w:type="character" w:customStyle="1" w:styleId="98">
    <w:name w:val="正文文本缩进 3 字符"/>
    <w:link w:val="44"/>
    <w:qFormat/>
    <w:uiPriority w:val="0"/>
    <w:rPr>
      <w:rFonts w:eastAsia="宋体"/>
      <w:kern w:val="2"/>
      <w:sz w:val="16"/>
      <w:szCs w:val="16"/>
      <w:lang w:val="en-US" w:eastAsia="zh-CN" w:bidi="ar-SA"/>
    </w:rPr>
  </w:style>
  <w:style w:type="character" w:customStyle="1" w:styleId="99">
    <w:name w:val="正文文本 2 字符"/>
    <w:link w:val="48"/>
    <w:qFormat/>
    <w:uiPriority w:val="0"/>
    <w:rPr>
      <w:rFonts w:eastAsia="宋体"/>
      <w:kern w:val="2"/>
      <w:sz w:val="21"/>
      <w:szCs w:val="24"/>
      <w:lang w:val="en-US" w:eastAsia="zh-CN" w:bidi="ar-SA"/>
    </w:rPr>
  </w:style>
  <w:style w:type="character" w:customStyle="1" w:styleId="100">
    <w:name w:val="HTML 预设格式 字符"/>
    <w:link w:val="49"/>
    <w:qFormat/>
    <w:uiPriority w:val="0"/>
    <w:rPr>
      <w:rFonts w:ascii="黑体" w:hAnsi="Courier New" w:eastAsia="黑体" w:cs="Courier New"/>
      <w:lang w:val="en-US" w:eastAsia="zh-CN" w:bidi="ar-SA"/>
    </w:rPr>
  </w:style>
  <w:style w:type="character" w:customStyle="1" w:styleId="101">
    <w:name w:val="标题 字符"/>
    <w:link w:val="52"/>
    <w:qFormat/>
    <w:uiPriority w:val="0"/>
    <w:rPr>
      <w:rFonts w:ascii="Arial" w:hAnsi="Arial" w:eastAsia="宋体"/>
      <w:b/>
      <w:bCs/>
      <w:kern w:val="2"/>
      <w:sz w:val="32"/>
      <w:szCs w:val="32"/>
      <w:lang w:bidi="ar-SA"/>
    </w:rPr>
  </w:style>
  <w:style w:type="character" w:customStyle="1" w:styleId="102">
    <w:name w:val="正文文本首行缩进 字符"/>
    <w:link w:val="53"/>
    <w:qFormat/>
    <w:locked/>
    <w:uiPriority w:val="0"/>
    <w:rPr>
      <w:rFonts w:eastAsia="宋体"/>
      <w:kern w:val="2"/>
      <w:sz w:val="21"/>
      <w:szCs w:val="24"/>
      <w:lang w:val="en-US" w:eastAsia="zh-CN" w:bidi="ar-SA"/>
    </w:rPr>
  </w:style>
  <w:style w:type="character" w:customStyle="1" w:styleId="103">
    <w:name w:val="正文文本首行缩进 2 字符"/>
    <w:link w:val="54"/>
    <w:qFormat/>
    <w:uiPriority w:val="0"/>
    <w:rPr>
      <w:rFonts w:ascii="仿宋_GB2312" w:eastAsia="仿宋_GB2312"/>
      <w:kern w:val="2"/>
      <w:sz w:val="21"/>
      <w:szCs w:val="24"/>
      <w:lang w:val="en-US" w:eastAsia="zh-CN" w:bidi="ar-SA"/>
    </w:rPr>
  </w:style>
  <w:style w:type="character" w:customStyle="1" w:styleId="104">
    <w:name w:val="标题 3 Char"/>
    <w:qFormat/>
    <w:uiPriority w:val="9"/>
    <w:rPr>
      <w:b/>
      <w:bCs/>
      <w:sz w:val="32"/>
      <w:szCs w:val="32"/>
    </w:rPr>
  </w:style>
  <w:style w:type="character" w:customStyle="1" w:styleId="105">
    <w:name w:val="Char Char36"/>
    <w:qFormat/>
    <w:locked/>
    <w:uiPriority w:val="0"/>
    <w:rPr>
      <w:rFonts w:hint="eastAsia" w:ascii="宋体" w:hAnsi="宋体" w:eastAsia="宋体"/>
      <w:b/>
      <w:spacing w:val="-2"/>
      <w:sz w:val="24"/>
      <w:lang w:val="en-US" w:eastAsia="zh-CN" w:bidi="ar-SA"/>
    </w:rPr>
  </w:style>
  <w:style w:type="character" w:customStyle="1" w:styleId="106">
    <w:name w:val="页眉 字符"/>
    <w:qFormat/>
    <w:locked/>
    <w:uiPriority w:val="99"/>
    <w:rPr>
      <w:sz w:val="18"/>
      <w:szCs w:val="18"/>
    </w:rPr>
  </w:style>
  <w:style w:type="character" w:customStyle="1" w:styleId="107">
    <w:name w:val="Char Char Char Char Char2"/>
    <w:qFormat/>
    <w:uiPriority w:val="0"/>
    <w:rPr>
      <w:rFonts w:eastAsia="宋体"/>
      <w:b/>
      <w:bCs/>
      <w:kern w:val="44"/>
      <w:sz w:val="44"/>
      <w:szCs w:val="44"/>
      <w:lang w:val="en-US" w:eastAsia="zh-CN" w:bidi="ar-SA"/>
    </w:rPr>
  </w:style>
  <w:style w:type="character" w:customStyle="1" w:styleId="108">
    <w:name w:val="Char Char3"/>
    <w:qFormat/>
    <w:uiPriority w:val="0"/>
    <w:rPr>
      <w:rFonts w:hint="eastAsia" w:ascii="宋体" w:hAnsi="宋体" w:eastAsia="宋体"/>
      <w:kern w:val="2"/>
      <w:sz w:val="16"/>
      <w:szCs w:val="16"/>
      <w:lang w:val="en-US" w:eastAsia="zh-CN" w:bidi="ar-SA"/>
    </w:rPr>
  </w:style>
  <w:style w:type="character" w:customStyle="1" w:styleId="109">
    <w:name w:val="普通文字 Char Char5"/>
    <w:qFormat/>
    <w:uiPriority w:val="0"/>
    <w:rPr>
      <w:rFonts w:hint="eastAsia" w:ascii="宋体" w:hAnsi="Courier New" w:eastAsia="宋体" w:cs="Courier New"/>
      <w:kern w:val="2"/>
      <w:sz w:val="21"/>
      <w:szCs w:val="21"/>
    </w:rPr>
  </w:style>
  <w:style w:type="character" w:customStyle="1" w:styleId="110">
    <w:name w:val="p15 Char"/>
    <w:link w:val="111"/>
    <w:qFormat/>
    <w:uiPriority w:val="99"/>
    <w:rPr>
      <w:rFonts w:ascii="宋体" w:hAnsi="宋体" w:cs="宋体"/>
      <w:sz w:val="21"/>
      <w:szCs w:val="21"/>
    </w:rPr>
  </w:style>
  <w:style w:type="paragraph" w:customStyle="1" w:styleId="111">
    <w:name w:val="p15"/>
    <w:basedOn w:val="1"/>
    <w:link w:val="110"/>
    <w:qFormat/>
    <w:uiPriority w:val="99"/>
    <w:pPr>
      <w:widowControl/>
    </w:pPr>
    <w:rPr>
      <w:rFonts w:ascii="宋体" w:hAnsi="宋体"/>
      <w:kern w:val="0"/>
      <w:szCs w:val="21"/>
    </w:rPr>
  </w:style>
  <w:style w:type="character" w:customStyle="1" w:styleId="112">
    <w:name w:val="ca-5"/>
    <w:qFormat/>
    <w:uiPriority w:val="0"/>
  </w:style>
  <w:style w:type="character" w:customStyle="1" w:styleId="113">
    <w:name w:val="页码 New New New New New New New New"/>
    <w:qFormat/>
    <w:uiPriority w:val="0"/>
  </w:style>
  <w:style w:type="character" w:customStyle="1" w:styleId="114">
    <w:name w:val="正文（首行缩进2字符） Char"/>
    <w:link w:val="115"/>
    <w:qFormat/>
    <w:locked/>
    <w:uiPriority w:val="0"/>
    <w:rPr>
      <w:rFonts w:ascii="宋体" w:hAnsi="宋体"/>
      <w:kern w:val="2"/>
      <w:sz w:val="21"/>
      <w:szCs w:val="21"/>
    </w:rPr>
  </w:style>
  <w:style w:type="paragraph" w:customStyle="1" w:styleId="115">
    <w:name w:val="正文（首行缩进2字符）"/>
    <w:basedOn w:val="1"/>
    <w:link w:val="114"/>
    <w:qFormat/>
    <w:uiPriority w:val="0"/>
    <w:pPr>
      <w:spacing w:line="360" w:lineRule="auto"/>
      <w:ind w:firstLine="420" w:firstLineChars="200"/>
    </w:pPr>
    <w:rPr>
      <w:rFonts w:ascii="宋体" w:hAnsi="宋体"/>
      <w:szCs w:val="21"/>
    </w:rPr>
  </w:style>
  <w:style w:type="character" w:customStyle="1" w:styleId="116">
    <w:name w:val="ca-12"/>
    <w:qFormat/>
    <w:uiPriority w:val="0"/>
  </w:style>
  <w:style w:type="character" w:customStyle="1" w:styleId="117">
    <w:name w:val="普通文字 Char Char4"/>
    <w:qFormat/>
    <w:uiPriority w:val="0"/>
    <w:rPr>
      <w:rFonts w:ascii="宋体" w:hAnsi="Courier New" w:eastAsia="宋体" w:cs="Courier New"/>
      <w:kern w:val="2"/>
      <w:sz w:val="21"/>
      <w:szCs w:val="21"/>
      <w:lang w:val="en-US" w:eastAsia="zh-CN" w:bidi="ar-SA"/>
    </w:rPr>
  </w:style>
  <w:style w:type="character" w:customStyle="1" w:styleId="118">
    <w:name w:val="正文文本缩进 2 Char"/>
    <w:link w:val="119"/>
    <w:qFormat/>
    <w:uiPriority w:val="0"/>
    <w:rPr>
      <w:rFonts w:eastAsia="宋体"/>
      <w:kern w:val="2"/>
      <w:sz w:val="32"/>
      <w:lang w:val="en-US" w:eastAsia="zh-CN" w:bidi="ar-SA"/>
    </w:rPr>
  </w:style>
  <w:style w:type="paragraph" w:customStyle="1" w:styleId="119">
    <w:name w:val="正文文本缩进 21"/>
    <w:basedOn w:val="1"/>
    <w:link w:val="118"/>
    <w:qFormat/>
    <w:uiPriority w:val="0"/>
    <w:pPr>
      <w:ind w:firstLine="630"/>
    </w:pPr>
    <w:rPr>
      <w:sz w:val="32"/>
      <w:szCs w:val="20"/>
    </w:rPr>
  </w:style>
  <w:style w:type="character" w:customStyle="1" w:styleId="120">
    <w:name w:val="批注文字 Char3"/>
    <w:qFormat/>
    <w:locked/>
    <w:uiPriority w:val="0"/>
    <w:rPr>
      <w:rFonts w:hint="eastAsia" w:ascii="宋体" w:hAnsi="宋体" w:eastAsia="宋体"/>
      <w:kern w:val="2"/>
      <w:sz w:val="21"/>
      <w:szCs w:val="24"/>
    </w:rPr>
  </w:style>
  <w:style w:type="character" w:customStyle="1" w:styleId="121">
    <w:name w:val="正文文本缩进 3 Char"/>
    <w:link w:val="122"/>
    <w:qFormat/>
    <w:uiPriority w:val="0"/>
    <w:rPr>
      <w:rFonts w:eastAsia="宋体"/>
      <w:kern w:val="2"/>
      <w:sz w:val="16"/>
      <w:szCs w:val="16"/>
      <w:lang w:val="en-US" w:eastAsia="zh-CN" w:bidi="ar-SA"/>
    </w:rPr>
  </w:style>
  <w:style w:type="paragraph" w:customStyle="1" w:styleId="122">
    <w:name w:val="正文文本缩进 31"/>
    <w:basedOn w:val="1"/>
    <w:link w:val="121"/>
    <w:qFormat/>
    <w:uiPriority w:val="0"/>
    <w:pPr>
      <w:spacing w:after="120"/>
      <w:ind w:left="420" w:leftChars="200"/>
    </w:pPr>
    <w:rPr>
      <w:sz w:val="16"/>
      <w:szCs w:val="16"/>
    </w:rPr>
  </w:style>
  <w:style w:type="character" w:customStyle="1" w:styleId="123">
    <w:name w:val="页脚 Char2"/>
    <w:qFormat/>
    <w:locked/>
    <w:uiPriority w:val="0"/>
    <w:rPr>
      <w:rFonts w:hint="eastAsia" w:ascii="宋体" w:hAnsi="宋体" w:eastAsia="宋体"/>
      <w:kern w:val="2"/>
      <w:sz w:val="18"/>
      <w:szCs w:val="18"/>
    </w:rPr>
  </w:style>
  <w:style w:type="character" w:customStyle="1" w:styleId="124">
    <w:name w:val="style31"/>
    <w:qFormat/>
    <w:uiPriority w:val="0"/>
    <w:rPr>
      <w:sz w:val="18"/>
      <w:szCs w:val="18"/>
    </w:rPr>
  </w:style>
  <w:style w:type="character" w:customStyle="1" w:styleId="125">
    <w:name w:val="Body text|1_"/>
    <w:link w:val="126"/>
    <w:qFormat/>
    <w:uiPriority w:val="0"/>
    <w:rPr>
      <w:rFonts w:ascii="宋体" w:hAnsi="宋体" w:eastAsia="宋体" w:cs="宋体"/>
      <w:sz w:val="30"/>
      <w:szCs w:val="30"/>
    </w:rPr>
  </w:style>
  <w:style w:type="paragraph" w:customStyle="1" w:styleId="126">
    <w:name w:val="Body text|1"/>
    <w:basedOn w:val="1"/>
    <w:link w:val="125"/>
    <w:qFormat/>
    <w:uiPriority w:val="0"/>
    <w:pPr>
      <w:spacing w:line="353" w:lineRule="auto"/>
      <w:ind w:firstLine="400"/>
      <w:jc w:val="left"/>
    </w:pPr>
    <w:rPr>
      <w:rFonts w:ascii="宋体" w:hAnsi="宋体"/>
      <w:kern w:val="0"/>
      <w:sz w:val="30"/>
      <w:szCs w:val="30"/>
    </w:rPr>
  </w:style>
  <w:style w:type="character" w:customStyle="1" w:styleId="127">
    <w:name w:val="正文文本 Char2"/>
    <w:semiHidden/>
    <w:qFormat/>
    <w:uiPriority w:val="0"/>
    <w:rPr>
      <w:rFonts w:ascii="Times New Roman" w:hAnsi="Times New Roman"/>
      <w:kern w:val="2"/>
      <w:sz w:val="21"/>
      <w:szCs w:val="24"/>
    </w:rPr>
  </w:style>
  <w:style w:type="character" w:customStyle="1" w:styleId="128">
    <w:name w:val="批注文字 Char1"/>
    <w:qFormat/>
    <w:locked/>
    <w:uiPriority w:val="0"/>
    <w:rPr>
      <w:sz w:val="24"/>
    </w:rPr>
  </w:style>
  <w:style w:type="character" w:customStyle="1" w:styleId="129">
    <w:name w:val="Char Char28"/>
    <w:qFormat/>
    <w:locked/>
    <w:uiPriority w:val="0"/>
    <w:rPr>
      <w:rFonts w:hint="eastAsia" w:ascii="宋体" w:hAnsi="宋体" w:eastAsia="宋体"/>
      <w:b/>
      <w:kern w:val="2"/>
      <w:sz w:val="28"/>
      <w:szCs w:val="24"/>
      <w:lang w:val="en-US" w:eastAsia="zh-CN" w:bidi="ar-SA"/>
    </w:rPr>
  </w:style>
  <w:style w:type="character" w:customStyle="1" w:styleId="130">
    <w:name w:val="font51"/>
    <w:qFormat/>
    <w:uiPriority w:val="0"/>
    <w:rPr>
      <w:rFonts w:hint="eastAsia" w:ascii="黑体" w:hAnsi="宋体" w:eastAsia="黑体" w:cs="黑体"/>
      <w:b/>
      <w:color w:val="000000"/>
      <w:sz w:val="40"/>
      <w:szCs w:val="40"/>
      <w:u w:val="none"/>
    </w:rPr>
  </w:style>
  <w:style w:type="character" w:customStyle="1" w:styleId="131">
    <w:name w:val="尾注文本 Char"/>
    <w:qFormat/>
    <w:uiPriority w:val="0"/>
    <w:rPr>
      <w:rFonts w:ascii="Calibri" w:hAnsi="Calibri"/>
      <w:kern w:val="2"/>
      <w:sz w:val="21"/>
      <w:szCs w:val="22"/>
    </w:rPr>
  </w:style>
  <w:style w:type="character" w:customStyle="1" w:styleId="132">
    <w:name w:val="ca-6"/>
    <w:qFormat/>
    <w:uiPriority w:val="0"/>
  </w:style>
  <w:style w:type="character" w:customStyle="1" w:styleId="133">
    <w:name w:val="bookmark-item uuid-1595940673658 code-am01400034 addword numeric-input-box-cls"/>
    <w:qFormat/>
    <w:uiPriority w:val="0"/>
  </w:style>
  <w:style w:type="character" w:customStyle="1" w:styleId="134">
    <w:name w:val="bookmark-item uuid-1596004688403 code-00015 editdisable single-line-text-input-box-cls readonly"/>
    <w:qFormat/>
    <w:uiPriority w:val="0"/>
  </w:style>
  <w:style w:type="character" w:customStyle="1" w:styleId="135">
    <w:name w:val="qb-content2"/>
    <w:qFormat/>
    <w:uiPriority w:val="0"/>
  </w:style>
  <w:style w:type="character" w:customStyle="1" w:styleId="136">
    <w:name w:val="bookmark-item uuid-1593432150293 code-am014biditemname editdisable single-line-text-input-box-cls"/>
    <w:qFormat/>
    <w:uiPriority w:val="0"/>
  </w:style>
  <w:style w:type="character" w:customStyle="1" w:styleId="137">
    <w:name w:val="Body text|3_"/>
    <w:link w:val="138"/>
    <w:qFormat/>
    <w:uiPriority w:val="0"/>
    <w:rPr>
      <w:rFonts w:ascii="宋体" w:hAnsi="宋体" w:eastAsia="宋体" w:cs="宋体"/>
      <w:sz w:val="34"/>
      <w:szCs w:val="34"/>
    </w:rPr>
  </w:style>
  <w:style w:type="paragraph" w:customStyle="1" w:styleId="138">
    <w:name w:val="Body text|3"/>
    <w:basedOn w:val="1"/>
    <w:link w:val="137"/>
    <w:qFormat/>
    <w:uiPriority w:val="0"/>
    <w:pPr>
      <w:spacing w:after="460"/>
      <w:jc w:val="center"/>
    </w:pPr>
    <w:rPr>
      <w:rFonts w:ascii="宋体" w:hAnsi="宋体"/>
      <w:kern w:val="0"/>
      <w:sz w:val="34"/>
      <w:szCs w:val="34"/>
    </w:rPr>
  </w:style>
  <w:style w:type="character" w:customStyle="1" w:styleId="139">
    <w:name w:val="con"/>
    <w:qFormat/>
    <w:uiPriority w:val="0"/>
  </w:style>
  <w:style w:type="character" w:customStyle="1" w:styleId="140">
    <w:name w:val="纯文本 字符"/>
    <w:qFormat/>
    <w:uiPriority w:val="0"/>
    <w:rPr>
      <w:rFonts w:hint="eastAsia" w:ascii="宋体" w:hAnsi="Courier New" w:eastAsia="宋体" w:cs="Courier New"/>
      <w:szCs w:val="21"/>
    </w:rPr>
  </w:style>
  <w:style w:type="character" w:customStyle="1" w:styleId="141">
    <w:name w:val="bookmark-item uuid-1596004753055 code-00011 addword single-line-text-input-box-cls"/>
    <w:qFormat/>
    <w:uiPriority w:val="0"/>
  </w:style>
  <w:style w:type="character" w:customStyle="1" w:styleId="142">
    <w:name w:val="Char Char111"/>
    <w:qFormat/>
    <w:uiPriority w:val="0"/>
    <w:rPr>
      <w:rFonts w:hint="default" w:ascii="Times New Roman" w:hAnsi="Times New Roman" w:eastAsia="宋体" w:cs="Times New Roman"/>
      <w:sz w:val="30"/>
      <w:szCs w:val="24"/>
    </w:rPr>
  </w:style>
  <w:style w:type="character" w:customStyle="1" w:styleId="143">
    <w:name w:val="批注框文本 Char"/>
    <w:qFormat/>
    <w:uiPriority w:val="99"/>
    <w:rPr>
      <w:rFonts w:eastAsia="宋体"/>
      <w:kern w:val="2"/>
      <w:sz w:val="18"/>
      <w:szCs w:val="18"/>
      <w:lang w:val="en-US" w:eastAsia="zh-CN" w:bidi="ar-SA"/>
    </w:rPr>
  </w:style>
  <w:style w:type="character" w:customStyle="1" w:styleId="144">
    <w:name w:val="Char Char9"/>
    <w:qFormat/>
    <w:uiPriority w:val="0"/>
    <w:rPr>
      <w:rFonts w:hint="eastAsia" w:ascii="宋体" w:hAnsi="Courier New" w:eastAsia="宋体" w:cs="Courier New"/>
      <w:kern w:val="2"/>
      <w:sz w:val="21"/>
      <w:szCs w:val="21"/>
      <w:lang w:val="en-US" w:eastAsia="zh-CN" w:bidi="ar-SA"/>
    </w:rPr>
  </w:style>
  <w:style w:type="character" w:customStyle="1" w:styleId="145">
    <w:name w:val="标题 6 Char"/>
    <w:qFormat/>
    <w:uiPriority w:val="0"/>
    <w:rPr>
      <w:rFonts w:ascii="Arial" w:hAnsi="Arial" w:eastAsia="黑体"/>
      <w:b/>
      <w:kern w:val="2"/>
      <w:sz w:val="24"/>
      <w:szCs w:val="24"/>
      <w:lang w:val="en-US" w:eastAsia="zh-CN" w:bidi="ar-SA"/>
    </w:rPr>
  </w:style>
  <w:style w:type="character" w:customStyle="1" w:styleId="146">
    <w:name w:val="纯文本 Char1"/>
    <w:qFormat/>
    <w:uiPriority w:val="0"/>
    <w:rPr>
      <w:rFonts w:ascii="宋体" w:hAnsi="Courier New" w:eastAsia="宋体" w:cs="Courier New"/>
      <w:kern w:val="2"/>
      <w:sz w:val="21"/>
      <w:szCs w:val="21"/>
      <w:lang w:val="en-US" w:eastAsia="zh-CN" w:bidi="ar-SA"/>
    </w:rPr>
  </w:style>
  <w:style w:type="character" w:customStyle="1" w:styleId="147">
    <w:name w:val="bookmark-item uuid-1593432166973 code-am014remarks editdisable single-line-text-input-box-cls"/>
    <w:qFormat/>
    <w:uiPriority w:val="0"/>
  </w:style>
  <w:style w:type="character" w:customStyle="1" w:styleId="148">
    <w:name w:val="Char Char34"/>
    <w:qFormat/>
    <w:locked/>
    <w:uiPriority w:val="0"/>
    <w:rPr>
      <w:rFonts w:hint="eastAsia" w:ascii="宋体" w:hAnsi="宋体" w:eastAsia="宋体"/>
      <w:b/>
      <w:bCs/>
      <w:kern w:val="2"/>
      <w:sz w:val="32"/>
      <w:szCs w:val="32"/>
      <w:lang w:val="en-US" w:eastAsia="zh-CN" w:bidi="ar-SA"/>
    </w:rPr>
  </w:style>
  <w:style w:type="character" w:customStyle="1" w:styleId="149">
    <w:name w:val="Plain Text Char1"/>
    <w:semiHidden/>
    <w:qFormat/>
    <w:uiPriority w:val="99"/>
    <w:rPr>
      <w:rFonts w:ascii="宋体" w:hAnsi="Courier New" w:cs="Courier New"/>
      <w:szCs w:val="21"/>
    </w:rPr>
  </w:style>
  <w:style w:type="character" w:customStyle="1" w:styleId="150">
    <w:name w:val="apple-converted-space"/>
    <w:qFormat/>
    <w:uiPriority w:val="0"/>
  </w:style>
  <w:style w:type="character" w:customStyle="1" w:styleId="151">
    <w:name w:val="bookmark-item uuid-1588129973591 code-23015 addword single-line-text-input-box-cls readonly"/>
    <w:qFormat/>
    <w:uiPriority w:val="0"/>
  </w:style>
  <w:style w:type="character" w:customStyle="1" w:styleId="152">
    <w:name w:val="页码 New New New New New"/>
    <w:qFormat/>
    <w:uiPriority w:val="0"/>
  </w:style>
  <w:style w:type="character" w:customStyle="1" w:styleId="153">
    <w:name w:val="Char Char29"/>
    <w:qFormat/>
    <w:locked/>
    <w:uiPriority w:val="0"/>
    <w:rPr>
      <w:rFonts w:hint="default" w:ascii="Arial" w:hAnsi="Arial" w:eastAsia="黑体" w:cs="宋体"/>
      <w:b/>
      <w:bCs/>
      <w:kern w:val="2"/>
      <w:sz w:val="32"/>
      <w:szCs w:val="32"/>
      <w:lang w:val="en-US" w:eastAsia="zh-CN" w:bidi="ar-SA"/>
    </w:rPr>
  </w:style>
  <w:style w:type="character" w:customStyle="1" w:styleId="154">
    <w:name w:val="font11"/>
    <w:qFormat/>
    <w:uiPriority w:val="0"/>
    <w:rPr>
      <w:rFonts w:hint="eastAsia" w:ascii="宋体" w:hAnsi="宋体" w:eastAsia="宋体" w:cs="宋体"/>
      <w:color w:val="000000"/>
      <w:sz w:val="24"/>
      <w:szCs w:val="24"/>
      <w:u w:val="none"/>
    </w:rPr>
  </w:style>
  <w:style w:type="character" w:customStyle="1" w:styleId="155">
    <w:name w:val="Char Char8"/>
    <w:qFormat/>
    <w:locked/>
    <w:uiPriority w:val="0"/>
    <w:rPr>
      <w:rFonts w:ascii="仿宋_GB2312" w:eastAsia="仿宋_GB2312"/>
      <w:kern w:val="2"/>
      <w:sz w:val="32"/>
      <w:lang w:val="en-US" w:eastAsia="zh-CN" w:bidi="ar-SA"/>
    </w:rPr>
  </w:style>
  <w:style w:type="character" w:customStyle="1" w:styleId="156">
    <w:name w:val="Char Char23"/>
    <w:qFormat/>
    <w:uiPriority w:val="0"/>
    <w:rPr>
      <w:rFonts w:ascii="Times New Roman" w:hAnsi="Times New Roman" w:eastAsia="宋体" w:cs="Times New Roman"/>
      <w:b/>
      <w:bCs/>
      <w:kern w:val="44"/>
      <w:sz w:val="44"/>
      <w:szCs w:val="44"/>
    </w:rPr>
  </w:style>
  <w:style w:type="character" w:customStyle="1" w:styleId="157">
    <w:name w:val="ca-16"/>
    <w:qFormat/>
    <w:uiPriority w:val="0"/>
  </w:style>
  <w:style w:type="character" w:customStyle="1" w:styleId="158">
    <w:name w:val="ca-11"/>
    <w:qFormat/>
    <w:uiPriority w:val="0"/>
  </w:style>
  <w:style w:type="character" w:customStyle="1" w:styleId="159">
    <w:name w:val="bookmark-item uuid-1588129635457 code-23007 addword single-line-text-input-box-cls readonly"/>
    <w:qFormat/>
    <w:uiPriority w:val="0"/>
  </w:style>
  <w:style w:type="character" w:customStyle="1" w:styleId="160">
    <w:name w:val="正文文本缩进 Char"/>
    <w:qFormat/>
    <w:uiPriority w:val="0"/>
    <w:rPr>
      <w:rFonts w:ascii="仿宋_GB2312" w:eastAsia="仿宋_GB2312"/>
      <w:kern w:val="2"/>
      <w:sz w:val="32"/>
      <w:lang w:val="en-US" w:eastAsia="zh-CN" w:bidi="ar-SA"/>
    </w:rPr>
  </w:style>
  <w:style w:type="character" w:customStyle="1" w:styleId="161">
    <w:name w:val="Char Char20"/>
    <w:qFormat/>
    <w:uiPriority w:val="0"/>
    <w:rPr>
      <w:rFonts w:hint="eastAsia" w:ascii="仿宋_GB2312" w:eastAsia="仿宋_GB2312"/>
      <w:kern w:val="2"/>
      <w:sz w:val="32"/>
      <w:lang w:val="en-US" w:eastAsia="zh-CN" w:bidi="ar-SA"/>
    </w:rPr>
  </w:style>
  <w:style w:type="character" w:customStyle="1" w:styleId="162">
    <w:name w:val="PageNumber"/>
    <w:qFormat/>
    <w:uiPriority w:val="0"/>
  </w:style>
  <w:style w:type="character" w:customStyle="1" w:styleId="163">
    <w:name w:val="自定义标题一 Char Char"/>
    <w:qFormat/>
    <w:uiPriority w:val="0"/>
    <w:rPr>
      <w:rFonts w:ascii="黑体" w:hAnsi="黑体" w:eastAsia="黑体"/>
      <w:b/>
      <w:bCs/>
      <w:kern w:val="44"/>
      <w:sz w:val="44"/>
      <w:szCs w:val="44"/>
      <w:lang w:bidi="ar-SA"/>
      <w14:shadow w14:blurRad="50800" w14:dist="38100" w14:dir="2700000" w14:sx="100000" w14:sy="100000" w14:kx="0" w14:ky="0" w14:algn="tl">
        <w14:srgbClr w14:val="000000">
          <w14:alpha w14:val="60000"/>
        </w14:srgbClr>
      </w14:shadow>
    </w:rPr>
  </w:style>
  <w:style w:type="character" w:customStyle="1" w:styleId="164">
    <w:name w:val="正文文本 Char3"/>
    <w:qFormat/>
    <w:locked/>
    <w:uiPriority w:val="99"/>
    <w:rPr>
      <w:kern w:val="2"/>
      <w:sz w:val="21"/>
      <w:szCs w:val="24"/>
    </w:rPr>
  </w:style>
  <w:style w:type="character" w:customStyle="1" w:styleId="165">
    <w:name w:val="Char Char33"/>
    <w:qFormat/>
    <w:locked/>
    <w:uiPriority w:val="0"/>
    <w:rPr>
      <w:rFonts w:hint="default" w:ascii="Arial" w:hAnsi="Arial" w:eastAsia="黑体" w:cs="宋体"/>
      <w:sz w:val="28"/>
      <w:lang w:val="en-US" w:eastAsia="zh-CN" w:bidi="ar-SA"/>
    </w:rPr>
  </w:style>
  <w:style w:type="character" w:customStyle="1" w:styleId="166">
    <w:name w:val="bookmark-item"/>
    <w:qFormat/>
    <w:uiPriority w:val="0"/>
  </w:style>
  <w:style w:type="character" w:customStyle="1" w:styleId="167">
    <w:name w:val="标题 Char"/>
    <w:qFormat/>
    <w:uiPriority w:val="0"/>
    <w:rPr>
      <w:rFonts w:ascii="Arial" w:hAnsi="Arial" w:eastAsia="宋体"/>
      <w:b/>
      <w:bCs/>
      <w:kern w:val="2"/>
      <w:sz w:val="32"/>
      <w:szCs w:val="32"/>
      <w:lang w:bidi="ar-SA"/>
    </w:rPr>
  </w:style>
  <w:style w:type="character" w:customStyle="1" w:styleId="168">
    <w:name w:val="bookmark-item uuid-1595987359344 code-00004 addword single-line-text-input-box-cls"/>
    <w:qFormat/>
    <w:uiPriority w:val="0"/>
  </w:style>
  <w:style w:type="character" w:customStyle="1" w:styleId="169">
    <w:name w:val="标题 3 Char Char"/>
    <w:qFormat/>
    <w:locked/>
    <w:uiPriority w:val="0"/>
    <w:rPr>
      <w:rFonts w:hint="eastAsia" w:ascii="宋体" w:hAnsi="宋体" w:eastAsia="宋体"/>
      <w:b/>
      <w:bCs/>
      <w:kern w:val="2"/>
      <w:sz w:val="32"/>
      <w:szCs w:val="32"/>
      <w:lang w:val="en-US" w:eastAsia="zh-CN" w:bidi="ar-SA"/>
    </w:rPr>
  </w:style>
  <w:style w:type="character" w:customStyle="1" w:styleId="170">
    <w:name w:val="文档结构图 Char2"/>
    <w:semiHidden/>
    <w:qFormat/>
    <w:uiPriority w:val="0"/>
    <w:rPr>
      <w:rFonts w:ascii="宋体" w:hAnsi="Times New Roman"/>
      <w:kern w:val="2"/>
      <w:sz w:val="18"/>
      <w:szCs w:val="18"/>
    </w:rPr>
  </w:style>
  <w:style w:type="character" w:customStyle="1" w:styleId="171">
    <w:name w:val="纯文本 字符1"/>
    <w:qFormat/>
    <w:uiPriority w:val="0"/>
    <w:rPr>
      <w:rFonts w:ascii="Ђˎ̥" w:hAnsi="Verdana" w:eastAsia="Ђˎ̥" w:cs="Verdana"/>
      <w:szCs w:val="21"/>
    </w:rPr>
  </w:style>
  <w:style w:type="character" w:customStyle="1" w:styleId="172">
    <w:name w:val="Char Char11"/>
    <w:qFormat/>
    <w:uiPriority w:val="0"/>
    <w:rPr>
      <w:rFonts w:ascii="Times New Roman" w:hAnsi="Times New Roman" w:eastAsia="宋体" w:cs="Times New Roman"/>
      <w:sz w:val="30"/>
      <w:szCs w:val="24"/>
    </w:rPr>
  </w:style>
  <w:style w:type="character" w:customStyle="1" w:styleId="173">
    <w:name w:val="Char Char231"/>
    <w:qFormat/>
    <w:uiPriority w:val="0"/>
    <w:rPr>
      <w:rFonts w:hint="default" w:ascii="Times New Roman" w:hAnsi="Times New Roman" w:eastAsia="宋体" w:cs="Times New Roman"/>
      <w:b/>
      <w:bCs/>
      <w:kern w:val="44"/>
      <w:sz w:val="44"/>
      <w:szCs w:val="44"/>
    </w:rPr>
  </w:style>
  <w:style w:type="character" w:customStyle="1" w:styleId="174">
    <w:name w:val="style4"/>
    <w:qFormat/>
    <w:uiPriority w:val="0"/>
  </w:style>
  <w:style w:type="character" w:customStyle="1" w:styleId="175">
    <w:name w:val="ca-0"/>
    <w:qFormat/>
    <w:uiPriority w:val="0"/>
  </w:style>
  <w:style w:type="character" w:customStyle="1" w:styleId="176">
    <w:name w:val="普通文字 Char Char2"/>
    <w:qFormat/>
    <w:uiPriority w:val="0"/>
    <w:rPr>
      <w:rFonts w:ascii="宋体" w:hAnsi="Courier New" w:eastAsia="宋体"/>
      <w:kern w:val="2"/>
      <w:sz w:val="21"/>
      <w:lang w:val="en-US" w:eastAsia="zh-CN" w:bidi="ar-SA"/>
    </w:rPr>
  </w:style>
  <w:style w:type="character" w:customStyle="1" w:styleId="177">
    <w:name w:val="标题 Char1"/>
    <w:qFormat/>
    <w:uiPriority w:val="0"/>
    <w:rPr>
      <w:rFonts w:hint="default" w:ascii="Cambria" w:hAnsi="Cambria" w:cs="Times New Roman"/>
      <w:b/>
      <w:bCs/>
      <w:kern w:val="2"/>
      <w:sz w:val="32"/>
      <w:szCs w:val="32"/>
    </w:rPr>
  </w:style>
  <w:style w:type="character" w:customStyle="1" w:styleId="178">
    <w:name w:val="Char Char15"/>
    <w:qFormat/>
    <w:uiPriority w:val="0"/>
    <w:rPr>
      <w:sz w:val="18"/>
      <w:szCs w:val="18"/>
    </w:rPr>
  </w:style>
  <w:style w:type="character" w:customStyle="1" w:styleId="179">
    <w:name w:val="HTML 预设格式 Char"/>
    <w:qFormat/>
    <w:uiPriority w:val="0"/>
    <w:rPr>
      <w:rFonts w:ascii="黑体" w:hAnsi="Courier New" w:eastAsia="黑体" w:cs="Courier New"/>
      <w:lang w:val="en-US" w:eastAsia="zh-CN" w:bidi="ar-SA"/>
    </w:rPr>
  </w:style>
  <w:style w:type="character" w:customStyle="1" w:styleId="180">
    <w:name w:val="标题 8 Char"/>
    <w:qFormat/>
    <w:uiPriority w:val="0"/>
    <w:rPr>
      <w:rFonts w:ascii="Arial" w:hAnsi="Arial" w:eastAsia="黑体"/>
      <w:kern w:val="2"/>
      <w:sz w:val="24"/>
      <w:szCs w:val="24"/>
      <w:lang w:val="en-US" w:eastAsia="zh-CN" w:bidi="ar-SA"/>
    </w:rPr>
  </w:style>
  <w:style w:type="character" w:customStyle="1" w:styleId="181">
    <w:name w:val="段 Char"/>
    <w:link w:val="182"/>
    <w:qFormat/>
    <w:locked/>
    <w:uiPriority w:val="0"/>
    <w:rPr>
      <w:rFonts w:ascii="宋体"/>
      <w:sz w:val="21"/>
      <w:lang w:val="en-US" w:eastAsia="zh-CN" w:bidi="ar-SA"/>
    </w:rPr>
  </w:style>
  <w:style w:type="paragraph" w:customStyle="1" w:styleId="182">
    <w:name w:val="段"/>
    <w:link w:val="181"/>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character" w:customStyle="1" w:styleId="183">
    <w:name w:val="bookmark-item uuid-1594624443488 code-23013 addword date-time-selection-cls readonly"/>
    <w:qFormat/>
    <w:uiPriority w:val="0"/>
  </w:style>
  <w:style w:type="character" w:customStyle="1" w:styleId="184">
    <w:name w:val="bookmark-item uuid-1587980024345 code-23003 addword date-selection-cls"/>
    <w:qFormat/>
    <w:uiPriority w:val="0"/>
  </w:style>
  <w:style w:type="character" w:customStyle="1" w:styleId="185">
    <w:name w:val="列出段落 Char"/>
    <w:link w:val="186"/>
    <w:qFormat/>
    <w:uiPriority w:val="0"/>
    <w:rPr>
      <w:rFonts w:ascii="Calibri" w:hAnsi="Calibri" w:eastAsia="宋体"/>
      <w:kern w:val="2"/>
      <w:sz w:val="21"/>
      <w:szCs w:val="22"/>
      <w:lang w:val="en-US" w:eastAsia="zh-CN" w:bidi="ar-SA"/>
    </w:rPr>
  </w:style>
  <w:style w:type="paragraph" w:customStyle="1" w:styleId="186">
    <w:name w:val="列出段落"/>
    <w:basedOn w:val="1"/>
    <w:link w:val="185"/>
    <w:qFormat/>
    <w:uiPriority w:val="0"/>
    <w:pPr>
      <w:ind w:firstLine="420" w:firstLineChars="200"/>
    </w:pPr>
    <w:rPr>
      <w:rFonts w:ascii="Calibri" w:hAnsi="Calibri"/>
      <w:szCs w:val="22"/>
    </w:rPr>
  </w:style>
  <w:style w:type="character" w:customStyle="1" w:styleId="187">
    <w:name w:val="Char Char16"/>
    <w:qFormat/>
    <w:uiPriority w:val="0"/>
    <w:rPr>
      <w:rFonts w:hint="default" w:ascii="Arial" w:hAnsi="Arial" w:eastAsia="黑体" w:cs="Arial"/>
      <w:b/>
      <w:kern w:val="2"/>
      <w:sz w:val="24"/>
      <w:szCs w:val="24"/>
    </w:rPr>
  </w:style>
  <w:style w:type="character" w:customStyle="1" w:styleId="188">
    <w:name w:val="不明显参考1"/>
    <w:qFormat/>
    <w:uiPriority w:val="31"/>
    <w:rPr>
      <w:smallCaps/>
      <w:color w:val="C0504D"/>
      <w:u w:val="single"/>
    </w:rPr>
  </w:style>
  <w:style w:type="character" w:customStyle="1" w:styleId="189">
    <w:name w:val="副标题 Char3"/>
    <w:qFormat/>
    <w:uiPriority w:val="11"/>
    <w:rPr>
      <w:rFonts w:hint="default" w:ascii="Cambria" w:hAnsi="Cambria" w:cs="Times New Roman"/>
      <w:b/>
      <w:bCs/>
      <w:kern w:val="28"/>
      <w:sz w:val="32"/>
      <w:szCs w:val="32"/>
    </w:rPr>
  </w:style>
  <w:style w:type="character" w:customStyle="1" w:styleId="190">
    <w:name w:val="bookmark-item uuid-1596276761070 code-22002 editdisable multi-line-text-input-box-cls readonly"/>
    <w:basedOn w:val="57"/>
    <w:qFormat/>
    <w:uiPriority w:val="0"/>
  </w:style>
  <w:style w:type="character" w:customStyle="1" w:styleId="191">
    <w:name w:val="15"/>
    <w:qFormat/>
    <w:uiPriority w:val="0"/>
    <w:rPr>
      <w:rFonts w:hint="default" w:ascii="Times New Roman" w:hAnsi="Times New Roman" w:cs="Times New Roman"/>
      <w:color w:val="0000FF"/>
      <w:u w:val="single"/>
    </w:rPr>
  </w:style>
  <w:style w:type="character" w:customStyle="1" w:styleId="192">
    <w:name w:val="bookmark-item uuid-1594624424199 code-23012 addword single-line-text-input-box-cls readonly"/>
    <w:qFormat/>
    <w:uiPriority w:val="0"/>
  </w:style>
  <w:style w:type="character" w:customStyle="1" w:styleId="193">
    <w:name w:val="Char Char5"/>
    <w:qFormat/>
    <w:uiPriority w:val="0"/>
    <w:rPr>
      <w:rFonts w:hint="eastAsia" w:ascii="宋体" w:hAnsi="Courier New" w:eastAsia="宋体" w:cs="Courier New"/>
      <w:kern w:val="2"/>
      <w:sz w:val="21"/>
      <w:szCs w:val="21"/>
      <w:lang w:val="en-US" w:eastAsia="zh-CN" w:bidi="ar-SA"/>
    </w:rPr>
  </w:style>
  <w:style w:type="character" w:customStyle="1" w:styleId="194">
    <w:name w:val="Subtle Emphasis"/>
    <w:qFormat/>
    <w:uiPriority w:val="0"/>
    <w:rPr>
      <w:i/>
      <w:iCs/>
      <w:color w:val="808080"/>
    </w:rPr>
  </w:style>
  <w:style w:type="character" w:customStyle="1" w:styleId="195">
    <w:name w:val="HTML 预设格式 Char2"/>
    <w:qFormat/>
    <w:locked/>
    <w:uiPriority w:val="0"/>
    <w:rPr>
      <w:rFonts w:hint="eastAsia" w:ascii="黑体" w:hAnsi="Courier New" w:eastAsia="黑体" w:cs="Courier New"/>
    </w:rPr>
  </w:style>
  <w:style w:type="character" w:customStyle="1" w:styleId="196">
    <w:name w:val="标题 7 Char"/>
    <w:qFormat/>
    <w:uiPriority w:val="0"/>
    <w:rPr>
      <w:rFonts w:eastAsia="宋体"/>
      <w:b/>
      <w:kern w:val="2"/>
      <w:sz w:val="24"/>
      <w:szCs w:val="24"/>
      <w:lang w:val="en-US" w:eastAsia="zh-CN" w:bidi="ar-SA"/>
    </w:rPr>
  </w:style>
  <w:style w:type="character" w:customStyle="1" w:styleId="197">
    <w:name w:val="Char Char Char Char Char"/>
    <w:qFormat/>
    <w:uiPriority w:val="0"/>
    <w:rPr>
      <w:rFonts w:hint="eastAsia" w:ascii="宋体" w:hAnsi="宋体" w:eastAsia="宋体"/>
      <w:b/>
      <w:bCs/>
      <w:kern w:val="44"/>
      <w:sz w:val="44"/>
      <w:szCs w:val="44"/>
      <w:lang w:val="en-US" w:eastAsia="zh-CN" w:bidi="ar-SA"/>
    </w:rPr>
  </w:style>
  <w:style w:type="character" w:customStyle="1" w:styleId="198">
    <w:name w:val="标题 5 Char"/>
    <w:qFormat/>
    <w:uiPriority w:val="0"/>
    <w:rPr>
      <w:rFonts w:eastAsia="宋体"/>
      <w:b/>
      <w:kern w:val="2"/>
      <w:sz w:val="28"/>
      <w:szCs w:val="24"/>
      <w:lang w:val="en-US" w:eastAsia="zh-CN" w:bidi="ar-SA"/>
    </w:rPr>
  </w:style>
  <w:style w:type="character" w:customStyle="1" w:styleId="199">
    <w:name w:val="访问过的超链接1"/>
    <w:qFormat/>
    <w:uiPriority w:val="99"/>
    <w:rPr>
      <w:color w:val="800080"/>
      <w:u w:val="single"/>
    </w:rPr>
  </w:style>
  <w:style w:type="character" w:customStyle="1" w:styleId="200">
    <w:name w:val="无间隔 字符"/>
    <w:link w:val="201"/>
    <w:qFormat/>
    <w:uiPriority w:val="0"/>
    <w:rPr>
      <w:sz w:val="22"/>
      <w:szCs w:val="22"/>
      <w:lang w:val="en-US" w:eastAsia="zh-CN" w:bidi="ar-SA"/>
    </w:rPr>
  </w:style>
  <w:style w:type="paragraph" w:styleId="201">
    <w:name w:val="No Spacing"/>
    <w:link w:val="200"/>
    <w:qFormat/>
    <w:uiPriority w:val="0"/>
    <w:rPr>
      <w:rFonts w:ascii="Times New Roman" w:hAnsi="Times New Roman" w:eastAsia="宋体" w:cs="Times New Roman"/>
      <w:sz w:val="22"/>
      <w:szCs w:val="22"/>
      <w:lang w:val="en-US" w:eastAsia="zh-CN" w:bidi="ar-SA"/>
    </w:rPr>
  </w:style>
  <w:style w:type="character" w:customStyle="1" w:styleId="202">
    <w:name w:val="font41"/>
    <w:qFormat/>
    <w:uiPriority w:val="0"/>
    <w:rPr>
      <w:rFonts w:hint="eastAsia" w:ascii="仿宋_GB2312" w:eastAsia="仿宋_GB2312" w:cs="仿宋_GB2312"/>
      <w:color w:val="000000"/>
      <w:sz w:val="20"/>
      <w:szCs w:val="20"/>
      <w:u w:val="none"/>
    </w:rPr>
  </w:style>
  <w:style w:type="character" w:customStyle="1" w:styleId="203">
    <w:name w:val="Char Char27"/>
    <w:qFormat/>
    <w:uiPriority w:val="0"/>
    <w:rPr>
      <w:rFonts w:hint="eastAsia" w:ascii="宋体" w:hAnsi="宋体" w:eastAsia="宋体"/>
      <w:b/>
      <w:bCs/>
      <w:kern w:val="44"/>
      <w:sz w:val="44"/>
      <w:szCs w:val="44"/>
      <w:lang w:val="en-US" w:eastAsia="zh-CN" w:bidi="ar-SA"/>
    </w:rPr>
  </w:style>
  <w:style w:type="character" w:customStyle="1" w:styleId="204">
    <w:name w:val="页脚 Char"/>
    <w:qFormat/>
    <w:uiPriority w:val="99"/>
    <w:rPr>
      <w:rFonts w:eastAsia="宋体"/>
      <w:kern w:val="2"/>
      <w:sz w:val="18"/>
      <w:szCs w:val="18"/>
      <w:lang w:val="en-US" w:eastAsia="zh-CN" w:bidi="ar-SA"/>
    </w:rPr>
  </w:style>
  <w:style w:type="character" w:customStyle="1" w:styleId="205">
    <w:name w:val="页码 New New New New New New"/>
    <w:qFormat/>
    <w:uiPriority w:val="0"/>
  </w:style>
  <w:style w:type="character" w:customStyle="1" w:styleId="206">
    <w:name w:val="样式1 正文（首行缩进两字） Char + Times New Roman Char Char"/>
    <w:qFormat/>
    <w:uiPriority w:val="0"/>
    <w:rPr>
      <w:rFonts w:hint="default" w:ascii="Arial" w:hAnsi="Arial" w:eastAsia="宋体" w:cs="Arial"/>
      <w:bCs/>
      <w:kern w:val="2"/>
      <w:sz w:val="21"/>
      <w:szCs w:val="21"/>
      <w:lang w:val="en-US" w:eastAsia="zh-CN" w:bidi="ar-SA"/>
    </w:rPr>
  </w:style>
  <w:style w:type="character" w:customStyle="1" w:styleId="207">
    <w:name w:val="正文文本缩进 Char3"/>
    <w:qFormat/>
    <w:locked/>
    <w:uiPriority w:val="0"/>
    <w:rPr>
      <w:rFonts w:hint="eastAsia" w:ascii="仿宋_GB2312" w:eastAsia="仿宋_GB2312"/>
      <w:kern w:val="2"/>
      <w:sz w:val="32"/>
    </w:rPr>
  </w:style>
  <w:style w:type="character" w:customStyle="1" w:styleId="208">
    <w:name w:val="ca-4"/>
    <w:qFormat/>
    <w:uiPriority w:val="0"/>
  </w:style>
  <w:style w:type="character" w:customStyle="1" w:styleId="209">
    <w:name w:val="正文文本 2 Char2"/>
    <w:qFormat/>
    <w:locked/>
    <w:uiPriority w:val="0"/>
    <w:rPr>
      <w:kern w:val="2"/>
      <w:sz w:val="21"/>
      <w:szCs w:val="24"/>
    </w:rPr>
  </w:style>
  <w:style w:type="character" w:customStyle="1" w:styleId="210">
    <w:name w:val="Char Char12"/>
    <w:qFormat/>
    <w:uiPriority w:val="0"/>
    <w:rPr>
      <w:rFonts w:hint="eastAsia" w:ascii="宋体" w:hAnsi="Courier New" w:eastAsia="宋体" w:cs="Courier New"/>
      <w:kern w:val="2"/>
      <w:sz w:val="21"/>
      <w:szCs w:val="21"/>
      <w:lang w:val="en-US" w:eastAsia="zh-CN" w:bidi="ar-SA"/>
    </w:rPr>
  </w:style>
  <w:style w:type="character" w:customStyle="1" w:styleId="211">
    <w:name w:val="ca-9"/>
    <w:qFormat/>
    <w:uiPriority w:val="0"/>
  </w:style>
  <w:style w:type="character" w:customStyle="1" w:styleId="212">
    <w:name w:val="Char Char152"/>
    <w:qFormat/>
    <w:uiPriority w:val="0"/>
    <w:rPr>
      <w:sz w:val="18"/>
      <w:szCs w:val="18"/>
    </w:rPr>
  </w:style>
  <w:style w:type="character" w:customStyle="1" w:styleId="213">
    <w:name w:val="font31"/>
    <w:qFormat/>
    <w:uiPriority w:val="0"/>
    <w:rPr>
      <w:rFonts w:hint="eastAsia" w:ascii="宋体" w:hAnsi="宋体" w:eastAsia="宋体"/>
      <w:color w:val="004A6F"/>
      <w:sz w:val="18"/>
      <w:szCs w:val="18"/>
    </w:rPr>
  </w:style>
  <w:style w:type="character" w:customStyle="1" w:styleId="214">
    <w:name w:val="正文文本 2 Char"/>
    <w:link w:val="215"/>
    <w:qFormat/>
    <w:uiPriority w:val="0"/>
    <w:rPr>
      <w:rFonts w:eastAsia="宋体"/>
      <w:kern w:val="2"/>
      <w:sz w:val="21"/>
      <w:szCs w:val="24"/>
      <w:lang w:val="en-US" w:eastAsia="zh-CN" w:bidi="ar-SA"/>
    </w:rPr>
  </w:style>
  <w:style w:type="paragraph" w:customStyle="1" w:styleId="215">
    <w:name w:val="正文文本 21"/>
    <w:basedOn w:val="1"/>
    <w:link w:val="214"/>
    <w:qFormat/>
    <w:uiPriority w:val="0"/>
    <w:pPr>
      <w:spacing w:after="120" w:line="480" w:lineRule="auto"/>
    </w:pPr>
  </w:style>
  <w:style w:type="character" w:customStyle="1" w:styleId="216">
    <w:name w:val="批注主题 Char"/>
    <w:link w:val="217"/>
    <w:qFormat/>
    <w:uiPriority w:val="99"/>
    <w:rPr>
      <w:rFonts w:eastAsia="宋体"/>
      <w:b/>
      <w:bCs/>
      <w:kern w:val="2"/>
      <w:sz w:val="21"/>
      <w:szCs w:val="24"/>
      <w:lang w:bidi="ar-SA"/>
    </w:rPr>
  </w:style>
  <w:style w:type="paragraph" w:customStyle="1" w:styleId="217">
    <w:name w:val="批注主题1"/>
    <w:basedOn w:val="18"/>
    <w:next w:val="18"/>
    <w:link w:val="216"/>
    <w:qFormat/>
    <w:uiPriority w:val="99"/>
    <w:pPr>
      <w:adjustRightInd/>
      <w:spacing w:line="240" w:lineRule="auto"/>
      <w:textAlignment w:val="auto"/>
    </w:pPr>
    <w:rPr>
      <w:b/>
      <w:bCs/>
      <w:kern w:val="2"/>
      <w:sz w:val="21"/>
      <w:szCs w:val="24"/>
    </w:rPr>
  </w:style>
  <w:style w:type="character" w:customStyle="1" w:styleId="218">
    <w:name w:val="Char Char2321"/>
    <w:qFormat/>
    <w:uiPriority w:val="0"/>
    <w:rPr>
      <w:rFonts w:hint="default" w:ascii="Times New Roman" w:hAnsi="Times New Roman" w:eastAsia="宋体" w:cs="Times New Roman"/>
      <w:b/>
      <w:bCs/>
      <w:kern w:val="44"/>
      <w:sz w:val="44"/>
      <w:szCs w:val="44"/>
    </w:rPr>
  </w:style>
  <w:style w:type="character" w:customStyle="1" w:styleId="219">
    <w:name w:val="标题 3 Char1"/>
    <w:qFormat/>
    <w:uiPriority w:val="0"/>
    <w:rPr>
      <w:rFonts w:eastAsia="宋体"/>
      <w:b/>
      <w:bCs/>
      <w:sz w:val="32"/>
      <w:szCs w:val="32"/>
      <w:lang w:bidi="ar-SA"/>
    </w:rPr>
  </w:style>
  <w:style w:type="character" w:customStyle="1" w:styleId="220">
    <w:name w:val="Char Char241"/>
    <w:qFormat/>
    <w:uiPriority w:val="0"/>
    <w:rPr>
      <w:rFonts w:hint="default" w:ascii="Arial" w:hAnsi="Arial" w:eastAsia="黑体" w:cs="Arial"/>
      <w:sz w:val="28"/>
      <w:lang w:bidi="ar-SA"/>
    </w:rPr>
  </w:style>
  <w:style w:type="character" w:customStyle="1" w:styleId="221">
    <w:name w:val="ca-32"/>
    <w:qFormat/>
    <w:uiPriority w:val="0"/>
  </w:style>
  <w:style w:type="character" w:customStyle="1" w:styleId="222">
    <w:name w:val="正文文本缩进 Char1"/>
    <w:qFormat/>
    <w:uiPriority w:val="0"/>
    <w:rPr>
      <w:kern w:val="2"/>
      <w:sz w:val="21"/>
      <w:szCs w:val="22"/>
    </w:rPr>
  </w:style>
  <w:style w:type="character" w:customStyle="1" w:styleId="223">
    <w:name w:val="H1 Char3"/>
    <w:qFormat/>
    <w:locked/>
    <w:uiPriority w:val="0"/>
    <w:rPr>
      <w:rFonts w:hint="eastAsia" w:ascii="宋体" w:hAnsi="宋体" w:eastAsia="宋体"/>
      <w:b/>
      <w:bCs/>
      <w:kern w:val="44"/>
      <w:sz w:val="44"/>
      <w:szCs w:val="44"/>
      <w:lang w:val="en-US" w:eastAsia="zh-CN" w:bidi="ar-SA"/>
    </w:rPr>
  </w:style>
  <w:style w:type="character" w:customStyle="1" w:styleId="224">
    <w:name w:val="Heading 2 Hidden Char1"/>
    <w:qFormat/>
    <w:locked/>
    <w:uiPriority w:val="0"/>
    <w:rPr>
      <w:rFonts w:hint="default" w:ascii="Arial" w:hAnsi="Arial" w:eastAsia="黑体" w:cs="宋体"/>
      <w:b/>
      <w:bCs/>
      <w:kern w:val="2"/>
      <w:sz w:val="32"/>
      <w:szCs w:val="32"/>
      <w:lang w:val="en-US" w:eastAsia="zh-CN" w:bidi="ar-SA"/>
    </w:rPr>
  </w:style>
  <w:style w:type="character" w:customStyle="1" w:styleId="225">
    <w:name w:val="Char Char Char Char Char Char Char1"/>
    <w:qFormat/>
    <w:uiPriority w:val="0"/>
    <w:rPr>
      <w:rFonts w:hint="eastAsia" w:ascii="宋体" w:hAnsi="宋体" w:eastAsia="宋体"/>
      <w:kern w:val="2"/>
      <w:sz w:val="24"/>
      <w:szCs w:val="24"/>
      <w:lang w:val="en-US" w:eastAsia="zh-CN" w:bidi="ar-SA"/>
    </w:rPr>
  </w:style>
  <w:style w:type="character" w:customStyle="1" w:styleId="226">
    <w:name w:val="标题 9 Char"/>
    <w:qFormat/>
    <w:uiPriority w:val="0"/>
    <w:rPr>
      <w:rFonts w:ascii="Arial" w:hAnsi="Arial" w:eastAsia="黑体"/>
      <w:kern w:val="2"/>
      <w:sz w:val="21"/>
      <w:szCs w:val="24"/>
      <w:lang w:val="en-US" w:eastAsia="zh-CN" w:bidi="ar-SA"/>
    </w:rPr>
  </w:style>
  <w:style w:type="character" w:customStyle="1" w:styleId="227">
    <w:name w:val="bookmark-item uuid-1595940727161 code-23008 addword numeric-input-box-cls"/>
    <w:qFormat/>
    <w:uiPriority w:val="0"/>
  </w:style>
  <w:style w:type="character" w:customStyle="1" w:styleId="228">
    <w:name w:val="正文无缩进 Char Char"/>
    <w:link w:val="229"/>
    <w:qFormat/>
    <w:locked/>
    <w:uiPriority w:val="0"/>
    <w:rPr>
      <w:rFonts w:ascii="宋体" w:hAnsi="宋体"/>
      <w:color w:val="000000"/>
      <w:kern w:val="2"/>
      <w:sz w:val="24"/>
      <w:szCs w:val="24"/>
    </w:rPr>
  </w:style>
  <w:style w:type="paragraph" w:customStyle="1" w:styleId="229">
    <w:name w:val="正文无缩进"/>
    <w:basedOn w:val="1"/>
    <w:link w:val="228"/>
    <w:qFormat/>
    <w:uiPriority w:val="0"/>
    <w:pPr>
      <w:spacing w:line="360" w:lineRule="auto"/>
    </w:pPr>
    <w:rPr>
      <w:rFonts w:ascii="宋体" w:hAnsi="宋体"/>
      <w:color w:val="000000"/>
      <w:sz w:val="24"/>
    </w:rPr>
  </w:style>
  <w:style w:type="character" w:customStyle="1" w:styleId="230">
    <w:name w:val="副标题 Char"/>
    <w:qFormat/>
    <w:uiPriority w:val="0"/>
    <w:rPr>
      <w:rFonts w:ascii="Cambria" w:hAnsi="Cambria" w:cs="Times New Roman"/>
      <w:b/>
      <w:bCs/>
      <w:kern w:val="28"/>
      <w:sz w:val="32"/>
      <w:szCs w:val="32"/>
    </w:rPr>
  </w:style>
  <w:style w:type="character" w:customStyle="1" w:styleId="231">
    <w:name w:val="p1"/>
    <w:qFormat/>
    <w:uiPriority w:val="0"/>
  </w:style>
  <w:style w:type="character" w:customStyle="1" w:styleId="232">
    <w:name w:val="Char Char Char Char Char1"/>
    <w:qFormat/>
    <w:uiPriority w:val="0"/>
    <w:rPr>
      <w:rFonts w:hint="eastAsia" w:ascii="宋体" w:hAnsi="宋体" w:eastAsia="宋体"/>
      <w:b/>
      <w:bCs/>
      <w:kern w:val="44"/>
      <w:sz w:val="44"/>
      <w:szCs w:val="44"/>
      <w:lang w:val="en-US" w:eastAsia="zh-CN" w:bidi="ar-SA"/>
    </w:rPr>
  </w:style>
  <w:style w:type="character" w:customStyle="1" w:styleId="233">
    <w:name w:val="bookmark-item uuid-1596004721081 code-00009 addword interval-text-box-cls"/>
    <w:qFormat/>
    <w:uiPriority w:val="0"/>
  </w:style>
  <w:style w:type="character" w:customStyle="1" w:styleId="234">
    <w:name w:val="mark16"/>
    <w:qFormat/>
    <w:uiPriority w:val="0"/>
  </w:style>
  <w:style w:type="character" w:customStyle="1" w:styleId="235">
    <w:name w:val="标题 Char4"/>
    <w:qFormat/>
    <w:uiPriority w:val="0"/>
    <w:rPr>
      <w:rFonts w:hint="default" w:ascii="Cambria" w:hAnsi="Cambria" w:cs="Times New Roman"/>
      <w:b/>
      <w:bCs/>
      <w:kern w:val="2"/>
      <w:sz w:val="32"/>
      <w:szCs w:val="32"/>
    </w:rPr>
  </w:style>
  <w:style w:type="character" w:customStyle="1" w:styleId="236">
    <w:name w:val="style161"/>
    <w:qFormat/>
    <w:uiPriority w:val="0"/>
    <w:rPr>
      <w:color w:val="666666"/>
    </w:rPr>
  </w:style>
  <w:style w:type="character" w:customStyle="1" w:styleId="237">
    <w:name w:val="Char Char30"/>
    <w:qFormat/>
    <w:locked/>
    <w:uiPriority w:val="0"/>
    <w:rPr>
      <w:rFonts w:hint="eastAsia" w:ascii="宋体" w:hAnsi="宋体" w:eastAsia="宋体"/>
      <w:b/>
      <w:spacing w:val="-2"/>
      <w:sz w:val="24"/>
      <w:lang w:val="en-US" w:eastAsia="zh-CN" w:bidi="ar-SA"/>
    </w:rPr>
  </w:style>
  <w:style w:type="character" w:customStyle="1" w:styleId="238">
    <w:name w:val="标题 3 Char2"/>
    <w:qFormat/>
    <w:locked/>
    <w:uiPriority w:val="0"/>
    <w:rPr>
      <w:b/>
      <w:bCs/>
      <w:sz w:val="32"/>
      <w:szCs w:val="32"/>
    </w:rPr>
  </w:style>
  <w:style w:type="character" w:customStyle="1" w:styleId="239">
    <w:name w:val="页码 New New New"/>
    <w:qFormat/>
    <w:uiPriority w:val="0"/>
  </w:style>
  <w:style w:type="character" w:customStyle="1" w:styleId="240">
    <w:name w:val="Char Char101"/>
    <w:qFormat/>
    <w:uiPriority w:val="0"/>
    <w:rPr>
      <w:rFonts w:hint="eastAsia" w:ascii="宋体" w:hAnsi="宋体" w:eastAsia="宋体"/>
      <w:kern w:val="2"/>
      <w:sz w:val="21"/>
      <w:szCs w:val="24"/>
      <w:lang w:val="en-US" w:eastAsia="zh-CN" w:bidi="ar-SA"/>
    </w:rPr>
  </w:style>
  <w:style w:type="character" w:customStyle="1" w:styleId="241">
    <w:name w:val="unnamed3"/>
    <w:qFormat/>
    <w:uiPriority w:val="0"/>
  </w:style>
  <w:style w:type="character" w:customStyle="1" w:styleId="242">
    <w:name w:val="纯文本 Char"/>
    <w:qFormat/>
    <w:uiPriority w:val="0"/>
    <w:rPr>
      <w:rFonts w:ascii="宋体" w:hAnsi="Courier New" w:eastAsia="宋体" w:cs="Courier New"/>
      <w:kern w:val="2"/>
      <w:sz w:val="21"/>
      <w:szCs w:val="21"/>
      <w:lang w:val="en-US" w:eastAsia="zh-CN" w:bidi="ar-SA"/>
    </w:rPr>
  </w:style>
  <w:style w:type="character" w:customStyle="1" w:styleId="243">
    <w:name w:val="正文文本 3 Char2"/>
    <w:qFormat/>
    <w:locked/>
    <w:uiPriority w:val="0"/>
    <w:rPr>
      <w:rFonts w:hint="eastAsia" w:ascii="宋体" w:hAnsi="宋体" w:eastAsia="宋体"/>
      <w:b/>
      <w:bCs/>
      <w:kern w:val="2"/>
      <w:sz w:val="24"/>
      <w:szCs w:val="24"/>
    </w:rPr>
  </w:style>
  <w:style w:type="character" w:customStyle="1" w:styleId="244">
    <w:name w:val="Char Char31"/>
    <w:qFormat/>
    <w:locked/>
    <w:uiPriority w:val="0"/>
    <w:rPr>
      <w:rFonts w:hint="default" w:ascii="Arial" w:hAnsi="Arial" w:eastAsia="黑体" w:cs="宋体"/>
      <w:b/>
      <w:kern w:val="2"/>
      <w:sz w:val="24"/>
      <w:szCs w:val="24"/>
      <w:lang w:val="en-US" w:eastAsia="zh-CN" w:bidi="ar-SA"/>
    </w:rPr>
  </w:style>
  <w:style w:type="character" w:customStyle="1" w:styleId="245">
    <w:name w:val="纯文本 Char2"/>
    <w:qFormat/>
    <w:uiPriority w:val="0"/>
    <w:rPr>
      <w:rFonts w:ascii="宋体" w:hAnsi="Courier New" w:eastAsia="宋体" w:cs="Courier New"/>
      <w:kern w:val="2"/>
      <w:sz w:val="21"/>
      <w:szCs w:val="21"/>
      <w:lang w:val="en-US" w:eastAsia="zh-CN" w:bidi="ar-SA"/>
    </w:rPr>
  </w:style>
  <w:style w:type="character" w:customStyle="1" w:styleId="246">
    <w:name w:val="h Char1"/>
    <w:qFormat/>
    <w:locked/>
    <w:uiPriority w:val="0"/>
    <w:rPr>
      <w:rFonts w:hint="eastAsia" w:ascii="宋体" w:hAnsi="宋体" w:eastAsia="宋体"/>
      <w:kern w:val="2"/>
      <w:sz w:val="18"/>
      <w:szCs w:val="18"/>
      <w:lang w:val="en-US" w:eastAsia="zh-CN" w:bidi="ar-SA"/>
    </w:rPr>
  </w:style>
  <w:style w:type="character" w:customStyle="1" w:styleId="247">
    <w:name w:val="bookmark-item uuid-1593421137256 code-am014budgetprice editdisable single-line-text-input-box-cls"/>
    <w:qFormat/>
    <w:uiPriority w:val="0"/>
  </w:style>
  <w:style w:type="character" w:customStyle="1" w:styleId="248">
    <w:name w:val="正文文本 Char"/>
    <w:qFormat/>
    <w:uiPriority w:val="0"/>
    <w:rPr>
      <w:rFonts w:eastAsia="宋体"/>
      <w:kern w:val="2"/>
      <w:sz w:val="24"/>
      <w:szCs w:val="24"/>
      <w:lang w:val="en-US" w:eastAsia="zh-CN" w:bidi="ar-SA"/>
    </w:rPr>
  </w:style>
  <w:style w:type="character" w:customStyle="1" w:styleId="249">
    <w:name w:val="sel9"/>
    <w:qFormat/>
    <w:uiPriority w:val="0"/>
    <w:rPr>
      <w:rFonts w:hint="eastAsia" w:ascii="宋体" w:hAnsi="宋体" w:eastAsia="宋体"/>
      <w:b/>
      <w:bCs/>
      <w:sz w:val="21"/>
      <w:szCs w:val="21"/>
    </w:rPr>
  </w:style>
  <w:style w:type="character" w:customStyle="1" w:styleId="250">
    <w:name w:val="无间隔 Char Char"/>
    <w:qFormat/>
    <w:uiPriority w:val="0"/>
    <w:rPr>
      <w:rFonts w:ascii="Calibri" w:hAnsi="Calibri" w:eastAsia="宋体"/>
      <w:sz w:val="22"/>
      <w:szCs w:val="22"/>
      <w:lang w:val="en-US" w:eastAsia="zh-CN" w:bidi="ar-SA"/>
    </w:rPr>
  </w:style>
  <w:style w:type="character" w:customStyle="1" w:styleId="251">
    <w:name w:val="标题 2 Char2"/>
    <w:qFormat/>
    <w:locked/>
    <w:uiPriority w:val="0"/>
    <w:rPr>
      <w:rFonts w:hint="default" w:ascii="Arial" w:hAnsi="Arial" w:eastAsia="黑体" w:cs="Arial"/>
      <w:b/>
      <w:bCs/>
      <w:sz w:val="32"/>
      <w:szCs w:val="32"/>
    </w:rPr>
  </w:style>
  <w:style w:type="character" w:customStyle="1" w:styleId="252">
    <w:name w:val="font01"/>
    <w:qFormat/>
    <w:uiPriority w:val="0"/>
    <w:rPr>
      <w:rFonts w:hint="default" w:ascii="Times New Roman" w:hAnsi="Times New Roman" w:cs="Times New Roman"/>
      <w:color w:val="000000"/>
      <w:sz w:val="24"/>
      <w:szCs w:val="24"/>
      <w:u w:val="none"/>
    </w:rPr>
  </w:style>
  <w:style w:type="character" w:customStyle="1" w:styleId="253">
    <w:name w:val="1ji Char Char"/>
    <w:qFormat/>
    <w:locked/>
    <w:uiPriority w:val="0"/>
    <w:rPr>
      <w:rFonts w:ascii="宋体" w:hAnsi="宋体" w:eastAsia="宋体"/>
      <w:b/>
      <w:bCs/>
      <w:kern w:val="44"/>
      <w:sz w:val="36"/>
      <w:szCs w:val="44"/>
    </w:rPr>
  </w:style>
  <w:style w:type="character" w:customStyle="1" w:styleId="254">
    <w:name w:val="bookmark-item uuid-1595940760210 code-23011 addword date-time-selection-cls"/>
    <w:qFormat/>
    <w:uiPriority w:val="0"/>
  </w:style>
  <w:style w:type="character" w:customStyle="1" w:styleId="255">
    <w:name w:val="标题 2 Char"/>
    <w:qFormat/>
    <w:uiPriority w:val="0"/>
    <w:rPr>
      <w:rFonts w:ascii="Arial" w:hAnsi="Arial" w:eastAsia="黑体"/>
      <w:b/>
      <w:bCs/>
      <w:sz w:val="32"/>
      <w:szCs w:val="32"/>
      <w:lang w:bidi="ar-SA"/>
    </w:rPr>
  </w:style>
  <w:style w:type="character" w:customStyle="1" w:styleId="256">
    <w:name w:val="Char Char Char2"/>
    <w:qFormat/>
    <w:uiPriority w:val="0"/>
    <w:rPr>
      <w:rFonts w:hint="eastAsia" w:ascii="宋体" w:hAnsi="宋体" w:eastAsia="宋体"/>
      <w:kern w:val="2"/>
      <w:sz w:val="18"/>
      <w:szCs w:val="18"/>
      <w:lang w:val="en-US" w:eastAsia="zh-CN" w:bidi="ar-SA"/>
    </w:rPr>
  </w:style>
  <w:style w:type="character" w:customStyle="1" w:styleId="257">
    <w:name w:val="NormalCharacter"/>
    <w:qFormat/>
    <w:uiPriority w:val="0"/>
  </w:style>
  <w:style w:type="character" w:customStyle="1" w:styleId="258">
    <w:name w:val="ca-2"/>
    <w:qFormat/>
    <w:uiPriority w:val="0"/>
  </w:style>
  <w:style w:type="character" w:customStyle="1" w:styleId="259">
    <w:name w:val="bookmark-item uuid-1594624027756 code-23005 addword morning-time-section-selection-cls"/>
    <w:qFormat/>
    <w:uiPriority w:val="0"/>
  </w:style>
  <w:style w:type="character" w:customStyle="1" w:styleId="260">
    <w:name w:val="Char Char143"/>
    <w:qFormat/>
    <w:uiPriority w:val="0"/>
    <w:rPr>
      <w:sz w:val="18"/>
      <w:szCs w:val="18"/>
    </w:rPr>
  </w:style>
  <w:style w:type="character" w:customStyle="1" w:styleId="261">
    <w:name w:val="标题 4 Char"/>
    <w:qFormat/>
    <w:uiPriority w:val="0"/>
    <w:rPr>
      <w:rFonts w:ascii="Arial" w:hAnsi="Arial" w:eastAsia="黑体"/>
      <w:sz w:val="28"/>
      <w:lang w:bidi="ar-SA"/>
    </w:rPr>
  </w:style>
  <w:style w:type="character" w:customStyle="1" w:styleId="262">
    <w:name w:val="脚注文本 Char2"/>
    <w:qFormat/>
    <w:uiPriority w:val="99"/>
    <w:rPr>
      <w:kern w:val="2"/>
      <w:sz w:val="18"/>
      <w:szCs w:val="18"/>
    </w:rPr>
  </w:style>
  <w:style w:type="character" w:customStyle="1" w:styleId="263">
    <w:name w:val="文档结构图 Char"/>
    <w:link w:val="264"/>
    <w:qFormat/>
    <w:uiPriority w:val="0"/>
    <w:rPr>
      <w:rFonts w:eastAsia="宋体"/>
      <w:kern w:val="2"/>
      <w:sz w:val="21"/>
      <w:szCs w:val="24"/>
      <w:lang w:val="en-US" w:eastAsia="zh-CN" w:bidi="ar-SA"/>
    </w:rPr>
  </w:style>
  <w:style w:type="paragraph" w:customStyle="1" w:styleId="264">
    <w:name w:val="文档结构图1"/>
    <w:basedOn w:val="1"/>
    <w:link w:val="263"/>
    <w:qFormat/>
    <w:uiPriority w:val="0"/>
    <w:pPr>
      <w:shd w:val="clear" w:color="auto" w:fill="000080"/>
    </w:pPr>
  </w:style>
  <w:style w:type="character" w:customStyle="1" w:styleId="265">
    <w:name w:val="bookmark-item uuid-1589194982864 code-31006 addword multi-line-text-input-box-cls"/>
    <w:basedOn w:val="57"/>
    <w:qFormat/>
    <w:uiPriority w:val="0"/>
  </w:style>
  <w:style w:type="character" w:customStyle="1" w:styleId="266">
    <w:name w:val="Char Char13"/>
    <w:qFormat/>
    <w:uiPriority w:val="0"/>
    <w:rPr>
      <w:rFonts w:hint="eastAsia" w:ascii="仿宋_GB2312" w:eastAsia="仿宋_GB2312"/>
      <w:kern w:val="2"/>
      <w:sz w:val="32"/>
      <w:lang w:val="en-US" w:eastAsia="zh-CN" w:bidi="ar-SA"/>
    </w:rPr>
  </w:style>
  <w:style w:type="character" w:customStyle="1" w:styleId="267">
    <w:name w:val="ca-3"/>
    <w:qFormat/>
    <w:uiPriority w:val="0"/>
  </w:style>
  <w:style w:type="character" w:customStyle="1" w:styleId="268">
    <w:name w:val="标题 Char3"/>
    <w:qFormat/>
    <w:locked/>
    <w:uiPriority w:val="10"/>
    <w:rPr>
      <w:rFonts w:hint="default" w:ascii="Arial" w:hAnsi="Arial" w:cs="Arial"/>
      <w:b/>
      <w:bCs/>
      <w:kern w:val="2"/>
      <w:sz w:val="32"/>
      <w:szCs w:val="32"/>
    </w:rPr>
  </w:style>
  <w:style w:type="character" w:customStyle="1" w:styleId="269">
    <w:name w:val="bookmark-item uuid-1596277470067 code-23002 editdisable multi-line-text-input-box-cls readonly"/>
    <w:qFormat/>
    <w:uiPriority w:val="0"/>
  </w:style>
  <w:style w:type="character" w:customStyle="1" w:styleId="270">
    <w:name w:val="脚注文本 Char1"/>
    <w:qFormat/>
    <w:uiPriority w:val="99"/>
    <w:rPr>
      <w:kern w:val="2"/>
      <w:sz w:val="18"/>
      <w:szCs w:val="18"/>
    </w:rPr>
  </w:style>
  <w:style w:type="character" w:customStyle="1" w:styleId="271">
    <w:name w:val="Char Char17"/>
    <w:qFormat/>
    <w:uiPriority w:val="0"/>
    <w:rPr>
      <w:rFonts w:hint="default" w:ascii="Times New Roman" w:hAnsi="Times New Roman" w:cs="Times New Roman"/>
      <w:b/>
      <w:bCs/>
      <w:kern w:val="2"/>
      <w:sz w:val="21"/>
      <w:szCs w:val="24"/>
    </w:rPr>
  </w:style>
  <w:style w:type="character" w:customStyle="1" w:styleId="272">
    <w:name w:val="bookmark-item uuid-1596004695990 code-00016 editdisable single-line-text-input-box-cls readonly"/>
    <w:qFormat/>
    <w:uiPriority w:val="0"/>
  </w:style>
  <w:style w:type="character" w:customStyle="1" w:styleId="273">
    <w:name w:val="ca-15"/>
    <w:qFormat/>
    <w:uiPriority w:val="0"/>
  </w:style>
  <w:style w:type="character" w:customStyle="1" w:styleId="274">
    <w:name w:val="bookmark-item uuid-1596004728442 code-00013 editdisable single-line-text-input-box-cls readonly"/>
    <w:qFormat/>
    <w:uiPriority w:val="0"/>
  </w:style>
  <w:style w:type="character" w:customStyle="1" w:styleId="275">
    <w:name w:val="llyf92"/>
    <w:qFormat/>
    <w:uiPriority w:val="0"/>
    <w:rPr>
      <w:sz w:val="18"/>
      <w:szCs w:val="18"/>
    </w:rPr>
  </w:style>
  <w:style w:type="character" w:customStyle="1" w:styleId="276">
    <w:name w:val="Char Char25"/>
    <w:qFormat/>
    <w:uiPriority w:val="0"/>
    <w:rPr>
      <w:rFonts w:hint="eastAsia" w:ascii="宋体" w:hAnsi="宋体" w:eastAsia="宋体"/>
      <w:b/>
      <w:bCs/>
      <w:sz w:val="32"/>
      <w:szCs w:val="32"/>
      <w:lang w:bidi="ar-SA"/>
    </w:rPr>
  </w:style>
  <w:style w:type="character" w:customStyle="1" w:styleId="277">
    <w:name w:val="H1 Char"/>
    <w:qFormat/>
    <w:uiPriority w:val="0"/>
    <w:rPr>
      <w:rFonts w:eastAsia="宋体"/>
      <w:b/>
      <w:bCs/>
      <w:kern w:val="44"/>
      <w:sz w:val="44"/>
      <w:szCs w:val="44"/>
      <w:lang w:val="en-US" w:eastAsia="zh-CN" w:bidi="ar-SA"/>
    </w:rPr>
  </w:style>
  <w:style w:type="character" w:customStyle="1" w:styleId="278">
    <w:name w:val="正文文本缩进 2 Char2"/>
    <w:qFormat/>
    <w:locked/>
    <w:uiPriority w:val="0"/>
    <w:rPr>
      <w:kern w:val="2"/>
      <w:sz w:val="32"/>
    </w:rPr>
  </w:style>
  <w:style w:type="character" w:customStyle="1" w:styleId="279">
    <w:name w:val="value"/>
    <w:qFormat/>
    <w:uiPriority w:val="0"/>
  </w:style>
  <w:style w:type="character" w:customStyle="1" w:styleId="280">
    <w:name w:val="日期 Char2"/>
    <w:qFormat/>
    <w:locked/>
    <w:uiPriority w:val="0"/>
    <w:rPr>
      <w:kern w:val="2"/>
      <w:sz w:val="21"/>
      <w:szCs w:val="24"/>
    </w:rPr>
  </w:style>
  <w:style w:type="character" w:customStyle="1" w:styleId="281">
    <w:name w:val="font21"/>
    <w:qFormat/>
    <w:uiPriority w:val="0"/>
    <w:rPr>
      <w:rFonts w:hint="eastAsia" w:ascii="宋体" w:hAnsi="宋体" w:eastAsia="宋体" w:cs="宋体"/>
      <w:color w:val="000000"/>
      <w:sz w:val="24"/>
      <w:szCs w:val="24"/>
      <w:u w:val="none"/>
    </w:rPr>
  </w:style>
  <w:style w:type="character" w:customStyle="1" w:styleId="282">
    <w:name w:val="row08"/>
    <w:qFormat/>
    <w:uiPriority w:val="0"/>
    <w:rPr>
      <w:rFonts w:hint="default" w:ascii="Times New Roman" w:hAnsi="Times New Roman" w:cs="Times New Roman"/>
    </w:rPr>
  </w:style>
  <w:style w:type="character" w:customStyle="1" w:styleId="283">
    <w:name w:val="Char Char21"/>
    <w:qFormat/>
    <w:uiPriority w:val="0"/>
    <w:rPr>
      <w:rFonts w:hint="default" w:ascii="Arial" w:hAnsi="Arial" w:eastAsia="黑体" w:cs="Arial"/>
      <w:b/>
      <w:kern w:val="2"/>
      <w:sz w:val="24"/>
      <w:szCs w:val="24"/>
      <w:lang w:val="en-US" w:eastAsia="zh-CN" w:bidi="ar-SA"/>
    </w:rPr>
  </w:style>
  <w:style w:type="character" w:customStyle="1" w:styleId="284">
    <w:name w:val="页眉 Char"/>
    <w:qFormat/>
    <w:uiPriority w:val="99"/>
    <w:rPr>
      <w:rFonts w:eastAsia="宋体"/>
      <w:kern w:val="2"/>
      <w:sz w:val="18"/>
      <w:szCs w:val="18"/>
      <w:lang w:val="en-US" w:eastAsia="zh-CN" w:bidi="ar-SA"/>
    </w:rPr>
  </w:style>
  <w:style w:type="character" w:customStyle="1" w:styleId="285">
    <w:name w:val="bookmark-item uuid-1595987425520 code-23021 editdisable multi-line-text-input-box-cls readonly"/>
    <w:qFormat/>
    <w:uiPriority w:val="0"/>
  </w:style>
  <w:style w:type="character" w:customStyle="1" w:styleId="286">
    <w:name w:val="自定义标题一 Char"/>
    <w:link w:val="287"/>
    <w:qFormat/>
    <w:uiPriority w:val="0"/>
    <w:rPr>
      <w:rFonts w:ascii="黑体" w:hAnsi="黑体" w:eastAsia="黑体"/>
      <w:b/>
      <w:bCs/>
      <w:kern w:val="44"/>
      <w:sz w:val="44"/>
      <w:szCs w:val="44"/>
      <w:lang w:bidi="ar-SA"/>
      <w14:shadow w14:blurRad="50800" w14:dist="38100" w14:dir="2700000" w14:sx="100000" w14:sy="100000" w14:kx="0" w14:ky="0" w14:algn="tl">
        <w14:srgbClr w14:val="000000">
          <w14:alpha w14:val="60000"/>
        </w14:srgbClr>
      </w14:shadow>
    </w:rPr>
  </w:style>
  <w:style w:type="paragraph" w:customStyle="1" w:styleId="287">
    <w:name w:val="自定义标题一"/>
    <w:basedOn w:val="3"/>
    <w:link w:val="286"/>
    <w:qFormat/>
    <w:uiPriority w:val="0"/>
    <w:pPr>
      <w:pageBreakBefore/>
      <w:tabs>
        <w:tab w:val="left" w:pos="144"/>
      </w:tabs>
      <w:spacing w:before="0" w:after="0" w:line="360" w:lineRule="auto"/>
      <w:ind w:left="144" w:hanging="144"/>
      <w:jc w:val="center"/>
    </w:pPr>
    <w:rPr>
      <w:rFonts w:ascii="黑体" w:hAnsi="黑体" w:eastAsia="黑体"/>
      <w14:shadow w14:blurRad="50800" w14:dist="38100" w14:dir="2700000" w14:sx="100000" w14:sy="100000" w14:kx="0" w14:ky="0" w14:algn="tl">
        <w14:srgbClr w14:val="000000">
          <w14:alpha w14:val="60000"/>
        </w14:srgbClr>
      </w14:shadow>
    </w:rPr>
  </w:style>
  <w:style w:type="character" w:customStyle="1" w:styleId="288">
    <w:name w:val="Char Char2"/>
    <w:qFormat/>
    <w:uiPriority w:val="0"/>
    <w:rPr>
      <w:rFonts w:hint="eastAsia" w:ascii="宋体" w:hAnsi="Courier New" w:eastAsia="宋体"/>
      <w:szCs w:val="21"/>
      <w:lang w:bidi="ar-SA"/>
    </w:rPr>
  </w:style>
  <w:style w:type="character" w:customStyle="1" w:styleId="289">
    <w:name w:val="Char Char Char Char Char3"/>
    <w:qFormat/>
    <w:uiPriority w:val="0"/>
    <w:rPr>
      <w:rFonts w:eastAsia="宋体"/>
      <w:b/>
      <w:bCs/>
      <w:kern w:val="44"/>
      <w:sz w:val="44"/>
      <w:szCs w:val="44"/>
      <w:lang w:val="en-US" w:eastAsia="zh-CN" w:bidi="ar-SA"/>
    </w:rPr>
  </w:style>
  <w:style w:type="character" w:customStyle="1" w:styleId="290">
    <w:name w:val="bookmark-item uuid-1596015939851 code-00003 addword single-line-text-input-box-cls"/>
    <w:qFormat/>
    <w:uiPriority w:val="0"/>
  </w:style>
  <w:style w:type="character" w:customStyle="1" w:styleId="291">
    <w:name w:val="bookmark-item uuid-1595940643756 code-00004 addword single-line-text-input-box-cls"/>
    <w:qFormat/>
    <w:uiPriority w:val="0"/>
  </w:style>
  <w:style w:type="character" w:customStyle="1" w:styleId="292">
    <w:name w:val="标题 4 Char2"/>
    <w:qFormat/>
    <w:locked/>
    <w:uiPriority w:val="0"/>
    <w:rPr>
      <w:rFonts w:hint="default" w:ascii="Arial" w:hAnsi="Arial" w:eastAsia="黑体" w:cs="Arial"/>
      <w:sz w:val="28"/>
    </w:rPr>
  </w:style>
  <w:style w:type="character" w:customStyle="1" w:styleId="293">
    <w:name w:val="页眉 Char2"/>
    <w:qFormat/>
    <w:locked/>
    <w:uiPriority w:val="0"/>
    <w:rPr>
      <w:rFonts w:hint="eastAsia" w:ascii="宋体" w:hAnsi="宋体" w:eastAsia="宋体"/>
      <w:kern w:val="2"/>
      <w:sz w:val="18"/>
      <w:szCs w:val="18"/>
    </w:rPr>
  </w:style>
  <w:style w:type="character" w:customStyle="1" w:styleId="294">
    <w:name w:val="日期 Char"/>
    <w:link w:val="295"/>
    <w:qFormat/>
    <w:uiPriority w:val="0"/>
    <w:rPr>
      <w:rFonts w:ascii="宋体" w:hAnsi="Courier New" w:eastAsia="宋体" w:cs="Courier New"/>
      <w:kern w:val="2"/>
      <w:sz w:val="21"/>
      <w:szCs w:val="21"/>
      <w:lang w:val="en-US" w:eastAsia="zh-CN" w:bidi="ar-SA"/>
    </w:rPr>
  </w:style>
  <w:style w:type="paragraph" w:customStyle="1" w:styleId="295">
    <w:name w:val="日期1"/>
    <w:basedOn w:val="1"/>
    <w:next w:val="1"/>
    <w:link w:val="294"/>
    <w:qFormat/>
    <w:uiPriority w:val="0"/>
    <w:pPr>
      <w:ind w:left="100" w:leftChars="2500"/>
    </w:pPr>
    <w:rPr>
      <w:rFonts w:ascii="宋体" w:hAnsi="Courier New" w:cs="Courier New"/>
      <w:szCs w:val="21"/>
    </w:rPr>
  </w:style>
  <w:style w:type="character" w:customStyle="1" w:styleId="296">
    <w:name w:val="正文文本缩进 3 Char2"/>
    <w:qFormat/>
    <w:locked/>
    <w:uiPriority w:val="0"/>
    <w:rPr>
      <w:kern w:val="2"/>
      <w:sz w:val="16"/>
      <w:szCs w:val="16"/>
    </w:rPr>
  </w:style>
  <w:style w:type="character" w:customStyle="1" w:styleId="297">
    <w:name w:val="Char Char1511"/>
    <w:qFormat/>
    <w:uiPriority w:val="0"/>
    <w:rPr>
      <w:sz w:val="18"/>
      <w:szCs w:val="18"/>
    </w:rPr>
  </w:style>
  <w:style w:type="character" w:customStyle="1" w:styleId="298">
    <w:name w:val="Char Char112"/>
    <w:qFormat/>
    <w:uiPriority w:val="0"/>
    <w:rPr>
      <w:rFonts w:hint="default" w:ascii="Times New Roman" w:hAnsi="Times New Roman" w:eastAsia="宋体" w:cs="Times New Roman"/>
      <w:sz w:val="30"/>
      <w:szCs w:val="24"/>
    </w:rPr>
  </w:style>
  <w:style w:type="character" w:customStyle="1" w:styleId="299">
    <w:name w:val="页码 New New New New New New New"/>
    <w:qFormat/>
    <w:uiPriority w:val="0"/>
  </w:style>
  <w:style w:type="character" w:customStyle="1" w:styleId="300">
    <w:name w:val="Char Char10"/>
    <w:semiHidden/>
    <w:qFormat/>
    <w:uiPriority w:val="0"/>
    <w:rPr>
      <w:rFonts w:hint="eastAsia" w:ascii="宋体" w:hAnsi="宋体" w:eastAsia="宋体"/>
      <w:kern w:val="2"/>
      <w:sz w:val="24"/>
      <w:szCs w:val="24"/>
      <w:lang w:val="en-US" w:eastAsia="zh-CN" w:bidi="ar-SA"/>
    </w:rPr>
  </w:style>
  <w:style w:type="character" w:customStyle="1" w:styleId="301">
    <w:name w:val="bookmark-item uuid-1596004663203 code-00014 editdisable interval-text-box-cls readonly"/>
    <w:qFormat/>
    <w:uiPriority w:val="0"/>
  </w:style>
  <w:style w:type="character" w:customStyle="1" w:styleId="302">
    <w:name w:val="批注框文本 Char2"/>
    <w:qFormat/>
    <w:locked/>
    <w:uiPriority w:val="0"/>
    <w:rPr>
      <w:kern w:val="2"/>
      <w:sz w:val="18"/>
      <w:szCs w:val="18"/>
    </w:rPr>
  </w:style>
  <w:style w:type="character" w:customStyle="1" w:styleId="303">
    <w:name w:val="标题 3 字符"/>
    <w:qFormat/>
    <w:uiPriority w:val="0"/>
    <w:rPr>
      <w:b/>
      <w:bCs/>
      <w:kern w:val="2"/>
      <w:sz w:val="32"/>
      <w:szCs w:val="32"/>
    </w:rPr>
  </w:style>
  <w:style w:type="character" w:customStyle="1" w:styleId="304">
    <w:name w:val="Char Char7"/>
    <w:qFormat/>
    <w:locked/>
    <w:uiPriority w:val="0"/>
    <w:rPr>
      <w:rFonts w:hint="eastAsia" w:ascii="宋体" w:hAnsi="宋体" w:eastAsia="宋体"/>
      <w:kern w:val="2"/>
      <w:sz w:val="21"/>
      <w:szCs w:val="24"/>
      <w:lang w:val="en-US" w:eastAsia="zh-CN" w:bidi="ar-SA"/>
    </w:rPr>
  </w:style>
  <w:style w:type="character" w:customStyle="1" w:styleId="305">
    <w:name w:val="apple-style-span"/>
    <w:qFormat/>
    <w:uiPriority w:val="0"/>
  </w:style>
  <w:style w:type="character" w:customStyle="1" w:styleId="306">
    <w:name w:val="Char Char141"/>
    <w:qFormat/>
    <w:uiPriority w:val="0"/>
    <w:rPr>
      <w:sz w:val="18"/>
      <w:szCs w:val="18"/>
    </w:rPr>
  </w:style>
  <w:style w:type="character" w:customStyle="1" w:styleId="307">
    <w:name w:val="正文文本 3 Char"/>
    <w:link w:val="308"/>
    <w:qFormat/>
    <w:uiPriority w:val="0"/>
    <w:rPr>
      <w:rFonts w:eastAsia="宋体"/>
      <w:b/>
      <w:bCs/>
      <w:kern w:val="2"/>
      <w:sz w:val="24"/>
      <w:szCs w:val="24"/>
      <w:lang w:val="en-US" w:eastAsia="zh-CN" w:bidi="ar-SA"/>
    </w:rPr>
  </w:style>
  <w:style w:type="paragraph" w:customStyle="1" w:styleId="308">
    <w:name w:val="正文文本 31"/>
    <w:basedOn w:val="1"/>
    <w:link w:val="307"/>
    <w:qFormat/>
    <w:uiPriority w:val="0"/>
    <w:pPr>
      <w:spacing w:line="500" w:lineRule="exact"/>
    </w:pPr>
    <w:rPr>
      <w:b/>
      <w:bCs/>
      <w:sz w:val="24"/>
    </w:rPr>
  </w:style>
  <w:style w:type="character" w:customStyle="1" w:styleId="309">
    <w:name w:val="ca-7"/>
    <w:qFormat/>
    <w:uiPriority w:val="0"/>
  </w:style>
  <w:style w:type="character" w:customStyle="1" w:styleId="310">
    <w:name w:val="Char Char18"/>
    <w:qFormat/>
    <w:uiPriority w:val="0"/>
    <w:rPr>
      <w:rFonts w:hint="default" w:ascii="Arial" w:hAnsi="Arial" w:eastAsia="黑体" w:cs="Arial"/>
      <w:kern w:val="2"/>
      <w:sz w:val="21"/>
      <w:szCs w:val="24"/>
      <w:lang w:val="en-US" w:eastAsia="zh-CN" w:bidi="ar-SA"/>
    </w:rPr>
  </w:style>
  <w:style w:type="character" w:customStyle="1" w:styleId="311">
    <w:name w:val="Comment Text Char"/>
    <w:qFormat/>
    <w:locked/>
    <w:uiPriority w:val="0"/>
    <w:rPr>
      <w:rFonts w:eastAsia="宋体"/>
      <w:sz w:val="24"/>
    </w:rPr>
  </w:style>
  <w:style w:type="character" w:customStyle="1" w:styleId="312">
    <w:name w:val="rili1"/>
    <w:qFormat/>
    <w:uiPriority w:val="0"/>
  </w:style>
  <w:style w:type="character" w:customStyle="1" w:styleId="313">
    <w:name w:val="FA正文 Char"/>
    <w:link w:val="314"/>
    <w:semiHidden/>
    <w:qFormat/>
    <w:locked/>
    <w:uiPriority w:val="0"/>
    <w:rPr>
      <w:rFonts w:ascii="宋体" w:hAnsi="宋体"/>
      <w:spacing w:val="10"/>
      <w:kern w:val="2"/>
      <w:sz w:val="24"/>
      <w:szCs w:val="22"/>
    </w:rPr>
  </w:style>
  <w:style w:type="paragraph" w:customStyle="1" w:styleId="314">
    <w:name w:val="FA正文"/>
    <w:basedOn w:val="1"/>
    <w:link w:val="313"/>
    <w:semiHidden/>
    <w:qFormat/>
    <w:uiPriority w:val="0"/>
    <w:pPr>
      <w:tabs>
        <w:tab w:val="left" w:pos="3375"/>
      </w:tabs>
      <w:spacing w:line="360" w:lineRule="auto"/>
      <w:ind w:firstLine="520"/>
    </w:pPr>
    <w:rPr>
      <w:rFonts w:ascii="宋体" w:hAnsi="宋体"/>
      <w:spacing w:val="10"/>
      <w:sz w:val="24"/>
      <w:szCs w:val="22"/>
    </w:rPr>
  </w:style>
  <w:style w:type="character" w:customStyle="1" w:styleId="315">
    <w:name w:val="bookmark-item uuid-1588129524349 code-23004 addword date-selection-cls readonly"/>
    <w:qFormat/>
    <w:uiPriority w:val="0"/>
  </w:style>
  <w:style w:type="character" w:customStyle="1" w:styleId="316">
    <w:name w:val="称呼 Char"/>
    <w:qFormat/>
    <w:uiPriority w:val="0"/>
    <w:rPr>
      <w:kern w:val="2"/>
      <w:sz w:val="28"/>
      <w:szCs w:val="24"/>
    </w:rPr>
  </w:style>
  <w:style w:type="character" w:customStyle="1" w:styleId="317">
    <w:name w:val="批注文字 Char"/>
    <w:qFormat/>
    <w:uiPriority w:val="0"/>
    <w:rPr>
      <w:rFonts w:eastAsia="宋体"/>
      <w:sz w:val="24"/>
      <w:lang w:bidi="ar-SA"/>
    </w:rPr>
  </w:style>
  <w:style w:type="character" w:customStyle="1" w:styleId="318">
    <w:name w:val="Body Text Char"/>
    <w:qFormat/>
    <w:locked/>
    <w:uiPriority w:val="0"/>
    <w:rPr>
      <w:rFonts w:eastAsia="宋体"/>
      <w:kern w:val="2"/>
      <w:sz w:val="24"/>
      <w:szCs w:val="24"/>
      <w:lang w:val="en-US" w:eastAsia="zh-CN" w:bidi="ar-SA"/>
    </w:rPr>
  </w:style>
  <w:style w:type="character" w:customStyle="1" w:styleId="319">
    <w:name w:val="Char Char26"/>
    <w:qFormat/>
    <w:uiPriority w:val="0"/>
    <w:rPr>
      <w:rFonts w:hint="default" w:ascii="Arial" w:hAnsi="Arial" w:eastAsia="黑体" w:cs="Arial"/>
      <w:b/>
      <w:bCs/>
      <w:sz w:val="32"/>
      <w:szCs w:val="32"/>
      <w:lang w:bidi="ar-SA"/>
    </w:rPr>
  </w:style>
  <w:style w:type="character" w:customStyle="1" w:styleId="320">
    <w:name w:val="细化要求 Char"/>
    <w:link w:val="321"/>
    <w:qFormat/>
    <w:locked/>
    <w:uiPriority w:val="0"/>
    <w:rPr>
      <w:rFonts w:ascii="楷体_GB2312" w:hAnsi="Calibri" w:eastAsia="楷体_GB2312"/>
      <w:b/>
      <w:color w:val="FF0000"/>
      <w:sz w:val="24"/>
    </w:rPr>
  </w:style>
  <w:style w:type="paragraph" w:customStyle="1" w:styleId="321">
    <w:name w:val="细化要求"/>
    <w:basedOn w:val="1"/>
    <w:link w:val="320"/>
    <w:qFormat/>
    <w:uiPriority w:val="0"/>
    <w:pPr>
      <w:ind w:firstLine="200" w:firstLineChars="200"/>
    </w:pPr>
    <w:rPr>
      <w:rFonts w:ascii="楷体_GB2312" w:hAnsi="Calibri" w:eastAsia="楷体_GB2312"/>
      <w:b/>
      <w:color w:val="FF0000"/>
      <w:kern w:val="0"/>
      <w:sz w:val="24"/>
      <w:szCs w:val="20"/>
    </w:rPr>
  </w:style>
  <w:style w:type="character" w:customStyle="1" w:styleId="322">
    <w:name w:val="text11"/>
    <w:qFormat/>
    <w:uiPriority w:val="0"/>
    <w:rPr>
      <w:rFonts w:hint="default" w:ascii="Verdana" w:hAnsi="Verdana"/>
      <w:color w:val="4E4E4E"/>
      <w:sz w:val="18"/>
      <w:szCs w:val="18"/>
    </w:rPr>
  </w:style>
  <w:style w:type="character" w:customStyle="1" w:styleId="323">
    <w:name w:val="Char Char14"/>
    <w:qFormat/>
    <w:uiPriority w:val="0"/>
    <w:rPr>
      <w:sz w:val="18"/>
      <w:szCs w:val="18"/>
    </w:rPr>
  </w:style>
  <w:style w:type="character" w:customStyle="1" w:styleId="324">
    <w:name w:val="Char Char32"/>
    <w:qFormat/>
    <w:locked/>
    <w:uiPriority w:val="0"/>
    <w:rPr>
      <w:rFonts w:hint="eastAsia" w:ascii="宋体" w:hAnsi="宋体" w:eastAsia="宋体"/>
      <w:b/>
      <w:kern w:val="2"/>
      <w:sz w:val="28"/>
      <w:szCs w:val="24"/>
      <w:lang w:val="en-US" w:eastAsia="zh-CN" w:bidi="ar-SA"/>
    </w:rPr>
  </w:style>
  <w:style w:type="character" w:customStyle="1" w:styleId="325">
    <w:name w:val="页码 New"/>
    <w:qFormat/>
    <w:uiPriority w:val="0"/>
  </w:style>
  <w:style w:type="character" w:customStyle="1" w:styleId="326">
    <w:name w:val="Char Char Char Char Char Char"/>
    <w:qFormat/>
    <w:uiPriority w:val="0"/>
    <w:rPr>
      <w:rFonts w:hint="eastAsia" w:ascii="宋体" w:hAnsi="宋体" w:eastAsia="宋体"/>
      <w:b/>
      <w:bCs/>
      <w:kern w:val="44"/>
      <w:sz w:val="44"/>
      <w:szCs w:val="44"/>
      <w:lang w:val="en-US" w:eastAsia="zh-CN" w:bidi="ar-SA"/>
    </w:rPr>
  </w:style>
  <w:style w:type="character" w:customStyle="1" w:styleId="327">
    <w:name w:val="Char Char232"/>
    <w:qFormat/>
    <w:uiPriority w:val="0"/>
    <w:rPr>
      <w:rFonts w:ascii="Times New Roman" w:hAnsi="Times New Roman" w:eastAsia="宋体" w:cs="Times New Roman"/>
      <w:b/>
      <w:bCs/>
      <w:kern w:val="44"/>
      <w:sz w:val="44"/>
      <w:szCs w:val="44"/>
    </w:rPr>
  </w:style>
  <w:style w:type="character" w:customStyle="1" w:styleId="328">
    <w:name w:val="副标题 Char1"/>
    <w:qFormat/>
    <w:uiPriority w:val="11"/>
    <w:rPr>
      <w:rFonts w:hint="default" w:ascii="Cambria" w:hAnsi="Cambria" w:cs="Times New Roman"/>
      <w:b/>
      <w:bCs/>
      <w:kern w:val="28"/>
      <w:sz w:val="32"/>
      <w:szCs w:val="32"/>
    </w:rPr>
  </w:style>
  <w:style w:type="character" w:customStyle="1" w:styleId="329">
    <w:name w:val="style21"/>
    <w:qFormat/>
    <w:uiPriority w:val="0"/>
    <w:rPr>
      <w:sz w:val="18"/>
      <w:szCs w:val="18"/>
    </w:rPr>
  </w:style>
  <w:style w:type="character" w:customStyle="1" w:styleId="330">
    <w:name w:val="手改 Char Char1"/>
    <w:qFormat/>
    <w:locked/>
    <w:uiPriority w:val="0"/>
    <w:rPr>
      <w:rFonts w:hint="eastAsia" w:ascii="宋体" w:hAnsi="宋体" w:eastAsia="宋体"/>
      <w:sz w:val="24"/>
      <w:szCs w:val="24"/>
      <w:lang w:bidi="ar-SA"/>
    </w:rPr>
  </w:style>
  <w:style w:type="character" w:customStyle="1" w:styleId="331">
    <w:name w:val="Char Char Char1"/>
    <w:qFormat/>
    <w:uiPriority w:val="0"/>
    <w:rPr>
      <w:rFonts w:hint="eastAsia" w:ascii="宋体" w:hAnsi="宋体" w:eastAsia="宋体"/>
      <w:kern w:val="2"/>
      <w:sz w:val="18"/>
      <w:szCs w:val="18"/>
      <w:lang w:val="en-US" w:eastAsia="zh-CN" w:bidi="ar-SA"/>
    </w:rPr>
  </w:style>
  <w:style w:type="character" w:customStyle="1" w:styleId="332">
    <w:name w:val="Char Char1421"/>
    <w:qFormat/>
    <w:uiPriority w:val="0"/>
    <w:rPr>
      <w:sz w:val="18"/>
      <w:szCs w:val="18"/>
    </w:rPr>
  </w:style>
  <w:style w:type="character" w:customStyle="1" w:styleId="333">
    <w:name w:val="页脚 字符"/>
    <w:qFormat/>
    <w:locked/>
    <w:uiPriority w:val="99"/>
    <w:rPr>
      <w:sz w:val="18"/>
      <w:szCs w:val="18"/>
    </w:rPr>
  </w:style>
  <w:style w:type="character" w:customStyle="1" w:styleId="334">
    <w:name w:val="Char Char142"/>
    <w:qFormat/>
    <w:uiPriority w:val="0"/>
    <w:rPr>
      <w:sz w:val="18"/>
      <w:szCs w:val="18"/>
    </w:rPr>
  </w:style>
  <w:style w:type="character" w:customStyle="1" w:styleId="335">
    <w:name w:val="ca-10"/>
    <w:qFormat/>
    <w:uiPriority w:val="0"/>
  </w:style>
  <w:style w:type="character" w:customStyle="1" w:styleId="336">
    <w:name w:val="Char Char102"/>
    <w:semiHidden/>
    <w:qFormat/>
    <w:uiPriority w:val="0"/>
    <w:rPr>
      <w:rFonts w:eastAsia="宋体"/>
      <w:kern w:val="2"/>
      <w:sz w:val="24"/>
      <w:szCs w:val="24"/>
      <w:lang w:val="en-US" w:eastAsia="zh-CN" w:bidi="ar-SA"/>
    </w:rPr>
  </w:style>
  <w:style w:type="character" w:customStyle="1" w:styleId="337">
    <w:name w:val="手改 Char Char"/>
    <w:qFormat/>
    <w:uiPriority w:val="0"/>
    <w:rPr>
      <w:rFonts w:hint="eastAsia" w:ascii="宋体" w:hAnsi="宋体" w:eastAsia="宋体"/>
      <w:kern w:val="2"/>
      <w:sz w:val="24"/>
      <w:szCs w:val="24"/>
      <w:lang w:val="en-US" w:eastAsia="zh-CN" w:bidi="ar-SA"/>
    </w:rPr>
  </w:style>
  <w:style w:type="character" w:customStyle="1" w:styleId="338">
    <w:name w:val="H1 Char2"/>
    <w:qFormat/>
    <w:uiPriority w:val="0"/>
    <w:rPr>
      <w:rFonts w:eastAsia="宋体"/>
      <w:b/>
      <w:bCs/>
      <w:kern w:val="44"/>
      <w:sz w:val="44"/>
      <w:szCs w:val="44"/>
      <w:lang w:val="en-US" w:eastAsia="zh-CN" w:bidi="ar-SA"/>
    </w:rPr>
  </w:style>
  <w:style w:type="character" w:customStyle="1" w:styleId="339">
    <w:name w:val="Char Char19"/>
    <w:qFormat/>
    <w:uiPriority w:val="0"/>
    <w:rPr>
      <w:rFonts w:hint="default" w:ascii="Arial" w:hAnsi="Arial" w:eastAsia="黑体" w:cs="Arial"/>
      <w:kern w:val="2"/>
      <w:sz w:val="24"/>
      <w:szCs w:val="24"/>
      <w:lang w:val="en-US" w:eastAsia="zh-CN" w:bidi="ar-SA"/>
    </w:rPr>
  </w:style>
  <w:style w:type="character" w:customStyle="1" w:styleId="340">
    <w:name w:val="副标题 Char4"/>
    <w:qFormat/>
    <w:uiPriority w:val="11"/>
    <w:rPr>
      <w:rFonts w:hint="default" w:ascii="Cambria" w:hAnsi="Cambria" w:cs="Times New Roman"/>
      <w:b/>
      <w:bCs/>
      <w:kern w:val="28"/>
      <w:sz w:val="32"/>
      <w:szCs w:val="32"/>
    </w:rPr>
  </w:style>
  <w:style w:type="character" w:customStyle="1" w:styleId="341">
    <w:name w:val="已访问的超链接1"/>
    <w:qFormat/>
    <w:uiPriority w:val="99"/>
    <w:rPr>
      <w:color w:val="800080"/>
      <w:u w:val="single"/>
    </w:rPr>
  </w:style>
  <w:style w:type="character" w:customStyle="1" w:styleId="342">
    <w:name w:val="prodname"/>
    <w:qFormat/>
    <w:uiPriority w:val="0"/>
  </w:style>
  <w:style w:type="character" w:customStyle="1" w:styleId="343">
    <w:name w:val="正文首行缩进 Char"/>
    <w:qFormat/>
    <w:uiPriority w:val="0"/>
    <w:rPr>
      <w:rFonts w:eastAsia="宋体"/>
      <w:kern w:val="2"/>
      <w:sz w:val="21"/>
      <w:szCs w:val="24"/>
      <w:lang w:val="en-US" w:eastAsia="zh-CN" w:bidi="ar-SA"/>
    </w:rPr>
  </w:style>
  <w:style w:type="character" w:customStyle="1" w:styleId="344">
    <w:name w:val="Char Char1111"/>
    <w:qFormat/>
    <w:uiPriority w:val="0"/>
    <w:rPr>
      <w:rFonts w:hint="default" w:ascii="Times New Roman" w:hAnsi="Times New Roman" w:eastAsia="宋体" w:cs="Times New Roman"/>
      <w:sz w:val="30"/>
      <w:szCs w:val="24"/>
    </w:rPr>
  </w:style>
  <w:style w:type="character" w:customStyle="1" w:styleId="345">
    <w:name w:val="正文首行缩进 Char2"/>
    <w:qFormat/>
    <w:uiPriority w:val="99"/>
    <w:rPr>
      <w:rFonts w:hint="eastAsia" w:ascii="宋体" w:hAnsi="宋体" w:eastAsia="宋体"/>
      <w:kern w:val="2"/>
      <w:sz w:val="21"/>
      <w:szCs w:val="24"/>
      <w:lang w:val="en-US" w:eastAsia="zh-CN" w:bidi="ar-SA"/>
    </w:rPr>
  </w:style>
  <w:style w:type="character" w:customStyle="1" w:styleId="346">
    <w:name w:val="Char Char35"/>
    <w:qFormat/>
    <w:locked/>
    <w:uiPriority w:val="0"/>
    <w:rPr>
      <w:rFonts w:hint="default" w:ascii="Arial" w:hAnsi="Arial" w:eastAsia="黑体" w:cs="宋体"/>
      <w:b/>
      <w:bCs/>
      <w:kern w:val="2"/>
      <w:sz w:val="32"/>
      <w:szCs w:val="32"/>
      <w:lang w:val="en-US" w:eastAsia="zh-CN" w:bidi="ar-SA"/>
    </w:rPr>
  </w:style>
  <w:style w:type="character" w:customStyle="1" w:styleId="347">
    <w:name w:val="case31"/>
    <w:qFormat/>
    <w:uiPriority w:val="0"/>
    <w:rPr>
      <w:rFonts w:hint="default"/>
      <w:sz w:val="21"/>
      <w:szCs w:val="21"/>
    </w:rPr>
  </w:style>
  <w:style w:type="character" w:customStyle="1" w:styleId="348">
    <w:name w:val="页码 New New New New"/>
    <w:qFormat/>
    <w:uiPriority w:val="0"/>
  </w:style>
  <w:style w:type="character" w:customStyle="1" w:styleId="349">
    <w:name w:val="bookmark-item uuid-1596004745033 code-00010 editdisable single-line-text-input-box-cls readonly"/>
    <w:qFormat/>
    <w:uiPriority w:val="0"/>
  </w:style>
  <w:style w:type="character" w:customStyle="1" w:styleId="350">
    <w:name w:val="H1 Char1"/>
    <w:qFormat/>
    <w:uiPriority w:val="0"/>
    <w:rPr>
      <w:rFonts w:eastAsia="宋体"/>
      <w:b/>
      <w:bCs/>
      <w:kern w:val="44"/>
      <w:sz w:val="44"/>
      <w:szCs w:val="44"/>
      <w:lang w:val="en-US" w:eastAsia="zh-CN" w:bidi="ar-SA"/>
    </w:rPr>
  </w:style>
  <w:style w:type="character" w:customStyle="1" w:styleId="351">
    <w:name w:val="bookmark-item uuid-1595940687802 code-23021 editdisable multi-line-text-input-box-cls readonly"/>
    <w:qFormat/>
    <w:uiPriority w:val="0"/>
  </w:style>
  <w:style w:type="character" w:customStyle="1" w:styleId="352">
    <w:name w:val="1ji Char"/>
    <w:link w:val="353"/>
    <w:qFormat/>
    <w:uiPriority w:val="0"/>
    <w:rPr>
      <w:rFonts w:ascii="宋体" w:hAnsi="宋体" w:eastAsia="宋体"/>
      <w:b/>
      <w:bCs/>
      <w:kern w:val="44"/>
      <w:sz w:val="36"/>
      <w:szCs w:val="44"/>
      <w:lang w:val="en-US" w:eastAsia="zh-CN" w:bidi="ar-SA"/>
    </w:rPr>
  </w:style>
  <w:style w:type="paragraph" w:customStyle="1" w:styleId="353">
    <w:name w:val="1ji"/>
    <w:basedOn w:val="3"/>
    <w:link w:val="352"/>
    <w:qFormat/>
    <w:uiPriority w:val="0"/>
    <w:pPr>
      <w:keepLines w:val="0"/>
      <w:widowControl/>
      <w:spacing w:before="0" w:after="0" w:line="240" w:lineRule="auto"/>
      <w:jc w:val="center"/>
    </w:pPr>
    <w:rPr>
      <w:rFonts w:ascii="宋体" w:hAnsi="宋体"/>
      <w:sz w:val="36"/>
    </w:rPr>
  </w:style>
  <w:style w:type="character" w:customStyle="1" w:styleId="354">
    <w:name w:val="bookmark-item uuid-1595941076685 code-am014biditemcount editdisable single-line-text-input-box-cls"/>
    <w:qFormat/>
    <w:uiPriority w:val="0"/>
  </w:style>
  <w:style w:type="character" w:customStyle="1" w:styleId="355">
    <w:name w:val="bookmark-item uuid-1593421202487 code-am014briefspecificationdesc editdisable single-line-text-input-box-cls"/>
    <w:qFormat/>
    <w:uiPriority w:val="0"/>
  </w:style>
  <w:style w:type="character" w:customStyle="1" w:styleId="356">
    <w:name w:val="标题 1 Char"/>
    <w:qFormat/>
    <w:uiPriority w:val="0"/>
    <w:rPr>
      <w:rFonts w:eastAsia="宋体"/>
      <w:b/>
      <w:bCs/>
      <w:kern w:val="44"/>
      <w:sz w:val="44"/>
      <w:szCs w:val="44"/>
      <w:lang w:val="en-US" w:eastAsia="zh-CN" w:bidi="ar-SA"/>
    </w:rPr>
  </w:style>
  <w:style w:type="character" w:customStyle="1" w:styleId="357">
    <w:name w:val="ca-13"/>
    <w:qFormat/>
    <w:uiPriority w:val="0"/>
  </w:style>
  <w:style w:type="character" w:customStyle="1" w:styleId="358">
    <w:name w:val="Char Char113"/>
    <w:qFormat/>
    <w:uiPriority w:val="0"/>
    <w:rPr>
      <w:rFonts w:hint="default" w:ascii="Times New Roman" w:hAnsi="Times New Roman" w:eastAsia="宋体" w:cs="Times New Roman"/>
      <w:sz w:val="30"/>
      <w:szCs w:val="24"/>
    </w:rPr>
  </w:style>
  <w:style w:type="character" w:customStyle="1" w:styleId="359">
    <w:name w:val="ca-14"/>
    <w:qFormat/>
    <w:uiPriority w:val="0"/>
  </w:style>
  <w:style w:type="character" w:customStyle="1" w:styleId="360">
    <w:name w:val="批注主题 Char2"/>
    <w:qFormat/>
    <w:uiPriority w:val="0"/>
    <w:rPr>
      <w:rFonts w:hint="eastAsia" w:ascii="宋体" w:hAnsi="宋体" w:eastAsia="宋体"/>
      <w:b/>
      <w:bCs/>
      <w:kern w:val="2"/>
      <w:sz w:val="21"/>
      <w:szCs w:val="24"/>
    </w:rPr>
  </w:style>
  <w:style w:type="character" w:customStyle="1" w:styleId="361">
    <w:name w:val="列出段落 Char1"/>
    <w:qFormat/>
    <w:locked/>
    <w:uiPriority w:val="0"/>
    <w:rPr>
      <w:rFonts w:hint="default" w:ascii="Calibri" w:hAnsi="Calibri" w:cs="Calibri"/>
      <w:kern w:val="2"/>
      <w:sz w:val="21"/>
      <w:szCs w:val="22"/>
    </w:rPr>
  </w:style>
  <w:style w:type="character" w:customStyle="1" w:styleId="362">
    <w:name w:val="页码 New New New New New New New New New"/>
    <w:qFormat/>
    <w:uiPriority w:val="0"/>
  </w:style>
  <w:style w:type="character" w:customStyle="1" w:styleId="363">
    <w:name w:val="列出段落 字符"/>
    <w:qFormat/>
    <w:uiPriority w:val="99"/>
    <w:rPr>
      <w:rFonts w:ascii="Calibri" w:hAnsi="Calibri" w:eastAsia="宋体"/>
      <w:kern w:val="2"/>
      <w:sz w:val="21"/>
      <w:szCs w:val="22"/>
      <w:lang w:val="en-US" w:eastAsia="zh-CN" w:bidi="ar-SA"/>
    </w:rPr>
  </w:style>
  <w:style w:type="character" w:customStyle="1" w:styleId="364">
    <w:name w:val="ca-8"/>
    <w:qFormat/>
    <w:uiPriority w:val="0"/>
  </w:style>
  <w:style w:type="character" w:customStyle="1" w:styleId="365">
    <w:name w:val="Char Char"/>
    <w:qFormat/>
    <w:uiPriority w:val="0"/>
    <w:rPr>
      <w:rFonts w:hint="eastAsia" w:ascii="宋体" w:hAnsi="宋体" w:eastAsia="宋体"/>
      <w:kern w:val="2"/>
      <w:sz w:val="16"/>
      <w:szCs w:val="16"/>
      <w:lang w:val="en-US" w:eastAsia="zh-CN" w:bidi="ar-SA"/>
    </w:rPr>
  </w:style>
  <w:style w:type="character" w:customStyle="1" w:styleId="366">
    <w:name w:val="bookmark-item uuid-1595940713919 code-am01400046 editdisable single-line-text-input-box-cls readonly"/>
    <w:qFormat/>
    <w:uiPriority w:val="0"/>
  </w:style>
  <w:style w:type="character" w:customStyle="1" w:styleId="367">
    <w:name w:val="cubane_hilight1"/>
    <w:qFormat/>
    <w:uiPriority w:val="0"/>
    <w:rPr>
      <w:color w:val="CC0000"/>
    </w:rPr>
  </w:style>
  <w:style w:type="character" w:customStyle="1" w:styleId="368">
    <w:name w:val="bookmark-item uuid-1594624265677 code-23006 addword afternoon-time-section-selection-cls"/>
    <w:qFormat/>
    <w:uiPriority w:val="0"/>
  </w:style>
  <w:style w:type="character" w:customStyle="1" w:styleId="369">
    <w:name w:val="Char Char6"/>
    <w:qFormat/>
    <w:locked/>
    <w:uiPriority w:val="0"/>
    <w:rPr>
      <w:rFonts w:hint="eastAsia" w:ascii="宋体" w:hAnsi="Courier New" w:eastAsia="宋体" w:cs="Courier New"/>
      <w:kern w:val="2"/>
      <w:sz w:val="21"/>
      <w:szCs w:val="21"/>
      <w:lang w:val="en-US" w:eastAsia="zh-CN" w:bidi="ar-SA"/>
    </w:rPr>
  </w:style>
  <w:style w:type="character" w:customStyle="1" w:styleId="370">
    <w:name w:val="页码 New New"/>
    <w:qFormat/>
    <w:uiPriority w:val="0"/>
  </w:style>
  <w:style w:type="character" w:customStyle="1" w:styleId="371">
    <w:name w:val="正文文字首行缩进 Char"/>
    <w:qFormat/>
    <w:locked/>
    <w:uiPriority w:val="0"/>
    <w:rPr>
      <w:rFonts w:ascii="仿宋_GB2312" w:eastAsia="仿宋_GB2312"/>
      <w:kern w:val="2"/>
      <w:sz w:val="32"/>
    </w:rPr>
  </w:style>
  <w:style w:type="character" w:customStyle="1" w:styleId="372">
    <w:name w:val="font61"/>
    <w:qFormat/>
    <w:uiPriority w:val="0"/>
    <w:rPr>
      <w:rFonts w:hint="eastAsia" w:ascii="黑体" w:hAnsi="宋体" w:eastAsia="黑体" w:cs="黑体"/>
      <w:b/>
      <w:color w:val="000000"/>
      <w:sz w:val="40"/>
      <w:szCs w:val="40"/>
      <w:u w:val="single"/>
    </w:rPr>
  </w:style>
  <w:style w:type="character" w:customStyle="1" w:styleId="373">
    <w:name w:val="font81"/>
    <w:qFormat/>
    <w:uiPriority w:val="0"/>
    <w:rPr>
      <w:rFonts w:hint="default" w:ascii="华文宋体" w:hAnsi="华文宋体" w:eastAsia="华文宋体" w:cs="华文宋体"/>
      <w:color w:val="000000"/>
      <w:sz w:val="24"/>
      <w:szCs w:val="24"/>
      <w:u w:val="none"/>
    </w:rPr>
  </w:style>
  <w:style w:type="character" w:customStyle="1" w:styleId="374">
    <w:name w:val="Char Char22"/>
    <w:qFormat/>
    <w:uiPriority w:val="0"/>
    <w:rPr>
      <w:rFonts w:hint="eastAsia" w:ascii="宋体" w:hAnsi="宋体" w:eastAsia="宋体"/>
      <w:b/>
      <w:kern w:val="2"/>
      <w:sz w:val="28"/>
      <w:szCs w:val="24"/>
      <w:lang w:val="en-US" w:eastAsia="zh-CN" w:bidi="ar-SA"/>
    </w:rPr>
  </w:style>
  <w:style w:type="character" w:customStyle="1" w:styleId="375">
    <w:name w:val="mark13"/>
    <w:qFormat/>
    <w:uiPriority w:val="0"/>
  </w:style>
  <w:style w:type="character" w:customStyle="1" w:styleId="376">
    <w:name w:val="Plain Text Char"/>
    <w:link w:val="377"/>
    <w:qFormat/>
    <w:locked/>
    <w:uiPriority w:val="0"/>
    <w:rPr>
      <w:rFonts w:ascii="宋体" w:hAnsi="Courier New" w:eastAsia="宋体"/>
      <w:kern w:val="2"/>
      <w:sz w:val="21"/>
    </w:rPr>
  </w:style>
  <w:style w:type="paragraph" w:customStyle="1" w:styleId="377">
    <w:name w:val="纯文本1"/>
    <w:basedOn w:val="1"/>
    <w:link w:val="376"/>
    <w:qFormat/>
    <w:uiPriority w:val="0"/>
    <w:rPr>
      <w:rFonts w:ascii="宋体" w:hAnsi="Courier New"/>
      <w:szCs w:val="20"/>
    </w:rPr>
  </w:style>
  <w:style w:type="character" w:customStyle="1" w:styleId="378">
    <w:name w:val="Char Char151"/>
    <w:qFormat/>
    <w:uiPriority w:val="0"/>
    <w:rPr>
      <w:sz w:val="18"/>
      <w:szCs w:val="18"/>
    </w:rPr>
  </w:style>
  <w:style w:type="character" w:customStyle="1" w:styleId="379">
    <w:name w:val="bookmark-item uuid-1596004672274 code-00018 addword single-line-text-input-box-cls"/>
    <w:qFormat/>
    <w:uiPriority w:val="0"/>
  </w:style>
  <w:style w:type="paragraph" w:customStyle="1" w:styleId="380">
    <w:name w:val="xl10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381">
    <w:name w:val="xl1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382">
    <w:name w:val="Char Char Char Char Char Char Char Char Char"/>
    <w:basedOn w:val="1"/>
    <w:qFormat/>
    <w:uiPriority w:val="0"/>
    <w:pPr>
      <w:widowControl/>
      <w:spacing w:after="160" w:line="240" w:lineRule="exact"/>
      <w:jc w:val="left"/>
    </w:pPr>
    <w:rPr>
      <w:szCs w:val="20"/>
    </w:rPr>
  </w:style>
  <w:style w:type="paragraph" w:customStyle="1" w:styleId="383">
    <w:name w:val="xl120"/>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color w:val="000000"/>
      <w:kern w:val="0"/>
      <w:sz w:val="20"/>
      <w:szCs w:val="20"/>
    </w:rPr>
  </w:style>
  <w:style w:type="paragraph" w:customStyle="1" w:styleId="384">
    <w:name w:val="xl10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385">
    <w:name w:val="我的正文"/>
    <w:basedOn w:val="1"/>
    <w:qFormat/>
    <w:uiPriority w:val="0"/>
    <w:pPr>
      <w:spacing w:line="520" w:lineRule="exact"/>
      <w:ind w:firstLine="192" w:firstLineChars="192"/>
    </w:pPr>
    <w:rPr>
      <w:sz w:val="28"/>
      <w:szCs w:val="28"/>
    </w:rPr>
  </w:style>
  <w:style w:type="paragraph" w:customStyle="1" w:styleId="386">
    <w:name w:val="一级条标题"/>
    <w:next w:val="1"/>
    <w:qFormat/>
    <w:uiPriority w:val="0"/>
    <w:pPr>
      <w:ind w:left="2310"/>
      <w:outlineLvl w:val="2"/>
    </w:pPr>
    <w:rPr>
      <w:rFonts w:ascii="Times New Roman" w:hAnsi="Times New Roman" w:eastAsia="黑体" w:cs="Times New Roman"/>
      <w:sz w:val="21"/>
      <w:lang w:val="en-US" w:eastAsia="zh-CN" w:bidi="ar-SA"/>
    </w:rPr>
  </w:style>
  <w:style w:type="paragraph" w:customStyle="1" w:styleId="387">
    <w:name w:val="xl10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388">
    <w:name w:val="Char"/>
    <w:basedOn w:val="17"/>
    <w:qFormat/>
    <w:uiPriority w:val="0"/>
    <w:pPr>
      <w:widowControl/>
      <w:ind w:firstLine="454"/>
      <w:jc w:val="left"/>
    </w:pPr>
    <w:rPr>
      <w:rFonts w:ascii="Tahoma" w:hAnsi="Tahoma" w:cs="宋体"/>
      <w:kern w:val="0"/>
      <w:sz w:val="24"/>
      <w:szCs w:val="20"/>
    </w:rPr>
  </w:style>
  <w:style w:type="paragraph" w:customStyle="1" w:styleId="389">
    <w:name w:val="xl11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390">
    <w:name w:val="纯文本2"/>
    <w:basedOn w:val="1"/>
    <w:qFormat/>
    <w:uiPriority w:val="0"/>
    <w:rPr>
      <w:rFonts w:ascii="宋体" w:hAnsi="Courier New"/>
      <w:szCs w:val="20"/>
    </w:rPr>
  </w:style>
  <w:style w:type="paragraph" w:customStyle="1" w:styleId="391">
    <w:name w:val="纯文本 New New"/>
    <w:basedOn w:val="392"/>
    <w:qFormat/>
    <w:uiPriority w:val="0"/>
    <w:rPr>
      <w:rFonts w:ascii="宋体" w:hAnsi="Courier New" w:cs="Courier New"/>
      <w:szCs w:val="21"/>
    </w:rPr>
  </w:style>
  <w:style w:type="paragraph" w:customStyle="1" w:styleId="392">
    <w:name w:val="正文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93">
    <w:name w:val="修订1"/>
    <w:semiHidden/>
    <w:qFormat/>
    <w:uiPriority w:val="99"/>
    <w:rPr>
      <w:rFonts w:ascii="Times New Roman" w:hAnsi="Times New Roman" w:eastAsia="宋体" w:cs="Times New Roman"/>
      <w:kern w:val="2"/>
      <w:sz w:val="24"/>
      <w:szCs w:val="24"/>
      <w:lang w:val="en-US" w:eastAsia="zh-CN" w:bidi="ar-SA"/>
    </w:rPr>
  </w:style>
  <w:style w:type="paragraph" w:customStyle="1" w:styleId="394">
    <w:name w:val="reader-word-layer"/>
    <w:basedOn w:val="1"/>
    <w:qFormat/>
    <w:uiPriority w:val="0"/>
    <w:pPr>
      <w:widowControl/>
      <w:spacing w:before="100" w:beforeAutospacing="1" w:after="100" w:afterAutospacing="1"/>
      <w:jc w:val="left"/>
    </w:pPr>
    <w:rPr>
      <w:rFonts w:ascii="宋体" w:hAnsi="宋体" w:cs="宋体"/>
      <w:kern w:val="0"/>
      <w:sz w:val="24"/>
    </w:rPr>
  </w:style>
  <w:style w:type="paragraph" w:customStyle="1" w:styleId="395">
    <w:name w:val="样式 标题 3标题1.1二级节名h33rd level3l3Level 3 HeadH3heading 3 +..."/>
    <w:basedOn w:val="5"/>
    <w:qFormat/>
    <w:uiPriority w:val="0"/>
    <w:pPr>
      <w:numPr>
        <w:ilvl w:val="2"/>
        <w:numId w:val="1"/>
      </w:numPr>
      <w:spacing w:before="0" w:after="0" w:line="360" w:lineRule="auto"/>
      <w:jc w:val="left"/>
    </w:pPr>
    <w:rPr>
      <w:sz w:val="28"/>
      <w:szCs w:val="20"/>
    </w:rPr>
  </w:style>
  <w:style w:type="paragraph" w:customStyle="1" w:styleId="396">
    <w:name w:val="目录4"/>
    <w:basedOn w:val="1"/>
    <w:next w:val="1"/>
    <w:qFormat/>
    <w:uiPriority w:val="0"/>
    <w:pPr>
      <w:widowControl/>
      <w:tabs>
        <w:tab w:val="left" w:leader="dot" w:pos="8503"/>
      </w:tabs>
      <w:spacing w:line="317" w:lineRule="atLeast"/>
      <w:ind w:firstLine="629"/>
      <w:textAlignment w:val="baseline"/>
    </w:pPr>
    <w:rPr>
      <w:color w:val="000000"/>
      <w:kern w:val="0"/>
      <w:szCs w:val="20"/>
    </w:rPr>
  </w:style>
  <w:style w:type="paragraph" w:customStyle="1" w:styleId="397">
    <w:name w:val="xl11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398">
    <w:name w:val="xl147"/>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kern w:val="0"/>
      <w:sz w:val="20"/>
      <w:szCs w:val="20"/>
    </w:rPr>
  </w:style>
  <w:style w:type="paragraph" w:customStyle="1" w:styleId="399">
    <w:name w:val="页眉 New"/>
    <w:basedOn w:val="400"/>
    <w:qFormat/>
    <w:uiPriority w:val="0"/>
    <w:pPr>
      <w:pBdr>
        <w:bottom w:val="single" w:color="auto" w:sz="6" w:space="1"/>
      </w:pBdr>
      <w:tabs>
        <w:tab w:val="center" w:pos="4153"/>
        <w:tab w:val="right" w:pos="8306"/>
      </w:tabs>
      <w:snapToGrid w:val="0"/>
      <w:jc w:val="center"/>
    </w:pPr>
    <w:rPr>
      <w:sz w:val="18"/>
      <w:szCs w:val="18"/>
    </w:rPr>
  </w:style>
  <w:style w:type="paragraph" w:customStyle="1" w:styleId="400">
    <w:name w:val="正文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01">
    <w:name w:val="Char4"/>
    <w:basedOn w:val="17"/>
    <w:qFormat/>
    <w:uiPriority w:val="0"/>
    <w:pPr>
      <w:widowControl/>
      <w:ind w:firstLine="454"/>
      <w:jc w:val="left"/>
    </w:pPr>
    <w:rPr>
      <w:rFonts w:ascii="Tahoma" w:hAnsi="Tahoma" w:cs="宋体"/>
      <w:kern w:val="0"/>
      <w:sz w:val="24"/>
      <w:szCs w:val="20"/>
    </w:rPr>
  </w:style>
  <w:style w:type="paragraph" w:customStyle="1" w:styleId="402">
    <w:name w:val="表格题注"/>
    <w:next w:val="1"/>
    <w:qFormat/>
    <w:uiPriority w:val="0"/>
    <w:pPr>
      <w:keepLines/>
      <w:spacing w:before="312" w:beforeLines="100"/>
      <w:ind w:left="1089" w:hanging="369"/>
      <w:jc w:val="center"/>
    </w:pPr>
    <w:rPr>
      <w:rFonts w:ascii="Arial" w:hAnsi="Arial" w:eastAsia="宋体" w:cs="Times New Roman"/>
      <w:sz w:val="18"/>
      <w:szCs w:val="18"/>
      <w:lang w:val="en-US" w:eastAsia="zh-CN" w:bidi="ar-SA"/>
    </w:rPr>
  </w:style>
  <w:style w:type="paragraph" w:customStyle="1" w:styleId="403">
    <w:name w:val="xl1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404">
    <w:name w:val="Char1 Char Char Char Char Char Char"/>
    <w:basedOn w:val="1"/>
    <w:qFormat/>
    <w:uiPriority w:val="0"/>
    <w:rPr>
      <w:rFonts w:ascii="Tahoma" w:hAnsi="Tahoma"/>
      <w:sz w:val="24"/>
      <w:szCs w:val="20"/>
    </w:rPr>
  </w:style>
  <w:style w:type="paragraph" w:customStyle="1" w:styleId="405">
    <w:name w:val="p0"/>
    <w:basedOn w:val="1"/>
    <w:qFormat/>
    <w:uiPriority w:val="0"/>
    <w:pPr>
      <w:widowControl/>
    </w:pPr>
    <w:rPr>
      <w:kern w:val="0"/>
      <w:szCs w:val="21"/>
    </w:rPr>
  </w:style>
  <w:style w:type="paragraph" w:customStyle="1" w:styleId="406">
    <w:name w:val="Char Char1 Char Char Char Char Char Char"/>
    <w:basedOn w:val="1"/>
    <w:qFormat/>
    <w:uiPriority w:val="0"/>
    <w:pPr>
      <w:widowControl/>
      <w:spacing w:after="160" w:line="240" w:lineRule="exact"/>
      <w:jc w:val="left"/>
    </w:pPr>
    <w:rPr>
      <w:rFonts w:ascii="宋体" w:hAnsi="Courier New"/>
      <w:szCs w:val="20"/>
    </w:rPr>
  </w:style>
  <w:style w:type="paragraph" w:customStyle="1" w:styleId="407">
    <w:name w:val="Header Odd"/>
    <w:basedOn w:val="36"/>
    <w:qFormat/>
    <w:uiPriority w:val="0"/>
    <w:pPr>
      <w:keepLines/>
      <w:widowControl/>
      <w:pBdr>
        <w:bottom w:val="none" w:color="auto" w:sz="0" w:space="0"/>
      </w:pBdr>
      <w:tabs>
        <w:tab w:val="right" w:pos="0"/>
        <w:tab w:val="center" w:pos="4320"/>
        <w:tab w:val="right" w:pos="8640"/>
        <w:tab w:val="clear" w:pos="4153"/>
        <w:tab w:val="clear" w:pos="8306"/>
      </w:tabs>
      <w:snapToGrid/>
      <w:jc w:val="right"/>
    </w:pPr>
    <w:rPr>
      <w:kern w:val="0"/>
      <w:sz w:val="20"/>
      <w:szCs w:val="10"/>
      <w:lang w:eastAsia="en-US"/>
    </w:rPr>
  </w:style>
  <w:style w:type="paragraph" w:customStyle="1" w:styleId="408">
    <w:name w:val="pa-7"/>
    <w:basedOn w:val="1"/>
    <w:qFormat/>
    <w:uiPriority w:val="0"/>
    <w:pPr>
      <w:widowControl/>
      <w:spacing w:before="169" w:after="169"/>
      <w:jc w:val="left"/>
    </w:pPr>
    <w:rPr>
      <w:rFonts w:ascii="宋体" w:hAnsi="宋体" w:cs="宋体"/>
      <w:kern w:val="0"/>
      <w:sz w:val="24"/>
    </w:rPr>
  </w:style>
  <w:style w:type="paragraph" w:customStyle="1" w:styleId="409">
    <w:name w:val="插图题注"/>
    <w:next w:val="1"/>
    <w:qFormat/>
    <w:uiPriority w:val="0"/>
    <w:pPr>
      <w:spacing w:after="312" w:afterLines="100"/>
      <w:ind w:left="1089" w:hanging="369"/>
      <w:jc w:val="center"/>
    </w:pPr>
    <w:rPr>
      <w:rFonts w:ascii="Arial" w:hAnsi="Arial" w:eastAsia="宋体" w:cs="Times New Roman"/>
      <w:sz w:val="18"/>
      <w:szCs w:val="18"/>
      <w:lang w:val="en-US" w:eastAsia="zh-CN" w:bidi="ar-SA"/>
    </w:rPr>
  </w:style>
  <w:style w:type="paragraph" w:customStyle="1" w:styleId="410">
    <w:name w:val="Char1"/>
    <w:basedOn w:val="1"/>
    <w:qFormat/>
    <w:uiPriority w:val="0"/>
    <w:rPr>
      <w:szCs w:val="21"/>
    </w:rPr>
  </w:style>
  <w:style w:type="paragraph" w:customStyle="1" w:styleId="411">
    <w:name w:val="xl135"/>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pPr>
    <w:rPr>
      <w:rFonts w:ascii="宋体" w:hAnsi="宋体" w:cs="宋体"/>
      <w:kern w:val="0"/>
      <w:sz w:val="20"/>
      <w:szCs w:val="20"/>
    </w:rPr>
  </w:style>
  <w:style w:type="paragraph" w:customStyle="1" w:styleId="412">
    <w:name w:val="纯文本 New"/>
    <w:basedOn w:val="1"/>
    <w:qFormat/>
    <w:uiPriority w:val="0"/>
    <w:rPr>
      <w:rFonts w:ascii="宋体" w:hAnsi="Courier New" w:cs="Courier New"/>
      <w:szCs w:val="21"/>
    </w:rPr>
  </w:style>
  <w:style w:type="paragraph" w:customStyle="1" w:styleId="413">
    <w:name w:val="xl1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414">
    <w:name w:val="xl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415">
    <w:name w:val="正文1"/>
    <w:basedOn w:val="1"/>
    <w:qFormat/>
    <w:uiPriority w:val="0"/>
    <w:rPr>
      <w:rFonts w:eastAsia="Times New Roman" w:cs="宋体"/>
      <w:kern w:val="0"/>
      <w:szCs w:val="20"/>
      <w:lang w:eastAsia="en-US"/>
    </w:rPr>
  </w:style>
  <w:style w:type="paragraph" w:customStyle="1" w:styleId="416">
    <w:name w:val="xl11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417">
    <w:name w:val="页眉 New New New New New New New New New"/>
    <w:basedOn w:val="418"/>
    <w:qFormat/>
    <w:uiPriority w:val="0"/>
    <w:pPr>
      <w:pBdr>
        <w:bottom w:val="single" w:color="auto" w:sz="6" w:space="1"/>
      </w:pBdr>
      <w:tabs>
        <w:tab w:val="center" w:pos="4153"/>
        <w:tab w:val="right" w:pos="8306"/>
      </w:tabs>
      <w:snapToGrid w:val="0"/>
      <w:jc w:val="center"/>
    </w:pPr>
    <w:rPr>
      <w:sz w:val="18"/>
      <w:szCs w:val="18"/>
    </w:rPr>
  </w:style>
  <w:style w:type="paragraph" w:customStyle="1" w:styleId="418">
    <w:name w:val="正文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19">
    <w:name w:val="Char Char Char1 Char Char Char Char Char Char Char Char Char Char Char Char Char Char Char"/>
    <w:basedOn w:val="1"/>
    <w:qFormat/>
    <w:uiPriority w:val="0"/>
    <w:pPr>
      <w:widowControl/>
      <w:adjustRightInd w:val="0"/>
      <w:spacing w:after="160" w:line="240" w:lineRule="exact"/>
      <w:jc w:val="left"/>
    </w:pPr>
    <w:rPr>
      <w:rFonts w:ascii="Verdana" w:hAnsi="Verdana"/>
      <w:kern w:val="0"/>
      <w:sz w:val="20"/>
      <w:szCs w:val="20"/>
      <w:lang w:eastAsia="en-US"/>
    </w:rPr>
  </w:style>
  <w:style w:type="paragraph" w:customStyle="1" w:styleId="420">
    <w:name w:val="正文首行缩进两字符"/>
    <w:basedOn w:val="1"/>
    <w:qFormat/>
    <w:uiPriority w:val="0"/>
    <w:pPr>
      <w:spacing w:line="360" w:lineRule="auto"/>
      <w:ind w:firstLine="200" w:firstLineChars="200"/>
    </w:pPr>
  </w:style>
  <w:style w:type="paragraph" w:customStyle="1" w:styleId="421">
    <w:name w:val="pa-6"/>
    <w:basedOn w:val="1"/>
    <w:qFormat/>
    <w:uiPriority w:val="0"/>
    <w:pPr>
      <w:widowControl/>
      <w:spacing w:before="169" w:after="169"/>
      <w:jc w:val="left"/>
    </w:pPr>
    <w:rPr>
      <w:rFonts w:ascii="宋体" w:hAnsi="宋体" w:cs="宋体"/>
      <w:kern w:val="0"/>
      <w:sz w:val="24"/>
    </w:rPr>
  </w:style>
  <w:style w:type="paragraph" w:customStyle="1" w:styleId="422">
    <w:name w:val="UserStyle_156"/>
    <w:basedOn w:val="1"/>
    <w:qFormat/>
    <w:uiPriority w:val="0"/>
    <w:pPr>
      <w:ind w:firstLine="420" w:firstLineChars="200"/>
    </w:pPr>
    <w:rPr>
      <w:rFonts w:ascii="Calibri" w:hAnsi="Calibri"/>
      <w:szCs w:val="22"/>
    </w:rPr>
  </w:style>
  <w:style w:type="paragraph" w:customStyle="1" w:styleId="423">
    <w:name w:val="目录3"/>
    <w:basedOn w:val="1"/>
    <w:next w:val="1"/>
    <w:qFormat/>
    <w:uiPriority w:val="0"/>
    <w:pPr>
      <w:widowControl/>
      <w:tabs>
        <w:tab w:val="left" w:leader="dot" w:pos="8503"/>
      </w:tabs>
      <w:spacing w:line="317" w:lineRule="atLeast"/>
      <w:ind w:firstLine="419"/>
      <w:textAlignment w:val="baseline"/>
    </w:pPr>
    <w:rPr>
      <w:color w:val="000000"/>
      <w:kern w:val="0"/>
      <w:szCs w:val="20"/>
    </w:rPr>
  </w:style>
  <w:style w:type="paragraph" w:customStyle="1" w:styleId="424">
    <w:name w:val="Char2"/>
    <w:basedOn w:val="1"/>
    <w:qFormat/>
    <w:uiPriority w:val="0"/>
    <w:rPr>
      <w:szCs w:val="20"/>
    </w:rPr>
  </w:style>
  <w:style w:type="paragraph" w:customStyle="1" w:styleId="425">
    <w:name w:val="xl1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426">
    <w:name w:val="pa-4"/>
    <w:basedOn w:val="1"/>
    <w:qFormat/>
    <w:uiPriority w:val="0"/>
    <w:pPr>
      <w:widowControl/>
      <w:spacing w:before="169" w:after="169"/>
      <w:jc w:val="left"/>
    </w:pPr>
    <w:rPr>
      <w:rFonts w:ascii="宋体" w:hAnsi="宋体" w:cs="宋体"/>
      <w:kern w:val="0"/>
      <w:sz w:val="24"/>
    </w:rPr>
  </w:style>
  <w:style w:type="paragraph" w:customStyle="1" w:styleId="427">
    <w:name w:val="xl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428">
    <w:name w:val="Char Char Char Char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429">
    <w:name w:val="附录表标题"/>
    <w:next w:val="1"/>
    <w:qFormat/>
    <w:uiPriority w:val="0"/>
    <w:pPr>
      <w:jc w:val="center"/>
    </w:pPr>
    <w:rPr>
      <w:rFonts w:ascii="黑体" w:hAnsi="Times New Roman" w:eastAsia="黑体" w:cs="Times New Roman"/>
      <w:kern w:val="21"/>
      <w:sz w:val="21"/>
      <w:lang w:val="en-US" w:eastAsia="zh-CN" w:bidi="ar-SA"/>
    </w:rPr>
  </w:style>
  <w:style w:type="paragraph" w:customStyle="1" w:styleId="430">
    <w:name w:val="Char22"/>
    <w:basedOn w:val="1"/>
    <w:qFormat/>
    <w:uiPriority w:val="0"/>
    <w:rPr>
      <w:szCs w:val="20"/>
    </w:rPr>
  </w:style>
  <w:style w:type="paragraph" w:customStyle="1" w:styleId="431">
    <w:name w:val="招标标题1"/>
    <w:basedOn w:val="5"/>
    <w:qFormat/>
    <w:uiPriority w:val="0"/>
    <w:pPr>
      <w:numPr>
        <w:ilvl w:val="0"/>
        <w:numId w:val="2"/>
      </w:numPr>
      <w:tabs>
        <w:tab w:val="left" w:pos="950"/>
      </w:tabs>
      <w:adjustRightInd w:val="0"/>
      <w:spacing w:before="240" w:after="120" w:line="300" w:lineRule="auto"/>
      <w:jc w:val="left"/>
    </w:pPr>
    <w:rPr>
      <w:rFonts w:ascii="楷体_GB2312" w:eastAsia="楷体_GB2312"/>
      <w:bCs w:val="0"/>
      <w:kern w:val="2"/>
      <w:sz w:val="24"/>
      <w:szCs w:val="24"/>
    </w:rPr>
  </w:style>
  <w:style w:type="paragraph" w:customStyle="1" w:styleId="432">
    <w:name w:val="表格文字"/>
    <w:basedOn w:val="1"/>
    <w:qFormat/>
    <w:uiPriority w:val="99"/>
    <w:pPr>
      <w:spacing w:before="25" w:after="25"/>
      <w:jc w:val="left"/>
    </w:pPr>
    <w:rPr>
      <w:bCs/>
      <w:spacing w:val="10"/>
      <w:kern w:val="0"/>
      <w:sz w:val="24"/>
    </w:rPr>
  </w:style>
  <w:style w:type="paragraph" w:customStyle="1" w:styleId="433">
    <w:name w:val="Char21"/>
    <w:basedOn w:val="1"/>
    <w:qFormat/>
    <w:uiPriority w:val="0"/>
    <w:pPr>
      <w:widowControl/>
      <w:spacing w:line="240" w:lineRule="exact"/>
      <w:jc w:val="left"/>
    </w:pPr>
    <w:rPr>
      <w:rFonts w:ascii="Verdana" w:hAnsi="Verdana"/>
      <w:kern w:val="0"/>
      <w:szCs w:val="20"/>
      <w:lang w:eastAsia="en-US"/>
    </w:rPr>
  </w:style>
  <w:style w:type="paragraph" w:customStyle="1" w:styleId="434">
    <w:name w:val="目录标题"/>
    <w:basedOn w:val="1"/>
    <w:next w:val="1"/>
    <w:qFormat/>
    <w:uiPriority w:val="0"/>
    <w:pPr>
      <w:widowControl/>
      <w:spacing w:before="566" w:after="544" w:line="566" w:lineRule="atLeast"/>
      <w:ind w:firstLine="419"/>
      <w:jc w:val="center"/>
      <w:textAlignment w:val="baseline"/>
    </w:pPr>
    <w:rPr>
      <w:rFonts w:ascii="Arial" w:eastAsia="黑体"/>
      <w:color w:val="000000"/>
      <w:spacing w:val="566"/>
      <w:kern w:val="0"/>
      <w:sz w:val="54"/>
      <w:szCs w:val="20"/>
    </w:rPr>
  </w:style>
  <w:style w:type="paragraph" w:customStyle="1" w:styleId="435">
    <w:name w:val="Char Char1 Char Char Char Char"/>
    <w:basedOn w:val="17"/>
    <w:qFormat/>
    <w:uiPriority w:val="0"/>
    <w:rPr>
      <w:rFonts w:ascii="Tahoma" w:hAnsi="Tahoma"/>
      <w:sz w:val="24"/>
    </w:rPr>
  </w:style>
  <w:style w:type="paragraph" w:customStyle="1" w:styleId="436">
    <w:name w:val="xl10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437">
    <w:name w:val="xl11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0"/>
      <w:szCs w:val="20"/>
    </w:rPr>
  </w:style>
  <w:style w:type="paragraph" w:customStyle="1" w:styleId="438">
    <w:name w:val="unnamed1"/>
    <w:basedOn w:val="1"/>
    <w:qFormat/>
    <w:uiPriority w:val="0"/>
    <w:pPr>
      <w:widowControl/>
      <w:spacing w:before="100" w:beforeAutospacing="1" w:after="100" w:afterAutospacing="1" w:line="288" w:lineRule="auto"/>
      <w:jc w:val="left"/>
    </w:pPr>
    <w:rPr>
      <w:rFonts w:ascii="宋体" w:hAnsi="宋体"/>
      <w:kern w:val="0"/>
      <w:szCs w:val="21"/>
    </w:rPr>
  </w:style>
  <w:style w:type="paragraph" w:customStyle="1" w:styleId="439">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440">
    <w:name w:val="正文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41">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textAlignment w:val="top"/>
    </w:pPr>
    <w:rPr>
      <w:kern w:val="0"/>
      <w:szCs w:val="21"/>
    </w:rPr>
  </w:style>
  <w:style w:type="paragraph" w:customStyle="1" w:styleId="442">
    <w:name w:val="样式 标题 3 + (中文) 黑体 小四 非加粗 段前: 7.8 磅 段后: 0 磅 行距: 固定值 20 磅"/>
    <w:basedOn w:val="5"/>
    <w:qFormat/>
    <w:uiPriority w:val="0"/>
    <w:pPr>
      <w:spacing w:before="0" w:after="0" w:line="400" w:lineRule="exact"/>
    </w:pPr>
    <w:rPr>
      <w:rFonts w:eastAsia="黑体" w:cs="宋体"/>
      <w:b w:val="0"/>
      <w:bCs w:val="0"/>
      <w:sz w:val="24"/>
      <w:szCs w:val="20"/>
    </w:rPr>
  </w:style>
  <w:style w:type="paragraph" w:customStyle="1" w:styleId="443">
    <w:name w:val="列表段落1"/>
    <w:basedOn w:val="1"/>
    <w:qFormat/>
    <w:uiPriority w:val="0"/>
    <w:pPr>
      <w:ind w:firstLine="420" w:firstLineChars="200"/>
    </w:pPr>
    <w:rPr>
      <w:rFonts w:ascii="Calibri" w:hAnsi="Calibri"/>
      <w:szCs w:val="22"/>
    </w:rPr>
  </w:style>
  <w:style w:type="paragraph" w:customStyle="1" w:styleId="444">
    <w:name w:val="pa-11"/>
    <w:basedOn w:val="1"/>
    <w:qFormat/>
    <w:uiPriority w:val="0"/>
    <w:pPr>
      <w:widowControl/>
      <w:spacing w:before="169" w:after="169"/>
      <w:jc w:val="left"/>
    </w:pPr>
    <w:rPr>
      <w:rFonts w:ascii="宋体" w:hAnsi="宋体" w:cs="宋体"/>
      <w:kern w:val="0"/>
      <w:sz w:val="24"/>
    </w:rPr>
  </w:style>
  <w:style w:type="paragraph" w:customStyle="1" w:styleId="445">
    <w:name w:val="paragraph1"/>
    <w:basedOn w:val="1"/>
    <w:qFormat/>
    <w:uiPriority w:val="0"/>
    <w:pPr>
      <w:spacing w:line="300" w:lineRule="auto"/>
      <w:ind w:firstLine="200" w:firstLineChars="200"/>
    </w:pPr>
    <w:rPr>
      <w:sz w:val="24"/>
    </w:rPr>
  </w:style>
  <w:style w:type="paragraph" w:customStyle="1" w:styleId="446">
    <w:name w:val="xl151"/>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color w:val="FF0000"/>
      <w:kern w:val="0"/>
      <w:sz w:val="20"/>
      <w:szCs w:val="20"/>
    </w:rPr>
  </w:style>
  <w:style w:type="paragraph" w:customStyle="1" w:styleId="447">
    <w:name w:val="xl1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4"/>
    </w:rPr>
  </w:style>
  <w:style w:type="paragraph" w:customStyle="1" w:styleId="448">
    <w:name w:val="Char Char1 Char Char Char Char1"/>
    <w:basedOn w:val="17"/>
    <w:qFormat/>
    <w:uiPriority w:val="0"/>
    <w:rPr>
      <w:rFonts w:ascii="Tahoma" w:hAnsi="Tahoma"/>
      <w:sz w:val="24"/>
    </w:rPr>
  </w:style>
  <w:style w:type="paragraph" w:customStyle="1" w:styleId="449">
    <w:name w:val="节标题"/>
    <w:basedOn w:val="1"/>
    <w:next w:val="450"/>
    <w:qFormat/>
    <w:uiPriority w:val="0"/>
    <w:pPr>
      <w:widowControl/>
      <w:spacing w:line="289" w:lineRule="atLeast"/>
      <w:jc w:val="center"/>
      <w:textAlignment w:val="baseline"/>
    </w:pPr>
    <w:rPr>
      <w:color w:val="000000"/>
      <w:kern w:val="0"/>
      <w:sz w:val="28"/>
      <w:szCs w:val="20"/>
    </w:rPr>
  </w:style>
  <w:style w:type="paragraph" w:customStyle="1" w:styleId="450">
    <w:name w:val="小节标题"/>
    <w:basedOn w:val="1"/>
    <w:next w:val="1"/>
    <w:qFormat/>
    <w:uiPriority w:val="0"/>
    <w:pPr>
      <w:widowControl/>
      <w:spacing w:before="175" w:after="102" w:line="351" w:lineRule="atLeast"/>
      <w:textAlignment w:val="baseline"/>
    </w:pPr>
    <w:rPr>
      <w:rFonts w:eastAsia="黑体"/>
      <w:color w:val="000000"/>
      <w:kern w:val="0"/>
      <w:szCs w:val="20"/>
    </w:rPr>
  </w:style>
  <w:style w:type="paragraph" w:customStyle="1" w:styleId="451">
    <w:name w:val="页眉 New New New New New New New New"/>
    <w:basedOn w:val="452"/>
    <w:qFormat/>
    <w:uiPriority w:val="0"/>
    <w:pPr>
      <w:pBdr>
        <w:bottom w:val="single" w:color="auto" w:sz="6" w:space="1"/>
      </w:pBdr>
      <w:tabs>
        <w:tab w:val="center" w:pos="4153"/>
        <w:tab w:val="right" w:pos="8306"/>
      </w:tabs>
      <w:snapToGrid w:val="0"/>
      <w:jc w:val="center"/>
    </w:pPr>
    <w:rPr>
      <w:sz w:val="18"/>
      <w:szCs w:val="18"/>
    </w:rPr>
  </w:style>
  <w:style w:type="paragraph" w:customStyle="1" w:styleId="452">
    <w:name w:val="正文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53">
    <w:name w:val="xl133"/>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kern w:val="0"/>
      <w:sz w:val="20"/>
      <w:szCs w:val="20"/>
    </w:rPr>
  </w:style>
  <w:style w:type="paragraph" w:customStyle="1" w:styleId="454">
    <w:name w:val="Plain Text1"/>
    <w:basedOn w:val="1"/>
    <w:qFormat/>
    <w:uiPriority w:val="0"/>
    <w:pPr>
      <w:autoSpaceDE w:val="0"/>
      <w:autoSpaceDN w:val="0"/>
      <w:adjustRightInd w:val="0"/>
    </w:pPr>
    <w:rPr>
      <w:rFonts w:ascii="宋体" w:hAnsi="Tms Rmn"/>
      <w:kern w:val="0"/>
      <w:szCs w:val="20"/>
    </w:rPr>
  </w:style>
  <w:style w:type="paragraph" w:customStyle="1" w:styleId="455">
    <w:name w:val="xl10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456">
    <w:name w:val="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457">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458">
    <w:name w:val="p16"/>
    <w:basedOn w:val="1"/>
    <w:qFormat/>
    <w:uiPriority w:val="0"/>
    <w:pPr>
      <w:widowControl/>
    </w:pPr>
    <w:rPr>
      <w:rFonts w:ascii="宋体" w:hAnsi="宋体" w:cs="宋体"/>
      <w:kern w:val="0"/>
      <w:szCs w:val="21"/>
    </w:rPr>
  </w:style>
  <w:style w:type="paragraph" w:customStyle="1" w:styleId="459">
    <w:name w:val="TOC 标题2"/>
    <w:next w:val="1"/>
    <w:qFormat/>
    <w:uiPriority w:val="99"/>
    <w:pPr>
      <w:wordWrap w:val="0"/>
    </w:pPr>
    <w:rPr>
      <w:rFonts w:ascii="Calibri" w:hAnsi="Calibri" w:eastAsia="宋体" w:cs="Times New Roman"/>
      <w:sz w:val="32"/>
      <w:lang w:val="en-US" w:eastAsia="zh-CN" w:bidi="ar-SA"/>
    </w:rPr>
  </w:style>
  <w:style w:type="paragraph" w:customStyle="1" w:styleId="460">
    <w:name w:val="pa-0"/>
    <w:basedOn w:val="1"/>
    <w:qFormat/>
    <w:uiPriority w:val="0"/>
    <w:pPr>
      <w:widowControl/>
      <w:spacing w:before="100" w:beforeAutospacing="1" w:after="100" w:afterAutospacing="1"/>
      <w:jc w:val="left"/>
    </w:pPr>
    <w:rPr>
      <w:rFonts w:ascii="宋体" w:hAnsi="宋体" w:cs="宋体"/>
      <w:kern w:val="0"/>
      <w:sz w:val="24"/>
    </w:rPr>
  </w:style>
  <w:style w:type="paragraph" w:customStyle="1" w:styleId="461">
    <w:name w:val="xl136"/>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kern w:val="0"/>
      <w:sz w:val="20"/>
      <w:szCs w:val="20"/>
    </w:rPr>
  </w:style>
  <w:style w:type="paragraph" w:customStyle="1" w:styleId="462">
    <w:name w:val="Char23"/>
    <w:basedOn w:val="1"/>
    <w:qFormat/>
    <w:uiPriority w:val="0"/>
    <w:pPr>
      <w:widowControl/>
      <w:spacing w:after="160" w:line="240" w:lineRule="exact"/>
      <w:jc w:val="left"/>
    </w:pPr>
    <w:rPr>
      <w:rFonts w:ascii="Verdana" w:hAnsi="Verdana"/>
      <w:kern w:val="0"/>
      <w:szCs w:val="20"/>
      <w:lang w:eastAsia="en-US"/>
    </w:rPr>
  </w:style>
  <w:style w:type="paragraph" w:customStyle="1" w:styleId="463">
    <w:name w:val="Normal0"/>
    <w:qFormat/>
    <w:uiPriority w:val="0"/>
    <w:rPr>
      <w:rFonts w:ascii="Times New Roman" w:hAnsi="Times New Roman" w:eastAsia="宋体" w:cs="Times New Roman"/>
      <w:lang w:val="en-US" w:eastAsia="en-US" w:bidi="ar-SA"/>
    </w:rPr>
  </w:style>
  <w:style w:type="paragraph" w:customStyle="1" w:styleId="464">
    <w:name w:val="xl87"/>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kern w:val="0"/>
      <w:sz w:val="20"/>
      <w:szCs w:val="20"/>
    </w:rPr>
  </w:style>
  <w:style w:type="paragraph" w:customStyle="1" w:styleId="465">
    <w:name w:val="xl119"/>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color w:val="000000"/>
      <w:kern w:val="0"/>
      <w:sz w:val="20"/>
      <w:szCs w:val="20"/>
    </w:rPr>
  </w:style>
  <w:style w:type="paragraph" w:customStyle="1" w:styleId="466">
    <w:name w:val="正文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67">
    <w:name w:val="标题3"/>
    <w:basedOn w:val="5"/>
    <w:qFormat/>
    <w:uiPriority w:val="0"/>
    <w:pPr>
      <w:keepLines w:val="0"/>
      <w:widowControl/>
      <w:tabs>
        <w:tab w:val="left" w:pos="1247"/>
      </w:tabs>
      <w:spacing w:before="240" w:after="120" w:line="360" w:lineRule="auto"/>
      <w:ind w:left="1247" w:hanging="1247"/>
      <w:jc w:val="left"/>
    </w:pPr>
    <w:rPr>
      <w:rFonts w:ascii="Arial" w:hAnsi="Arial"/>
      <w:sz w:val="52"/>
      <w:szCs w:val="52"/>
    </w:rPr>
  </w:style>
  <w:style w:type="paragraph" w:customStyle="1" w:styleId="468">
    <w:name w:val="正文表标题"/>
    <w:next w:val="1"/>
    <w:qFormat/>
    <w:uiPriority w:val="0"/>
    <w:pPr>
      <w:tabs>
        <w:tab w:val="left" w:pos="1200"/>
      </w:tabs>
      <w:jc w:val="center"/>
    </w:pPr>
    <w:rPr>
      <w:rFonts w:ascii="黑体" w:hAnsi="Times New Roman" w:eastAsia="黑体" w:cs="Times New Roman"/>
      <w:sz w:val="21"/>
      <w:lang w:val="en-US" w:eastAsia="zh-CN" w:bidi="ar-SA"/>
    </w:rPr>
  </w:style>
  <w:style w:type="paragraph" w:customStyle="1" w:styleId="469">
    <w:name w:val="页脚 New New New New"/>
    <w:basedOn w:val="440"/>
    <w:qFormat/>
    <w:uiPriority w:val="0"/>
    <w:pPr>
      <w:tabs>
        <w:tab w:val="center" w:pos="4153"/>
        <w:tab w:val="right" w:pos="8306"/>
      </w:tabs>
      <w:snapToGrid w:val="0"/>
      <w:jc w:val="left"/>
    </w:pPr>
    <w:rPr>
      <w:sz w:val="18"/>
      <w:szCs w:val="18"/>
    </w:rPr>
  </w:style>
  <w:style w:type="paragraph" w:customStyle="1" w:styleId="470">
    <w:name w:val="xl117"/>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kern w:val="0"/>
      <w:sz w:val="20"/>
      <w:szCs w:val="20"/>
    </w:rPr>
  </w:style>
  <w:style w:type="paragraph" w:customStyle="1" w:styleId="471">
    <w:name w:val="Char Char1 Char Char Char Char2"/>
    <w:basedOn w:val="17"/>
    <w:qFormat/>
    <w:uiPriority w:val="0"/>
  </w:style>
  <w:style w:type="paragraph" w:customStyle="1" w:styleId="472">
    <w:name w:val="Char Char Char Char Char Char Char Char Char Char Char Char Char Char Char Char1"/>
    <w:basedOn w:val="1"/>
    <w:qFormat/>
    <w:uiPriority w:val="0"/>
    <w:pPr>
      <w:tabs>
        <w:tab w:val="left" w:pos="360"/>
      </w:tabs>
      <w:spacing w:line="360" w:lineRule="auto"/>
      <w:ind w:left="482" w:firstLine="200" w:firstLineChars="200"/>
    </w:pPr>
    <w:rPr>
      <w:rFonts w:ascii="宋体"/>
      <w:sz w:val="24"/>
    </w:rPr>
  </w:style>
  <w:style w:type="paragraph" w:customStyle="1" w:styleId="473">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474">
    <w:name w:val="页脚 New New New New New New New"/>
    <w:basedOn w:val="392"/>
    <w:qFormat/>
    <w:uiPriority w:val="0"/>
    <w:pPr>
      <w:tabs>
        <w:tab w:val="center" w:pos="4153"/>
        <w:tab w:val="right" w:pos="8306"/>
      </w:tabs>
      <w:snapToGrid w:val="0"/>
      <w:jc w:val="left"/>
    </w:pPr>
    <w:rPr>
      <w:sz w:val="18"/>
      <w:szCs w:val="18"/>
    </w:rPr>
  </w:style>
  <w:style w:type="paragraph" w:customStyle="1" w:styleId="475">
    <w:name w:val="样式 标题 2 + Times New Roman 四号 非加粗 段前: 5 磅 段后: 0 磅 行距: 固定值 20..."/>
    <w:basedOn w:val="4"/>
    <w:qFormat/>
    <w:uiPriority w:val="0"/>
    <w:pPr>
      <w:spacing w:before="100" w:after="0" w:line="400" w:lineRule="exact"/>
    </w:pPr>
    <w:rPr>
      <w:rFonts w:ascii="Times New Roman" w:hAnsi="Times New Roman" w:cs="宋体"/>
      <w:b w:val="0"/>
      <w:bCs w:val="0"/>
      <w:sz w:val="28"/>
      <w:szCs w:val="20"/>
    </w:rPr>
  </w:style>
  <w:style w:type="paragraph" w:customStyle="1" w:styleId="476">
    <w:name w:val="Bullets"/>
    <w:basedOn w:val="1"/>
    <w:qFormat/>
    <w:uiPriority w:val="0"/>
    <w:pPr>
      <w:widowControl/>
      <w:adjustRightInd w:val="0"/>
      <w:snapToGrid w:val="0"/>
      <w:spacing w:before="60" w:after="60"/>
    </w:pPr>
    <w:rPr>
      <w:kern w:val="0"/>
      <w:sz w:val="24"/>
      <w:lang w:val="en-GB"/>
    </w:rPr>
  </w:style>
  <w:style w:type="paragraph" w:customStyle="1" w:styleId="477">
    <w:name w:val="xl1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333333"/>
      <w:kern w:val="0"/>
      <w:sz w:val="20"/>
      <w:szCs w:val="20"/>
    </w:rPr>
  </w:style>
  <w:style w:type="paragraph" w:customStyle="1" w:styleId="478">
    <w:name w:val="无间隔1"/>
    <w:qFormat/>
    <w:uiPriority w:val="0"/>
    <w:rPr>
      <w:rFonts w:ascii="Times New Roman" w:hAnsi="Times New Roman" w:eastAsia="宋体" w:cs="Times New Roman"/>
      <w:sz w:val="22"/>
      <w:szCs w:val="22"/>
      <w:lang w:val="en-US" w:eastAsia="zh-CN" w:bidi="ar-SA"/>
    </w:rPr>
  </w:style>
  <w:style w:type="paragraph" w:customStyle="1" w:styleId="479">
    <w:name w:val="纯文本11"/>
    <w:basedOn w:val="1"/>
    <w:qFormat/>
    <w:uiPriority w:val="0"/>
    <w:rPr>
      <w:rFonts w:ascii="宋体" w:hAnsi="Courier New"/>
      <w:kern w:val="0"/>
      <w:sz w:val="20"/>
      <w:szCs w:val="20"/>
    </w:rPr>
  </w:style>
  <w:style w:type="paragraph" w:customStyle="1" w:styleId="480">
    <w:name w:val="font9"/>
    <w:basedOn w:val="1"/>
    <w:qFormat/>
    <w:uiPriority w:val="0"/>
    <w:pPr>
      <w:widowControl/>
      <w:spacing w:before="100" w:beforeAutospacing="1" w:after="100" w:afterAutospacing="1"/>
      <w:jc w:val="left"/>
    </w:pPr>
    <w:rPr>
      <w:rFonts w:ascii="宋体" w:hAnsi="宋体" w:cs="宋体"/>
      <w:b/>
      <w:bCs/>
      <w:kern w:val="0"/>
      <w:sz w:val="24"/>
    </w:rPr>
  </w:style>
  <w:style w:type="paragraph" w:customStyle="1" w:styleId="481">
    <w:name w:val="xl1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482">
    <w:name w:val="样式 标题 1H1标题 1 Char Char Char Char Char Char Char Char + 四号 加粗"/>
    <w:basedOn w:val="1"/>
    <w:qFormat/>
    <w:uiPriority w:val="0"/>
    <w:pPr>
      <w:outlineLvl w:val="0"/>
    </w:pPr>
    <w:rPr>
      <w:rFonts w:ascii="仿宋_GB2312" w:hAnsi="宋体" w:eastAsia="仿宋_GB2312"/>
      <w:sz w:val="28"/>
      <w:szCs w:val="28"/>
    </w:rPr>
  </w:style>
  <w:style w:type="paragraph" w:customStyle="1" w:styleId="483">
    <w:name w:val="列出段落11"/>
    <w:qFormat/>
    <w:uiPriority w:val="0"/>
    <w:pPr>
      <w:ind w:firstLine="420" w:firstLineChars="200"/>
    </w:pPr>
    <w:rPr>
      <w:rFonts w:ascii="Times New Roman" w:hAnsi="Times New Roman" w:eastAsia="宋体" w:cs="Times New Roman"/>
      <w:szCs w:val="22"/>
      <w:lang w:val="en-US" w:eastAsia="zh-CN" w:bidi="ar-SA"/>
    </w:rPr>
  </w:style>
  <w:style w:type="paragraph" w:customStyle="1" w:styleId="484">
    <w:name w:val="xl98"/>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color w:val="000000"/>
      <w:kern w:val="0"/>
      <w:sz w:val="20"/>
      <w:szCs w:val="20"/>
    </w:rPr>
  </w:style>
  <w:style w:type="paragraph" w:customStyle="1" w:styleId="485">
    <w:name w:val="Char Char Char3"/>
    <w:basedOn w:val="1"/>
    <w:qFormat/>
    <w:uiPriority w:val="0"/>
  </w:style>
  <w:style w:type="paragraph" w:customStyle="1" w:styleId="486">
    <w:name w:val="正文文本缩进 Char Char Char Char"/>
    <w:basedOn w:val="1"/>
    <w:qFormat/>
    <w:uiPriority w:val="0"/>
    <w:pPr>
      <w:ind w:firstLine="540"/>
    </w:pPr>
    <w:rPr>
      <w:rFonts w:hint="eastAsia" w:ascii="宋体" w:hAnsi="Courier New"/>
      <w:szCs w:val="20"/>
    </w:rPr>
  </w:style>
  <w:style w:type="paragraph" w:customStyle="1" w:styleId="487">
    <w:name w:val="xl149"/>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color w:val="FF0000"/>
      <w:kern w:val="0"/>
      <w:sz w:val="20"/>
      <w:szCs w:val="20"/>
    </w:rPr>
  </w:style>
  <w:style w:type="paragraph" w:customStyle="1" w:styleId="488">
    <w:name w:val="样式 正文文字 + 小四 段后: 0 磅 行距: 1.5 倍行距"/>
    <w:basedOn w:val="21"/>
    <w:qFormat/>
    <w:uiPriority w:val="0"/>
    <w:pPr>
      <w:spacing w:line="360" w:lineRule="auto"/>
      <w:ind w:firstLine="480" w:firstLineChars="200"/>
    </w:pPr>
    <w:rPr>
      <w:rFonts w:cs="宋体"/>
      <w:szCs w:val="20"/>
    </w:rPr>
  </w:style>
  <w:style w:type="paragraph" w:customStyle="1" w:styleId="489">
    <w:name w:val="Body"/>
    <w:basedOn w:val="1"/>
    <w:qFormat/>
    <w:uiPriority w:val="0"/>
    <w:pPr>
      <w:widowControl/>
      <w:tabs>
        <w:tab w:val="left" w:pos="1980"/>
      </w:tabs>
      <w:spacing w:before="80" w:after="80" w:line="360" w:lineRule="auto"/>
      <w:jc w:val="center"/>
    </w:pPr>
    <w:rPr>
      <w:szCs w:val="21"/>
    </w:rPr>
  </w:style>
  <w:style w:type="paragraph" w:customStyle="1" w:styleId="490">
    <w:name w:val="xl122"/>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kern w:val="0"/>
      <w:sz w:val="20"/>
      <w:szCs w:val="20"/>
    </w:rPr>
  </w:style>
  <w:style w:type="paragraph" w:customStyle="1" w:styleId="491">
    <w:name w:val="179"/>
    <w:basedOn w:val="1"/>
    <w:qFormat/>
    <w:uiPriority w:val="0"/>
    <w:pPr>
      <w:ind w:firstLine="420" w:firstLineChars="200"/>
    </w:pPr>
    <w:rPr>
      <w:rFonts w:ascii="Calibri" w:hAnsi="Calibri"/>
      <w:szCs w:val="22"/>
    </w:rPr>
  </w:style>
  <w:style w:type="paragraph" w:customStyle="1" w:styleId="492">
    <w:name w:val="列出段落22"/>
    <w:basedOn w:val="1"/>
    <w:qFormat/>
    <w:uiPriority w:val="0"/>
    <w:pPr>
      <w:ind w:firstLine="420" w:firstLineChars="200"/>
    </w:pPr>
    <w:rPr>
      <w:sz w:val="24"/>
    </w:rPr>
  </w:style>
  <w:style w:type="paragraph" w:customStyle="1" w:styleId="493">
    <w:name w:val="xl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494">
    <w:name w:val="xl1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0"/>
      <w:szCs w:val="20"/>
    </w:rPr>
  </w:style>
  <w:style w:type="paragraph" w:customStyle="1" w:styleId="495">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kern w:val="0"/>
      <w:sz w:val="20"/>
      <w:szCs w:val="20"/>
    </w:rPr>
  </w:style>
  <w:style w:type="paragraph" w:customStyle="1" w:styleId="496">
    <w:name w:val="页眉 New New New New New New"/>
    <w:basedOn w:val="497"/>
    <w:qFormat/>
    <w:uiPriority w:val="0"/>
    <w:pPr>
      <w:pBdr>
        <w:bottom w:val="single" w:color="auto" w:sz="6" w:space="1"/>
      </w:pBdr>
      <w:tabs>
        <w:tab w:val="center" w:pos="4153"/>
        <w:tab w:val="right" w:pos="8306"/>
      </w:tabs>
      <w:snapToGrid w:val="0"/>
      <w:jc w:val="center"/>
    </w:pPr>
    <w:rPr>
      <w:sz w:val="18"/>
      <w:szCs w:val="18"/>
    </w:rPr>
  </w:style>
  <w:style w:type="paragraph" w:customStyle="1" w:styleId="497">
    <w:name w:val="正文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98">
    <w:name w:val="_Style 35"/>
    <w:basedOn w:val="17"/>
    <w:qFormat/>
    <w:uiPriority w:val="0"/>
    <w:pPr>
      <w:widowControl/>
      <w:ind w:firstLine="454"/>
      <w:jc w:val="left"/>
    </w:pPr>
  </w:style>
  <w:style w:type="paragraph" w:customStyle="1" w:styleId="499">
    <w:name w:val="pa-10"/>
    <w:basedOn w:val="1"/>
    <w:qFormat/>
    <w:uiPriority w:val="0"/>
    <w:pPr>
      <w:widowControl/>
      <w:spacing w:before="169" w:after="169"/>
      <w:jc w:val="left"/>
    </w:pPr>
    <w:rPr>
      <w:rFonts w:ascii="宋体" w:hAnsi="宋体" w:cs="宋体"/>
      <w:kern w:val="0"/>
      <w:sz w:val="24"/>
    </w:rPr>
  </w:style>
  <w:style w:type="paragraph" w:customStyle="1" w:styleId="500">
    <w:name w:val="标准书脚_偶数页"/>
    <w:qFormat/>
    <w:uiPriority w:val="0"/>
    <w:pPr>
      <w:spacing w:before="120"/>
    </w:pPr>
    <w:rPr>
      <w:rFonts w:ascii="Times New Roman" w:hAnsi="Times New Roman" w:eastAsia="宋体" w:cs="Times New Roman"/>
      <w:sz w:val="18"/>
      <w:lang w:val="en-US" w:eastAsia="zh-CN" w:bidi="ar-SA"/>
    </w:rPr>
  </w:style>
  <w:style w:type="paragraph" w:customStyle="1" w:styleId="501">
    <w:name w:val="Char Char Char Char Char Char Char Char Char Char Char Char Char Char Char Char"/>
    <w:basedOn w:val="1"/>
    <w:qFormat/>
    <w:uiPriority w:val="0"/>
    <w:pPr>
      <w:tabs>
        <w:tab w:val="left" w:pos="360"/>
      </w:tabs>
      <w:spacing w:line="360" w:lineRule="auto"/>
      <w:ind w:left="482" w:firstLine="200" w:firstLineChars="200"/>
    </w:pPr>
    <w:rPr>
      <w:rFonts w:ascii="宋体"/>
      <w:sz w:val="24"/>
    </w:rPr>
  </w:style>
  <w:style w:type="paragraph" w:customStyle="1" w:styleId="502">
    <w:name w:val="xl1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503">
    <w:name w:val="文章总标题"/>
    <w:basedOn w:val="1"/>
    <w:next w:val="504"/>
    <w:qFormat/>
    <w:uiPriority w:val="0"/>
    <w:pPr>
      <w:widowControl/>
      <w:spacing w:before="566" w:after="544" w:line="566" w:lineRule="atLeast"/>
      <w:jc w:val="center"/>
      <w:textAlignment w:val="baseline"/>
    </w:pPr>
    <w:rPr>
      <w:rFonts w:ascii="Arial" w:eastAsia="黑体"/>
      <w:color w:val="000000"/>
      <w:kern w:val="0"/>
      <w:sz w:val="54"/>
      <w:szCs w:val="20"/>
    </w:rPr>
  </w:style>
  <w:style w:type="paragraph" w:customStyle="1" w:styleId="504">
    <w:name w:val="文章附标题"/>
    <w:basedOn w:val="1"/>
    <w:next w:val="3"/>
    <w:qFormat/>
    <w:uiPriority w:val="0"/>
    <w:pPr>
      <w:widowControl/>
      <w:spacing w:before="187" w:after="175" w:line="374" w:lineRule="atLeast"/>
      <w:jc w:val="center"/>
      <w:textAlignment w:val="baseline"/>
    </w:pPr>
    <w:rPr>
      <w:color w:val="000000"/>
      <w:kern w:val="0"/>
      <w:sz w:val="36"/>
      <w:szCs w:val="20"/>
    </w:rPr>
  </w:style>
  <w:style w:type="paragraph" w:customStyle="1" w:styleId="505">
    <w:name w:val="列出段落2"/>
    <w:basedOn w:val="1"/>
    <w:qFormat/>
    <w:uiPriority w:val="0"/>
    <w:pPr>
      <w:ind w:firstLine="420" w:firstLineChars="200"/>
    </w:pPr>
    <w:rPr>
      <w:kern w:val="0"/>
      <w:sz w:val="20"/>
      <w:szCs w:val="20"/>
    </w:rPr>
  </w:style>
  <w:style w:type="paragraph" w:customStyle="1" w:styleId="506">
    <w:name w:val="xl11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507">
    <w:name w:val="pa-1"/>
    <w:basedOn w:val="1"/>
    <w:qFormat/>
    <w:uiPriority w:val="0"/>
    <w:pPr>
      <w:widowControl/>
      <w:spacing w:before="100" w:beforeAutospacing="1" w:after="100" w:afterAutospacing="1"/>
      <w:jc w:val="left"/>
    </w:pPr>
    <w:rPr>
      <w:rFonts w:ascii="宋体" w:hAnsi="宋体" w:cs="宋体"/>
      <w:kern w:val="0"/>
      <w:sz w:val="24"/>
    </w:rPr>
  </w:style>
  <w:style w:type="paragraph" w:customStyle="1" w:styleId="508">
    <w:name w:val="xl142"/>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color w:val="000000"/>
      <w:kern w:val="0"/>
      <w:sz w:val="18"/>
      <w:szCs w:val="18"/>
    </w:rPr>
  </w:style>
  <w:style w:type="paragraph" w:customStyle="1" w:styleId="509">
    <w:name w:val="页眉 New New New New New"/>
    <w:basedOn w:val="466"/>
    <w:qFormat/>
    <w:uiPriority w:val="0"/>
    <w:pPr>
      <w:pBdr>
        <w:bottom w:val="single" w:color="auto" w:sz="6" w:space="1"/>
      </w:pBdr>
      <w:tabs>
        <w:tab w:val="center" w:pos="4153"/>
        <w:tab w:val="right" w:pos="8306"/>
      </w:tabs>
      <w:snapToGrid w:val="0"/>
      <w:jc w:val="center"/>
    </w:pPr>
    <w:rPr>
      <w:sz w:val="18"/>
      <w:szCs w:val="18"/>
    </w:rPr>
  </w:style>
  <w:style w:type="paragraph" w:customStyle="1" w:styleId="510">
    <w:name w:val="xl10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511">
    <w:name w:val="Char Char Char Char Char Char Char Char Char Char Char Char11"/>
    <w:basedOn w:val="1"/>
    <w:qFormat/>
    <w:uiPriority w:val="0"/>
    <w:pPr>
      <w:widowControl/>
      <w:spacing w:after="160" w:line="240" w:lineRule="exact"/>
      <w:jc w:val="left"/>
    </w:pPr>
    <w:rPr>
      <w:rFonts w:ascii="Verdana" w:hAnsi="Verdana"/>
      <w:kern w:val="0"/>
      <w:sz w:val="20"/>
      <w:szCs w:val="20"/>
      <w:lang w:eastAsia="en-US"/>
    </w:rPr>
  </w:style>
  <w:style w:type="paragraph" w:customStyle="1" w:styleId="512">
    <w:name w:val="标准正文"/>
    <w:basedOn w:val="1"/>
    <w:next w:val="1"/>
    <w:qFormat/>
    <w:uiPriority w:val="0"/>
    <w:pPr>
      <w:widowControl/>
      <w:spacing w:after="50"/>
      <w:ind w:firstLine="200"/>
    </w:pPr>
    <w:rPr>
      <w:color w:val="000000"/>
      <w:sz w:val="24"/>
      <w:szCs w:val="20"/>
    </w:rPr>
  </w:style>
  <w:style w:type="paragraph" w:customStyle="1" w:styleId="513">
    <w:name w:val="Char Char1"/>
    <w:basedOn w:val="1"/>
    <w:qFormat/>
    <w:uiPriority w:val="0"/>
    <w:pPr>
      <w:widowControl/>
      <w:spacing w:after="160" w:line="240" w:lineRule="exact"/>
      <w:jc w:val="left"/>
    </w:pPr>
    <w:rPr>
      <w:rFonts w:ascii="Verdana" w:hAnsi="Verdana" w:eastAsia="楷体_GB2312" w:cs="宋体"/>
      <w:b/>
      <w:i/>
      <w:iCs/>
      <w:color w:val="000000"/>
      <w:kern w:val="0"/>
      <w:sz w:val="20"/>
      <w:lang w:eastAsia="en-US"/>
    </w:rPr>
  </w:style>
  <w:style w:type="paragraph" w:customStyle="1" w:styleId="514">
    <w:name w:val="默认段落字体 Para Char"/>
    <w:basedOn w:val="1"/>
    <w:qFormat/>
    <w:uiPriority w:val="0"/>
    <w:pPr>
      <w:adjustRightInd w:val="0"/>
      <w:spacing w:line="360" w:lineRule="auto"/>
    </w:pPr>
    <w:rPr>
      <w:szCs w:val="20"/>
    </w:rPr>
  </w:style>
  <w:style w:type="paragraph" w:customStyle="1" w:styleId="515">
    <w:name w:val="Char3"/>
    <w:basedOn w:val="17"/>
    <w:qFormat/>
    <w:uiPriority w:val="0"/>
    <w:pPr>
      <w:widowControl/>
      <w:ind w:firstLine="454"/>
      <w:jc w:val="left"/>
    </w:pPr>
    <w:rPr>
      <w:rFonts w:ascii="Tahoma" w:hAnsi="Tahoma" w:cs="宋体"/>
      <w:kern w:val="0"/>
      <w:sz w:val="24"/>
      <w:szCs w:val="20"/>
    </w:rPr>
  </w:style>
  <w:style w:type="paragraph" w:customStyle="1" w:styleId="516">
    <w:name w:val="xl14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517">
    <w:name w:val="444"/>
    <w:basedOn w:val="1"/>
    <w:qFormat/>
    <w:uiPriority w:val="0"/>
    <w:pPr>
      <w:adjustRightInd w:val="0"/>
      <w:spacing w:line="312" w:lineRule="atLeast"/>
      <w:jc w:val="center"/>
      <w:textAlignment w:val="baseline"/>
    </w:pPr>
    <w:rPr>
      <w:b/>
      <w:kern w:val="0"/>
      <w:sz w:val="36"/>
      <w:szCs w:val="36"/>
    </w:rPr>
  </w:style>
  <w:style w:type="paragraph" w:customStyle="1" w:styleId="518">
    <w:name w:val="样式 宋体 小四 行距: 1.5 倍行距1 Char"/>
    <w:basedOn w:val="1"/>
    <w:qFormat/>
    <w:uiPriority w:val="0"/>
    <w:pPr>
      <w:spacing w:line="360" w:lineRule="auto"/>
      <w:ind w:firstLine="540" w:firstLineChars="225"/>
    </w:pPr>
    <w:rPr>
      <w:rFonts w:ascii="宋体" w:hAnsi="宋体"/>
      <w:sz w:val="24"/>
    </w:rPr>
  </w:style>
  <w:style w:type="paragraph" w:customStyle="1" w:styleId="519">
    <w:name w:val="页眉 New New"/>
    <w:basedOn w:val="520"/>
    <w:qFormat/>
    <w:uiPriority w:val="0"/>
    <w:pPr>
      <w:pBdr>
        <w:bottom w:val="single" w:color="auto" w:sz="6" w:space="1"/>
      </w:pBdr>
      <w:tabs>
        <w:tab w:val="center" w:pos="4153"/>
        <w:tab w:val="right" w:pos="8306"/>
      </w:tabs>
      <w:snapToGrid w:val="0"/>
      <w:jc w:val="center"/>
    </w:pPr>
    <w:rPr>
      <w:sz w:val="18"/>
      <w:szCs w:val="18"/>
    </w:rPr>
  </w:style>
  <w:style w:type="paragraph" w:customStyle="1" w:styleId="520">
    <w:name w:val="正文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21">
    <w:name w:val="_Style 150"/>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22">
    <w:name w:val="页脚 New New New New New New New New New"/>
    <w:basedOn w:val="418"/>
    <w:qFormat/>
    <w:uiPriority w:val="0"/>
    <w:pPr>
      <w:tabs>
        <w:tab w:val="center" w:pos="4153"/>
        <w:tab w:val="right" w:pos="8306"/>
      </w:tabs>
      <w:snapToGrid w:val="0"/>
      <w:jc w:val="left"/>
    </w:pPr>
    <w:rPr>
      <w:sz w:val="18"/>
      <w:szCs w:val="18"/>
    </w:rPr>
  </w:style>
  <w:style w:type="paragraph" w:customStyle="1" w:styleId="523">
    <w:name w:val="样式 标题 2H2h22nd levelTitre2l22Header 2节标题一级节名Level 2 He..."/>
    <w:basedOn w:val="4"/>
    <w:qFormat/>
    <w:uiPriority w:val="0"/>
    <w:pPr>
      <w:numPr>
        <w:ilvl w:val="1"/>
        <w:numId w:val="3"/>
      </w:numPr>
      <w:adjustRightInd w:val="0"/>
      <w:snapToGrid w:val="0"/>
      <w:spacing w:before="0" w:after="0" w:line="360" w:lineRule="auto"/>
    </w:pPr>
    <w:rPr>
      <w:sz w:val="21"/>
      <w:szCs w:val="20"/>
    </w:rPr>
  </w:style>
  <w:style w:type="paragraph" w:customStyle="1" w:styleId="524">
    <w:name w:val="正文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25">
    <w:name w:val="pa-9"/>
    <w:basedOn w:val="1"/>
    <w:qFormat/>
    <w:uiPriority w:val="0"/>
    <w:pPr>
      <w:widowControl/>
      <w:spacing w:before="169" w:after="169"/>
      <w:jc w:val="left"/>
    </w:pPr>
    <w:rPr>
      <w:rFonts w:ascii="宋体" w:hAnsi="宋体" w:cs="宋体"/>
      <w:kern w:val="0"/>
      <w:sz w:val="24"/>
    </w:rPr>
  </w:style>
  <w:style w:type="paragraph" w:customStyle="1" w:styleId="526">
    <w:name w:val="xl1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0"/>
      <w:szCs w:val="20"/>
    </w:rPr>
  </w:style>
  <w:style w:type="paragraph" w:customStyle="1" w:styleId="527">
    <w:name w:val="font0"/>
    <w:basedOn w:val="1"/>
    <w:qFormat/>
    <w:uiPriority w:val="0"/>
    <w:pPr>
      <w:widowControl/>
      <w:spacing w:before="100" w:beforeAutospacing="1" w:after="100" w:afterAutospacing="1"/>
      <w:jc w:val="left"/>
    </w:pPr>
    <w:rPr>
      <w:rFonts w:ascii="宋体" w:hAnsi="宋体" w:cs="宋体"/>
      <w:kern w:val="0"/>
      <w:sz w:val="24"/>
    </w:rPr>
  </w:style>
  <w:style w:type="paragraph" w:customStyle="1" w:styleId="528">
    <w:name w:val="Char Char Char Char Char Char1 Char"/>
    <w:basedOn w:val="1"/>
    <w:qFormat/>
    <w:uiPriority w:val="0"/>
    <w:pPr>
      <w:widowControl/>
      <w:spacing w:after="160" w:line="240" w:lineRule="exact"/>
      <w:jc w:val="left"/>
    </w:pPr>
  </w:style>
  <w:style w:type="paragraph" w:customStyle="1" w:styleId="529">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530">
    <w:name w:val="表项"/>
    <w:next w:val="1"/>
    <w:qFormat/>
    <w:uiPriority w:val="0"/>
    <w:pPr>
      <w:keepNext/>
      <w:spacing w:line="300" w:lineRule="auto"/>
      <w:jc w:val="center"/>
      <w:textAlignment w:val="baseline"/>
    </w:pPr>
    <w:rPr>
      <w:rFonts w:ascii="Arial" w:hAnsi="Arial" w:eastAsia="黑体" w:cs="Times New Roman"/>
      <w:sz w:val="21"/>
      <w:lang w:val="en-US" w:eastAsia="zh-CN" w:bidi="ar-SA"/>
    </w:rPr>
  </w:style>
  <w:style w:type="paragraph" w:customStyle="1" w:styleId="531">
    <w:name w:val="font7"/>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532">
    <w:name w:val="表格"/>
    <w:basedOn w:val="1"/>
    <w:qFormat/>
    <w:uiPriority w:val="0"/>
    <w:pPr>
      <w:spacing w:line="400" w:lineRule="exact"/>
    </w:pPr>
    <w:rPr>
      <w:sz w:val="24"/>
    </w:rPr>
  </w:style>
  <w:style w:type="paragraph" w:customStyle="1" w:styleId="533">
    <w:name w:val="Char Char Char Char Char Char Char Char Char Char Char Char Char Char Char Char21"/>
    <w:basedOn w:val="1"/>
    <w:qFormat/>
    <w:uiPriority w:val="0"/>
    <w:pPr>
      <w:tabs>
        <w:tab w:val="left" w:pos="360"/>
      </w:tabs>
      <w:spacing w:line="360" w:lineRule="auto"/>
      <w:ind w:left="482" w:firstLine="200" w:firstLineChars="200"/>
    </w:pPr>
    <w:rPr>
      <w:rFonts w:ascii="宋体"/>
      <w:sz w:val="24"/>
    </w:rPr>
  </w:style>
  <w:style w:type="paragraph" w:customStyle="1" w:styleId="534">
    <w:name w:val="样式 首行缩进:  2 字符"/>
    <w:basedOn w:val="1"/>
    <w:qFormat/>
    <w:uiPriority w:val="0"/>
    <w:pPr>
      <w:spacing w:line="400" w:lineRule="exact"/>
      <w:ind w:firstLine="200" w:firstLineChars="200"/>
    </w:pPr>
    <w:rPr>
      <w:rFonts w:cs="宋体"/>
      <w:sz w:val="24"/>
    </w:rPr>
  </w:style>
  <w:style w:type="paragraph" w:customStyle="1" w:styleId="535">
    <w:name w:val="样式1 正文（首行缩进两字） Char + Times New Roman"/>
    <w:qFormat/>
    <w:uiPriority w:val="0"/>
    <w:pPr>
      <w:spacing w:line="360" w:lineRule="auto"/>
      <w:ind w:firstLine="420"/>
    </w:pPr>
    <w:rPr>
      <w:rFonts w:ascii="Arial" w:hAnsi="Arial" w:eastAsia="宋体" w:cs="Arial"/>
      <w:bCs/>
      <w:kern w:val="2"/>
      <w:sz w:val="24"/>
      <w:szCs w:val="24"/>
      <w:lang w:val="en-US" w:eastAsia="zh-CN" w:bidi="ar-SA"/>
    </w:rPr>
  </w:style>
  <w:style w:type="paragraph" w:customStyle="1" w:styleId="536">
    <w:name w:val="标准称谓"/>
    <w:next w:val="1"/>
    <w:qFormat/>
    <w:uiPriority w:val="0"/>
    <w:pPr>
      <w:widowControl w:val="0"/>
      <w:kinsoku w:val="0"/>
      <w:overflowPunct w:val="0"/>
      <w:autoSpaceDE w:val="0"/>
      <w:autoSpaceDN w:val="0"/>
      <w:spacing w:line="0" w:lineRule="atLeast"/>
      <w:jc w:val="distribute"/>
    </w:pPr>
    <w:rPr>
      <w:rFonts w:ascii="宋体" w:hAnsi="Times New Roman" w:eastAsia="宋体" w:cs="Times New Roman"/>
      <w:b/>
      <w:bCs/>
      <w:spacing w:val="20"/>
      <w:w w:val="148"/>
      <w:sz w:val="52"/>
      <w:lang w:val="en-US" w:eastAsia="zh-CN" w:bidi="ar-SA"/>
    </w:rPr>
  </w:style>
  <w:style w:type="paragraph" w:customStyle="1" w:styleId="537">
    <w:name w:val="pa-14"/>
    <w:basedOn w:val="1"/>
    <w:qFormat/>
    <w:uiPriority w:val="0"/>
    <w:pPr>
      <w:widowControl/>
      <w:spacing w:before="169" w:after="169"/>
      <w:jc w:val="left"/>
    </w:pPr>
    <w:rPr>
      <w:rFonts w:ascii="宋体" w:hAnsi="宋体" w:cs="宋体"/>
      <w:kern w:val="0"/>
      <w:sz w:val="24"/>
    </w:rPr>
  </w:style>
  <w:style w:type="paragraph" w:customStyle="1" w:styleId="538">
    <w:name w:val="xl134"/>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kern w:val="0"/>
      <w:sz w:val="20"/>
      <w:szCs w:val="20"/>
    </w:rPr>
  </w:style>
  <w:style w:type="paragraph" w:customStyle="1" w:styleId="539">
    <w:name w:val="xl14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20"/>
      <w:szCs w:val="20"/>
    </w:rPr>
  </w:style>
  <w:style w:type="paragraph" w:customStyle="1" w:styleId="540">
    <w:name w:val="页脚 New New New New New New"/>
    <w:basedOn w:val="497"/>
    <w:qFormat/>
    <w:uiPriority w:val="0"/>
    <w:pPr>
      <w:tabs>
        <w:tab w:val="center" w:pos="4153"/>
        <w:tab w:val="right" w:pos="8306"/>
      </w:tabs>
      <w:snapToGrid w:val="0"/>
      <w:jc w:val="left"/>
    </w:pPr>
    <w:rPr>
      <w:sz w:val="18"/>
      <w:szCs w:val="18"/>
    </w:rPr>
  </w:style>
  <w:style w:type="paragraph" w:customStyle="1" w:styleId="541">
    <w:name w:val="bb"/>
    <w:basedOn w:val="1"/>
    <w:qFormat/>
    <w:uiPriority w:val="0"/>
    <w:pPr>
      <w:widowControl/>
      <w:spacing w:before="100" w:beforeAutospacing="1" w:after="100" w:afterAutospacing="1"/>
      <w:jc w:val="left"/>
    </w:pPr>
    <w:rPr>
      <w:rFonts w:ascii="宋体" w:hAnsi="宋体"/>
      <w:kern w:val="0"/>
      <w:sz w:val="24"/>
    </w:rPr>
  </w:style>
  <w:style w:type="paragraph" w:customStyle="1" w:styleId="542">
    <w:name w:val="正文11"/>
    <w:qFormat/>
    <w:uiPriority w:val="0"/>
    <w:pPr>
      <w:jc w:val="both"/>
    </w:pPr>
    <w:rPr>
      <w:rFonts w:ascii="Times New Roman" w:hAnsi="Times New Roman" w:eastAsia="宋体" w:cs="Times New Roman"/>
      <w:lang w:val="en-US" w:eastAsia="zh-CN" w:bidi="ar-SA"/>
    </w:rPr>
  </w:style>
  <w:style w:type="paragraph" w:customStyle="1" w:styleId="543">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544">
    <w:name w:val="4"/>
    <w:basedOn w:val="1"/>
    <w:next w:val="32"/>
    <w:qFormat/>
    <w:uiPriority w:val="0"/>
    <w:pPr>
      <w:spacing w:line="420" w:lineRule="exact"/>
      <w:ind w:firstLine="409" w:firstLineChars="195"/>
    </w:pPr>
  </w:style>
  <w:style w:type="paragraph" w:customStyle="1" w:styleId="545">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546">
    <w:name w:val="样式 标题 2 + (西文) 宋体 非加粗 居中"/>
    <w:basedOn w:val="4"/>
    <w:qFormat/>
    <w:uiPriority w:val="0"/>
    <w:pPr>
      <w:jc w:val="center"/>
    </w:pPr>
    <w:rPr>
      <w:rFonts w:ascii="宋体" w:hAnsi="宋体" w:cs="宋体"/>
      <w:b w:val="0"/>
      <w:bCs w:val="0"/>
      <w:spacing w:val="2"/>
      <w:sz w:val="28"/>
      <w:szCs w:val="20"/>
    </w:rPr>
  </w:style>
  <w:style w:type="paragraph" w:customStyle="1" w:styleId="547">
    <w:name w:val="Char Char1 Char Char Char Char3"/>
    <w:basedOn w:val="17"/>
    <w:qFormat/>
    <w:uiPriority w:val="0"/>
    <w:rPr>
      <w:rFonts w:ascii="Tahoma" w:hAnsi="Tahoma"/>
      <w:sz w:val="24"/>
    </w:rPr>
  </w:style>
  <w:style w:type="paragraph" w:customStyle="1" w:styleId="548">
    <w:name w:val="Char Char Char Char Char Char Char Char Char Char Char Char Char Char Char Char2"/>
    <w:basedOn w:val="1"/>
    <w:qFormat/>
    <w:uiPriority w:val="0"/>
    <w:pPr>
      <w:tabs>
        <w:tab w:val="left" w:pos="360"/>
      </w:tabs>
      <w:spacing w:line="360" w:lineRule="auto"/>
      <w:ind w:left="482" w:firstLine="200" w:firstLineChars="200"/>
    </w:pPr>
    <w:rPr>
      <w:rFonts w:ascii="宋体"/>
      <w:sz w:val="24"/>
    </w:rPr>
  </w:style>
  <w:style w:type="paragraph" w:customStyle="1" w:styleId="549">
    <w:name w:val="pa-12"/>
    <w:basedOn w:val="1"/>
    <w:qFormat/>
    <w:uiPriority w:val="0"/>
    <w:pPr>
      <w:widowControl/>
      <w:spacing w:before="169" w:after="169"/>
      <w:jc w:val="left"/>
    </w:pPr>
    <w:rPr>
      <w:rFonts w:ascii="宋体" w:hAnsi="宋体" w:cs="宋体"/>
      <w:kern w:val="0"/>
      <w:sz w:val="24"/>
    </w:rPr>
  </w:style>
  <w:style w:type="paragraph" w:customStyle="1" w:styleId="550">
    <w:name w:val="标题2"/>
    <w:basedOn w:val="4"/>
    <w:qFormat/>
    <w:uiPriority w:val="0"/>
    <w:pPr>
      <w:snapToGrid w:val="0"/>
      <w:spacing w:line="410" w:lineRule="auto"/>
    </w:pPr>
    <w:rPr>
      <w:rFonts w:eastAsia="宋体"/>
      <w:b w:val="0"/>
    </w:rPr>
  </w:style>
  <w:style w:type="paragraph" w:customStyle="1" w:styleId="551">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552">
    <w:name w:val="样式 样式 样式 样式 正文首行缩进 + 首行缩进:  1 字符5 + Times New Roman + 首行缩进:  2 字..."/>
    <w:basedOn w:val="1"/>
    <w:qFormat/>
    <w:uiPriority w:val="0"/>
    <w:pPr>
      <w:snapToGrid w:val="0"/>
      <w:spacing w:line="360" w:lineRule="auto"/>
      <w:ind w:firstLine="420" w:firstLineChars="200"/>
    </w:pPr>
    <w:rPr>
      <w:color w:val="000000"/>
      <w:szCs w:val="20"/>
    </w:rPr>
  </w:style>
  <w:style w:type="paragraph" w:customStyle="1" w:styleId="553">
    <w:name w:val="文档标题"/>
    <w:basedOn w:val="1"/>
    <w:qFormat/>
    <w:uiPriority w:val="0"/>
    <w:pPr>
      <w:widowControl/>
      <w:spacing w:line="360" w:lineRule="auto"/>
      <w:ind w:firstLine="1120" w:firstLineChars="200"/>
      <w:jc w:val="right"/>
    </w:pPr>
    <w:rPr>
      <w:rFonts w:eastAsia="黑体"/>
      <w:bCs/>
      <w:kern w:val="0"/>
      <w:sz w:val="56"/>
      <w:szCs w:val="56"/>
    </w:rPr>
  </w:style>
  <w:style w:type="paragraph" w:customStyle="1" w:styleId="554">
    <w:name w:val="xl148"/>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kern w:val="0"/>
      <w:sz w:val="20"/>
      <w:szCs w:val="20"/>
    </w:rPr>
  </w:style>
  <w:style w:type="paragraph" w:customStyle="1" w:styleId="555">
    <w:name w:val="xl1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color w:val="000000"/>
      <w:kern w:val="0"/>
      <w:sz w:val="20"/>
      <w:szCs w:val="20"/>
    </w:rPr>
  </w:style>
  <w:style w:type="paragraph" w:customStyle="1" w:styleId="556">
    <w:name w:val="5 Char Char Char Char Char Char Char Char Char Char"/>
    <w:basedOn w:val="1"/>
    <w:qFormat/>
    <w:uiPriority w:val="0"/>
  </w:style>
  <w:style w:type="paragraph" w:customStyle="1" w:styleId="557">
    <w:name w:val="xl31"/>
    <w:basedOn w:val="1"/>
    <w:qFormat/>
    <w:uiPriority w:val="0"/>
    <w:pPr>
      <w:widowControl/>
      <w:pBdr>
        <w:bottom w:val="single" w:color="auto" w:sz="4" w:space="0"/>
        <w:right w:val="single" w:color="auto" w:sz="4" w:space="0"/>
      </w:pBdr>
      <w:spacing w:before="100" w:beforeAutospacing="1" w:after="100" w:afterAutospacing="1"/>
      <w:jc w:val="center"/>
    </w:pPr>
    <w:rPr>
      <w:rFonts w:ascii="宋体" w:hAnsi="宋体"/>
      <w:kern w:val="0"/>
      <w:szCs w:val="21"/>
    </w:rPr>
  </w:style>
  <w:style w:type="paragraph" w:customStyle="1" w:styleId="558">
    <w:name w:val="页眉 New New New"/>
    <w:basedOn w:val="524"/>
    <w:qFormat/>
    <w:uiPriority w:val="0"/>
    <w:pPr>
      <w:pBdr>
        <w:bottom w:val="single" w:color="auto" w:sz="6" w:space="1"/>
      </w:pBdr>
      <w:tabs>
        <w:tab w:val="center" w:pos="4153"/>
        <w:tab w:val="right" w:pos="8306"/>
      </w:tabs>
      <w:snapToGrid w:val="0"/>
      <w:jc w:val="center"/>
    </w:pPr>
    <w:rPr>
      <w:sz w:val="18"/>
      <w:szCs w:val="18"/>
    </w:rPr>
  </w:style>
  <w:style w:type="paragraph" w:customStyle="1" w:styleId="559">
    <w:name w:val="xl10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560">
    <w:name w:val="_Style 70"/>
    <w:unhideWhenUsed/>
    <w:qFormat/>
    <w:uiPriority w:val="99"/>
    <w:rPr>
      <w:rFonts w:ascii="Times New Roman" w:hAnsi="Times New Roman" w:eastAsia="宋体" w:cs="Times New Roman"/>
      <w:kern w:val="2"/>
      <w:sz w:val="21"/>
      <w:szCs w:val="24"/>
      <w:lang w:val="en-US" w:eastAsia="zh-CN" w:bidi="ar-SA"/>
    </w:rPr>
  </w:style>
  <w:style w:type="paragraph" w:customStyle="1" w:styleId="561">
    <w:name w:val="xl84"/>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kern w:val="0"/>
      <w:sz w:val="20"/>
      <w:szCs w:val="20"/>
    </w:rPr>
  </w:style>
  <w:style w:type="paragraph" w:customStyle="1" w:styleId="562">
    <w:name w:val="列出段落1"/>
    <w:qFormat/>
    <w:uiPriority w:val="99"/>
    <w:pPr>
      <w:ind w:firstLine="420" w:firstLineChars="200"/>
    </w:pPr>
    <w:rPr>
      <w:rFonts w:ascii="Times New Roman" w:hAnsi="Times New Roman" w:eastAsia="宋体" w:cs="Times New Roman"/>
      <w:szCs w:val="22"/>
      <w:lang w:val="en-US" w:eastAsia="zh-CN" w:bidi="ar-SA"/>
    </w:rPr>
  </w:style>
  <w:style w:type="paragraph" w:customStyle="1" w:styleId="563">
    <w:name w:val="样式 0正文 + 首行缩进:  2 字符1"/>
    <w:basedOn w:val="1"/>
    <w:qFormat/>
    <w:uiPriority w:val="99"/>
    <w:pPr>
      <w:spacing w:line="360" w:lineRule="auto"/>
      <w:ind w:firstLine="200" w:firstLineChars="200"/>
    </w:pPr>
    <w:rPr>
      <w:szCs w:val="20"/>
    </w:rPr>
  </w:style>
  <w:style w:type="paragraph" w:customStyle="1" w:styleId="564">
    <w:name w:val="xl30"/>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kern w:val="0"/>
      <w:szCs w:val="21"/>
    </w:rPr>
  </w:style>
  <w:style w:type="paragraph" w:customStyle="1" w:styleId="565">
    <w:name w:val="页眉 New New New New"/>
    <w:basedOn w:val="440"/>
    <w:qFormat/>
    <w:uiPriority w:val="0"/>
    <w:pPr>
      <w:pBdr>
        <w:bottom w:val="single" w:color="auto" w:sz="6" w:space="1"/>
      </w:pBdr>
      <w:tabs>
        <w:tab w:val="center" w:pos="4153"/>
        <w:tab w:val="right" w:pos="8306"/>
      </w:tabs>
      <w:snapToGrid w:val="0"/>
      <w:jc w:val="center"/>
    </w:pPr>
    <w:rPr>
      <w:sz w:val="18"/>
      <w:szCs w:val="18"/>
    </w:rPr>
  </w:style>
  <w:style w:type="paragraph" w:customStyle="1" w:styleId="566">
    <w:name w:val="1"/>
    <w:basedOn w:val="1"/>
    <w:next w:val="29"/>
    <w:qFormat/>
    <w:uiPriority w:val="0"/>
    <w:rPr>
      <w:rFonts w:ascii="宋体" w:hAnsi="Courier New"/>
      <w:szCs w:val="20"/>
    </w:rPr>
  </w:style>
  <w:style w:type="paragraph" w:customStyle="1" w:styleId="567">
    <w:name w:val="页脚 New"/>
    <w:basedOn w:val="400"/>
    <w:qFormat/>
    <w:uiPriority w:val="0"/>
    <w:pPr>
      <w:tabs>
        <w:tab w:val="center" w:pos="4153"/>
        <w:tab w:val="right" w:pos="8306"/>
      </w:tabs>
      <w:snapToGrid w:val="0"/>
      <w:jc w:val="left"/>
    </w:pPr>
    <w:rPr>
      <w:sz w:val="18"/>
      <w:szCs w:val="18"/>
    </w:rPr>
  </w:style>
  <w:style w:type="paragraph" w:customStyle="1" w:styleId="568">
    <w:name w:val="页脚 New New New New New New New New"/>
    <w:basedOn w:val="452"/>
    <w:qFormat/>
    <w:uiPriority w:val="0"/>
    <w:pPr>
      <w:tabs>
        <w:tab w:val="center" w:pos="4153"/>
        <w:tab w:val="right" w:pos="8306"/>
      </w:tabs>
      <w:snapToGrid w:val="0"/>
      <w:jc w:val="left"/>
    </w:pPr>
    <w:rPr>
      <w:sz w:val="18"/>
      <w:szCs w:val="18"/>
    </w:rPr>
  </w:style>
  <w:style w:type="paragraph" w:customStyle="1" w:styleId="569">
    <w:name w:val="正文文本缩进1"/>
    <w:basedOn w:val="1"/>
    <w:qFormat/>
    <w:uiPriority w:val="0"/>
    <w:pPr>
      <w:ind w:firstLine="830" w:firstLineChars="352"/>
    </w:pPr>
    <w:rPr>
      <w:rFonts w:ascii="宋体" w:hAnsi="Courier New"/>
      <w:szCs w:val="20"/>
    </w:rPr>
  </w:style>
  <w:style w:type="paragraph" w:customStyle="1" w:styleId="570">
    <w:name w:val="xl132"/>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kern w:val="0"/>
      <w:sz w:val="20"/>
      <w:szCs w:val="20"/>
    </w:rPr>
  </w:style>
  <w:style w:type="paragraph" w:customStyle="1" w:styleId="571">
    <w:name w:val="xl150"/>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color w:val="FF0000"/>
      <w:kern w:val="0"/>
      <w:sz w:val="20"/>
      <w:szCs w:val="20"/>
    </w:rPr>
  </w:style>
  <w:style w:type="paragraph" w:customStyle="1" w:styleId="572">
    <w:name w:val="font10"/>
    <w:basedOn w:val="1"/>
    <w:qFormat/>
    <w:uiPriority w:val="0"/>
    <w:pPr>
      <w:widowControl/>
      <w:spacing w:before="100" w:beforeAutospacing="1" w:after="100" w:afterAutospacing="1"/>
      <w:jc w:val="left"/>
    </w:pPr>
    <w:rPr>
      <w:rFonts w:ascii="宋体" w:hAnsi="宋体" w:cs="宋体"/>
      <w:color w:val="FF0000"/>
      <w:kern w:val="0"/>
      <w:sz w:val="24"/>
    </w:rPr>
  </w:style>
  <w:style w:type="paragraph" w:customStyle="1" w:styleId="573">
    <w:name w:val="Char Char Char Char Char Char Char Char Char Char Char Char2"/>
    <w:basedOn w:val="1"/>
    <w:qFormat/>
    <w:uiPriority w:val="0"/>
    <w:pPr>
      <w:widowControl/>
      <w:spacing w:after="160" w:line="240" w:lineRule="exact"/>
      <w:jc w:val="left"/>
    </w:pPr>
    <w:rPr>
      <w:rFonts w:ascii="Verdana" w:hAnsi="Verdana"/>
      <w:kern w:val="0"/>
      <w:sz w:val="20"/>
      <w:szCs w:val="20"/>
      <w:lang w:eastAsia="en-US"/>
    </w:rPr>
  </w:style>
  <w:style w:type="paragraph" w:customStyle="1" w:styleId="574">
    <w:name w:val="xl118"/>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color w:val="000000"/>
      <w:kern w:val="0"/>
      <w:sz w:val="20"/>
      <w:szCs w:val="20"/>
    </w:rPr>
  </w:style>
  <w:style w:type="paragraph" w:customStyle="1" w:styleId="575">
    <w:name w:val="标题1"/>
    <w:basedOn w:val="3"/>
    <w:qFormat/>
    <w:uiPriority w:val="0"/>
    <w:pPr>
      <w:keepLines w:val="0"/>
      <w:widowControl/>
      <w:pBdr>
        <w:bottom w:val="single" w:color="auto" w:sz="8" w:space="6"/>
      </w:pBdr>
      <w:tabs>
        <w:tab w:val="left" w:pos="0"/>
      </w:tabs>
      <w:spacing w:before="480" w:after="240" w:line="360" w:lineRule="auto"/>
      <w:ind w:left="567" w:hanging="567"/>
      <w:jc w:val="left"/>
    </w:pPr>
    <w:rPr>
      <w:rFonts w:ascii="宋体" w:hAnsi="宋体"/>
      <w:smallCaps/>
      <w:color w:val="000000"/>
      <w:spacing w:val="10"/>
      <w:kern w:val="20"/>
      <w:sz w:val="21"/>
      <w:szCs w:val="21"/>
    </w:rPr>
  </w:style>
  <w:style w:type="paragraph" w:customStyle="1" w:styleId="576">
    <w:name w:val="xl10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577">
    <w:name w:val="样式1"/>
    <w:basedOn w:val="1"/>
    <w:qFormat/>
    <w:uiPriority w:val="0"/>
    <w:pPr>
      <w:spacing w:before="120" w:after="120" w:line="300" w:lineRule="auto"/>
    </w:pPr>
    <w:rPr>
      <w:rFonts w:ascii="宋体" w:hAnsi="宋体"/>
      <w:b/>
      <w:sz w:val="24"/>
      <w:szCs w:val="20"/>
    </w:rPr>
  </w:style>
  <w:style w:type="paragraph" w:customStyle="1" w:styleId="578">
    <w:name w:val="xl97"/>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color w:val="000000"/>
      <w:kern w:val="0"/>
      <w:sz w:val="20"/>
      <w:szCs w:val="20"/>
    </w:rPr>
  </w:style>
  <w:style w:type="paragraph" w:customStyle="1" w:styleId="579">
    <w:name w:val="样式3"/>
    <w:basedOn w:val="1"/>
    <w:qFormat/>
    <w:uiPriority w:val="0"/>
    <w:pPr>
      <w:tabs>
        <w:tab w:val="left" w:pos="560"/>
        <w:tab w:val="left" w:pos="1120"/>
      </w:tabs>
      <w:spacing w:line="480" w:lineRule="atLeast"/>
    </w:pPr>
    <w:rPr>
      <w:rFonts w:ascii="宋体" w:eastAsia="创艺简黑体"/>
      <w:szCs w:val="20"/>
    </w:rPr>
  </w:style>
  <w:style w:type="paragraph" w:customStyle="1" w:styleId="580">
    <w:name w:val="Char5"/>
    <w:basedOn w:val="17"/>
    <w:qFormat/>
    <w:uiPriority w:val="0"/>
    <w:pPr>
      <w:widowControl/>
      <w:ind w:firstLine="454"/>
      <w:jc w:val="left"/>
    </w:pPr>
    <w:rPr>
      <w:rFonts w:ascii="Tahoma" w:hAnsi="Tahoma" w:cs="宋体"/>
      <w:kern w:val="0"/>
      <w:sz w:val="24"/>
      <w:szCs w:val="20"/>
    </w:rPr>
  </w:style>
  <w:style w:type="paragraph" w:customStyle="1" w:styleId="581">
    <w:name w:val="页脚 New New New"/>
    <w:basedOn w:val="524"/>
    <w:qFormat/>
    <w:uiPriority w:val="0"/>
    <w:pPr>
      <w:tabs>
        <w:tab w:val="center" w:pos="4153"/>
        <w:tab w:val="right" w:pos="8306"/>
      </w:tabs>
      <w:snapToGrid w:val="0"/>
      <w:jc w:val="left"/>
    </w:pPr>
    <w:rPr>
      <w:sz w:val="18"/>
      <w:szCs w:val="18"/>
    </w:rPr>
  </w:style>
  <w:style w:type="paragraph" w:customStyle="1" w:styleId="582">
    <w:name w:val="xl1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kern w:val="0"/>
      <w:sz w:val="20"/>
      <w:szCs w:val="20"/>
    </w:rPr>
  </w:style>
  <w:style w:type="paragraph" w:customStyle="1" w:styleId="583">
    <w:name w:val="Char Char Char Char"/>
    <w:basedOn w:val="17"/>
    <w:qFormat/>
    <w:uiPriority w:val="0"/>
    <w:pPr>
      <w:adjustRightInd w:val="0"/>
      <w:snapToGrid w:val="0"/>
      <w:spacing w:line="360" w:lineRule="auto"/>
    </w:pPr>
    <w:rPr>
      <w:rFonts w:ascii="Tahoma" w:hAnsi="Tahoma"/>
      <w:sz w:val="24"/>
    </w:rPr>
  </w:style>
  <w:style w:type="paragraph" w:customStyle="1" w:styleId="584">
    <w:name w:val="xl10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585">
    <w:name w:val="F2"/>
    <w:basedOn w:val="1"/>
    <w:qFormat/>
    <w:uiPriority w:val="0"/>
    <w:pPr>
      <w:autoSpaceDE w:val="0"/>
      <w:autoSpaceDN w:val="0"/>
      <w:adjustRightInd w:val="0"/>
      <w:ind w:firstLine="601"/>
    </w:pPr>
    <w:rPr>
      <w:kern w:val="0"/>
      <w:sz w:val="24"/>
      <w:szCs w:val="20"/>
    </w:rPr>
  </w:style>
  <w:style w:type="paragraph" w:customStyle="1" w:styleId="586">
    <w:name w:val="xl1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587">
    <w:name w:val="Char Char Char Char Char Char Char Char Char Char Char 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588">
    <w:name w:val="Table Paragraph"/>
    <w:basedOn w:val="1"/>
    <w:qFormat/>
    <w:uiPriority w:val="0"/>
    <w:rPr>
      <w:rFonts w:ascii="仿宋" w:hAnsi="仿宋" w:eastAsia="仿宋" w:cs="仿宋"/>
      <w:lang w:val="zh-CN" w:bidi="zh-CN"/>
    </w:rPr>
  </w:style>
  <w:style w:type="paragraph" w:customStyle="1" w:styleId="589">
    <w:name w:val="Char Char24"/>
    <w:basedOn w:val="1"/>
    <w:qFormat/>
    <w:uiPriority w:val="0"/>
    <w:pPr>
      <w:widowControl/>
      <w:spacing w:after="160" w:line="240" w:lineRule="exact"/>
      <w:jc w:val="left"/>
    </w:pPr>
  </w:style>
  <w:style w:type="paragraph" w:customStyle="1" w:styleId="590">
    <w:name w:val="页脚 New New"/>
    <w:basedOn w:val="520"/>
    <w:qFormat/>
    <w:uiPriority w:val="0"/>
    <w:pPr>
      <w:tabs>
        <w:tab w:val="center" w:pos="4153"/>
        <w:tab w:val="right" w:pos="8306"/>
      </w:tabs>
      <w:snapToGrid w:val="0"/>
      <w:jc w:val="left"/>
    </w:pPr>
    <w:rPr>
      <w:sz w:val="18"/>
      <w:szCs w:val="18"/>
    </w:rPr>
  </w:style>
  <w:style w:type="paragraph" w:customStyle="1" w:styleId="591">
    <w:name w:val="正文段"/>
    <w:basedOn w:val="1"/>
    <w:qFormat/>
    <w:uiPriority w:val="0"/>
    <w:pPr>
      <w:widowControl/>
      <w:snapToGrid w:val="0"/>
      <w:spacing w:after="156" w:afterLines="50"/>
      <w:ind w:firstLine="200" w:firstLineChars="200"/>
    </w:pPr>
    <w:rPr>
      <w:kern w:val="0"/>
      <w:sz w:val="24"/>
      <w:szCs w:val="20"/>
    </w:rPr>
  </w:style>
  <w:style w:type="paragraph" w:customStyle="1" w:styleId="592">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593">
    <w:name w:val="列出段落3"/>
    <w:basedOn w:val="1"/>
    <w:qFormat/>
    <w:uiPriority w:val="34"/>
    <w:pPr>
      <w:ind w:firstLine="420" w:firstLineChars="200"/>
    </w:pPr>
    <w:rPr>
      <w:rFonts w:ascii="Calibri" w:hAnsi="Calibri"/>
      <w:szCs w:val="22"/>
    </w:rPr>
  </w:style>
  <w:style w:type="paragraph" w:customStyle="1" w:styleId="594">
    <w:name w:val="公文一级"/>
    <w:basedOn w:val="5"/>
    <w:qFormat/>
    <w:uiPriority w:val="0"/>
    <w:pPr>
      <w:jc w:val="center"/>
    </w:pPr>
    <w:rPr>
      <w:rFonts w:ascii="黑体" w:hAnsi="黑体" w:eastAsia="黑体"/>
      <w:b w:val="0"/>
    </w:rPr>
  </w:style>
  <w:style w:type="paragraph" w:customStyle="1" w:styleId="595">
    <w:name w:val="Default Paragraph Font Para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596">
    <w:name w:val="xl1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w:hAnsi="Arial" w:cs="Arial"/>
      <w:kern w:val="0"/>
      <w:sz w:val="20"/>
      <w:szCs w:val="20"/>
    </w:rPr>
  </w:style>
  <w:style w:type="paragraph" w:customStyle="1" w:styleId="597">
    <w:name w:val="项目5"/>
    <w:basedOn w:val="1"/>
    <w:qFormat/>
    <w:uiPriority w:val="0"/>
    <w:pPr>
      <w:tabs>
        <w:tab w:val="left" w:pos="360"/>
        <w:tab w:val="left" w:pos="874"/>
      </w:tabs>
      <w:spacing w:line="400" w:lineRule="exact"/>
      <w:jc w:val="left"/>
    </w:pPr>
    <w:rPr>
      <w:szCs w:val="20"/>
    </w:rPr>
  </w:style>
  <w:style w:type="paragraph" w:customStyle="1" w:styleId="598">
    <w:name w:val="页脚 New New New New New"/>
    <w:basedOn w:val="466"/>
    <w:qFormat/>
    <w:uiPriority w:val="0"/>
    <w:pPr>
      <w:tabs>
        <w:tab w:val="center" w:pos="4153"/>
        <w:tab w:val="right" w:pos="8306"/>
      </w:tabs>
      <w:snapToGrid w:val="0"/>
      <w:jc w:val="left"/>
    </w:pPr>
    <w:rPr>
      <w:sz w:val="18"/>
      <w:szCs w:val="18"/>
    </w:rPr>
  </w:style>
  <w:style w:type="paragraph" w:customStyle="1" w:styleId="599">
    <w:name w:val="表内文字"/>
    <w:basedOn w:val="1"/>
    <w:qFormat/>
    <w:uiPriority w:val="0"/>
    <w:pPr>
      <w:snapToGrid w:val="0"/>
      <w:spacing w:before="50" w:after="50" w:line="360" w:lineRule="exact"/>
    </w:pPr>
    <w:rPr>
      <w:rFonts w:ascii="宋体" w:hAnsi="宋体"/>
      <w:b/>
      <w:color w:val="0000FF"/>
      <w:szCs w:val="21"/>
    </w:rPr>
  </w:style>
  <w:style w:type="paragraph" w:customStyle="1" w:styleId="600">
    <w:name w:val="Revision"/>
    <w:unhideWhenUsed/>
    <w:qFormat/>
    <w:uiPriority w:val="99"/>
    <w:rPr>
      <w:rFonts w:ascii="Times New Roman" w:hAnsi="Times New Roman" w:eastAsia="宋体" w:cs="Times New Roman"/>
      <w:kern w:val="2"/>
      <w:sz w:val="21"/>
      <w:szCs w:val="24"/>
      <w:lang w:val="en-US" w:eastAsia="zh-CN" w:bidi="ar-SA"/>
    </w:rPr>
  </w:style>
  <w:style w:type="paragraph" w:customStyle="1" w:styleId="601">
    <w:name w:val="xl14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20"/>
      <w:szCs w:val="20"/>
    </w:rPr>
  </w:style>
  <w:style w:type="paragraph" w:customStyle="1" w:styleId="602">
    <w:name w:val="2-2ji"/>
    <w:basedOn w:val="4"/>
    <w:qFormat/>
    <w:uiPriority w:val="0"/>
    <w:pPr>
      <w:adjustRightInd w:val="0"/>
      <w:spacing w:before="0" w:after="0" w:line="360" w:lineRule="auto"/>
      <w:jc w:val="center"/>
      <w:textAlignment w:val="baseline"/>
    </w:pPr>
    <w:rPr>
      <w:rFonts w:ascii="宋体" w:hAnsi="宋体" w:eastAsia="宋体"/>
      <w:bCs w:val="0"/>
      <w:sz w:val="36"/>
    </w:rPr>
  </w:style>
  <w:style w:type="paragraph" w:customStyle="1" w:styleId="603">
    <w:name w:val="_Style 301"/>
    <w:next w:val="1"/>
    <w:unhideWhenUsed/>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604">
    <w:name w:val="pa-8"/>
    <w:basedOn w:val="1"/>
    <w:qFormat/>
    <w:uiPriority w:val="0"/>
    <w:pPr>
      <w:widowControl/>
      <w:spacing w:before="169" w:after="169"/>
      <w:jc w:val="left"/>
    </w:pPr>
    <w:rPr>
      <w:rFonts w:ascii="宋体" w:hAnsi="宋体" w:cs="宋体"/>
      <w:kern w:val="0"/>
      <w:sz w:val="24"/>
    </w:rPr>
  </w:style>
  <w:style w:type="paragraph" w:customStyle="1" w:styleId="605">
    <w:name w:val="xl146"/>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kern w:val="0"/>
      <w:sz w:val="20"/>
      <w:szCs w:val="20"/>
    </w:rPr>
  </w:style>
  <w:style w:type="paragraph" w:customStyle="1" w:styleId="606">
    <w:name w:val="xl12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0"/>
      <w:szCs w:val="20"/>
    </w:rPr>
  </w:style>
  <w:style w:type="paragraph" w:customStyle="1" w:styleId="607">
    <w:name w:val="目录1"/>
    <w:basedOn w:val="1"/>
    <w:next w:val="1"/>
    <w:qFormat/>
    <w:uiPriority w:val="0"/>
    <w:pPr>
      <w:widowControl/>
      <w:tabs>
        <w:tab w:val="left" w:leader="dot" w:pos="8503"/>
      </w:tabs>
      <w:spacing w:after="136" w:line="289" w:lineRule="atLeast"/>
      <w:jc w:val="left"/>
      <w:textAlignment w:val="baseline"/>
    </w:pPr>
    <w:rPr>
      <w:rFonts w:ascii="Arial" w:eastAsia="黑体"/>
      <w:color w:val="000000"/>
      <w:kern w:val="0"/>
      <w:sz w:val="28"/>
      <w:szCs w:val="20"/>
    </w:rPr>
  </w:style>
  <w:style w:type="paragraph" w:customStyle="1" w:styleId="608">
    <w:name w:val="xl9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0"/>
      <w:szCs w:val="20"/>
    </w:rPr>
  </w:style>
  <w:style w:type="paragraph" w:customStyle="1" w:styleId="609">
    <w:name w:val="font8"/>
    <w:basedOn w:val="1"/>
    <w:qFormat/>
    <w:uiPriority w:val="0"/>
    <w:pPr>
      <w:widowControl/>
      <w:spacing w:before="100" w:beforeAutospacing="1" w:after="100" w:afterAutospacing="1"/>
      <w:jc w:val="left"/>
    </w:pPr>
    <w:rPr>
      <w:rFonts w:ascii="宋体" w:hAnsi="宋体" w:cs="宋体"/>
      <w:color w:val="FF0000"/>
      <w:kern w:val="0"/>
      <w:sz w:val="20"/>
      <w:szCs w:val="20"/>
    </w:rPr>
  </w:style>
  <w:style w:type="paragraph" w:customStyle="1" w:styleId="610">
    <w:name w:val="Char Char Char1 Char Char Char1 Char Char Char Char Char Char"/>
    <w:basedOn w:val="1"/>
    <w:qFormat/>
    <w:uiPriority w:val="0"/>
    <w:pPr>
      <w:ind w:firstLine="200" w:firstLineChars="200"/>
    </w:pPr>
    <w:rPr>
      <w:rFonts w:ascii="Tahoma" w:hAnsi="Tahoma"/>
      <w:sz w:val="24"/>
      <w:szCs w:val="20"/>
    </w:rPr>
  </w:style>
  <w:style w:type="paragraph" w:customStyle="1" w:styleId="611">
    <w:name w:val="xl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kern w:val="0"/>
      <w:sz w:val="20"/>
      <w:szCs w:val="20"/>
    </w:rPr>
  </w:style>
  <w:style w:type="paragraph" w:customStyle="1" w:styleId="612">
    <w:name w:val="xl116"/>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color w:val="000000"/>
      <w:kern w:val="0"/>
      <w:sz w:val="20"/>
      <w:szCs w:val="20"/>
    </w:rPr>
  </w:style>
  <w:style w:type="paragraph" w:customStyle="1" w:styleId="613">
    <w:name w:val="正中"/>
    <w:basedOn w:val="1"/>
    <w:qFormat/>
    <w:uiPriority w:val="0"/>
    <w:pPr>
      <w:spacing w:line="360" w:lineRule="auto"/>
      <w:ind w:firstLine="200" w:firstLineChars="200"/>
    </w:pPr>
    <w:rPr>
      <w:rFonts w:ascii="楷体_GB2312" w:hAnsi="宋体" w:eastAsia="楷体_GB2312"/>
      <w:bCs/>
      <w:color w:val="000000"/>
      <w:sz w:val="24"/>
    </w:rPr>
  </w:style>
  <w:style w:type="paragraph" w:customStyle="1" w:styleId="614">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615">
    <w:name w:val="xl9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cs="Arial"/>
      <w:kern w:val="0"/>
      <w:sz w:val="20"/>
      <w:szCs w:val="20"/>
    </w:rPr>
  </w:style>
  <w:style w:type="paragraph" w:customStyle="1" w:styleId="616">
    <w:name w:val="pa-15"/>
    <w:basedOn w:val="1"/>
    <w:qFormat/>
    <w:uiPriority w:val="0"/>
    <w:pPr>
      <w:widowControl/>
      <w:spacing w:before="169" w:after="169"/>
      <w:jc w:val="left"/>
    </w:pPr>
    <w:rPr>
      <w:rFonts w:ascii="宋体" w:hAnsi="宋体" w:cs="宋体"/>
      <w:kern w:val="0"/>
      <w:sz w:val="24"/>
    </w:rPr>
  </w:style>
  <w:style w:type="paragraph" w:customStyle="1" w:styleId="617">
    <w:name w:val="font6"/>
    <w:basedOn w:val="1"/>
    <w:qFormat/>
    <w:uiPriority w:val="0"/>
    <w:pPr>
      <w:widowControl/>
      <w:spacing w:before="100" w:beforeAutospacing="1" w:after="100" w:afterAutospacing="1"/>
      <w:jc w:val="left"/>
    </w:pPr>
    <w:rPr>
      <w:rFonts w:ascii="Arial" w:hAnsi="Arial" w:cs="Arial"/>
      <w:kern w:val="0"/>
      <w:sz w:val="20"/>
      <w:szCs w:val="20"/>
    </w:rPr>
  </w:style>
  <w:style w:type="paragraph" w:customStyle="1" w:styleId="618">
    <w:name w:val="目录2"/>
    <w:basedOn w:val="1"/>
    <w:next w:val="1"/>
    <w:qFormat/>
    <w:uiPriority w:val="0"/>
    <w:pPr>
      <w:widowControl/>
      <w:tabs>
        <w:tab w:val="left" w:leader="dot" w:pos="8503"/>
      </w:tabs>
      <w:spacing w:line="317" w:lineRule="atLeast"/>
      <w:ind w:firstLine="209"/>
      <w:textAlignment w:val="baseline"/>
    </w:pPr>
    <w:rPr>
      <w:color w:val="000000"/>
      <w:kern w:val="0"/>
      <w:szCs w:val="20"/>
    </w:rPr>
  </w:style>
  <w:style w:type="paragraph" w:customStyle="1" w:styleId="619">
    <w:name w:val="页眉 New New New New New New New"/>
    <w:basedOn w:val="392"/>
    <w:qFormat/>
    <w:uiPriority w:val="0"/>
    <w:pPr>
      <w:pBdr>
        <w:bottom w:val="single" w:color="auto" w:sz="6" w:space="1"/>
      </w:pBdr>
      <w:tabs>
        <w:tab w:val="center" w:pos="4153"/>
        <w:tab w:val="right" w:pos="8306"/>
      </w:tabs>
      <w:snapToGrid w:val="0"/>
      <w:jc w:val="center"/>
    </w:pPr>
    <w:rPr>
      <w:sz w:val="18"/>
      <w:szCs w:val="18"/>
    </w:rPr>
  </w:style>
  <w:style w:type="paragraph" w:customStyle="1" w:styleId="620">
    <w:name w:val="默认段落字体 Para Char Char Char Char Char Char Char Char Char1 Char Char Char Char"/>
    <w:basedOn w:val="1"/>
    <w:qFormat/>
    <w:uiPriority w:val="0"/>
    <w:rPr>
      <w:rFonts w:ascii="Tahoma" w:hAnsi="Tahoma"/>
      <w:sz w:val="24"/>
      <w:szCs w:val="20"/>
    </w:rPr>
  </w:style>
  <w:style w:type="paragraph" w:customStyle="1" w:styleId="621">
    <w:name w:val="TOC Heading"/>
    <w:basedOn w:val="3"/>
    <w:next w:val="1"/>
    <w:qFormat/>
    <w:uiPriority w:val="39"/>
    <w:pPr>
      <w:widowControl/>
      <w:spacing w:before="240" w:after="0" w:line="259" w:lineRule="auto"/>
      <w:jc w:val="left"/>
      <w:outlineLvl w:val="9"/>
    </w:pPr>
    <w:rPr>
      <w:rFonts w:ascii="Calibri Light" w:hAnsi="Calibri Light"/>
      <w:b w:val="0"/>
      <w:bCs w:val="0"/>
      <w:color w:val="2E74B5"/>
      <w:kern w:val="0"/>
      <w:sz w:val="32"/>
      <w:szCs w:val="32"/>
    </w:rPr>
  </w:style>
  <w:style w:type="paragraph" w:customStyle="1" w:styleId="622">
    <w:name w:val="xl10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623">
    <w:name w:val="样式1正文（首行缩进两字） Char +"/>
    <w:qFormat/>
    <w:uiPriority w:val="0"/>
    <w:pPr>
      <w:spacing w:line="276" w:lineRule="auto"/>
      <w:ind w:left="420"/>
    </w:pPr>
    <w:rPr>
      <w:rFonts w:ascii="Times New Roman" w:hAnsi="Times New Roman" w:eastAsia="宋体" w:cs="Times New Roman"/>
      <w:kern w:val="2"/>
      <w:sz w:val="24"/>
      <w:szCs w:val="24"/>
      <w:lang w:val="en-US" w:eastAsia="zh-CN" w:bidi="ar-SA"/>
    </w:rPr>
  </w:style>
  <w:style w:type="paragraph" w:customStyle="1" w:styleId="624">
    <w:name w:val="列出段落4"/>
    <w:basedOn w:val="1"/>
    <w:qFormat/>
    <w:uiPriority w:val="99"/>
    <w:pPr>
      <w:ind w:firstLine="420" w:firstLineChars="200"/>
    </w:pPr>
    <w:rPr>
      <w:rFonts w:ascii="Calibri" w:hAnsi="Calibri"/>
      <w:szCs w:val="22"/>
    </w:rPr>
  </w:style>
  <w:style w:type="paragraph" w:customStyle="1" w:styleId="625">
    <w:name w:val="2ji"/>
    <w:basedOn w:val="4"/>
    <w:qFormat/>
    <w:uiPriority w:val="0"/>
    <w:pPr>
      <w:adjustRightInd w:val="0"/>
      <w:spacing w:before="0" w:after="0" w:line="360" w:lineRule="auto"/>
      <w:textAlignment w:val="baseline"/>
    </w:pPr>
    <w:rPr>
      <w:rFonts w:ascii="宋体" w:hAnsi="宋体" w:eastAsia="宋体"/>
      <w:sz w:val="21"/>
      <w:szCs w:val="21"/>
    </w:rPr>
  </w:style>
  <w:style w:type="paragraph" w:customStyle="1" w:styleId="626">
    <w:name w:val="Char Char Char4"/>
    <w:basedOn w:val="1"/>
    <w:qFormat/>
    <w:uiPriority w:val="0"/>
    <w:pPr>
      <w:widowControl/>
      <w:spacing w:after="160" w:line="240" w:lineRule="exact"/>
      <w:jc w:val="left"/>
    </w:pPr>
    <w:rPr>
      <w:rFonts w:ascii="Verdana" w:hAnsi="Verdana"/>
      <w:kern w:val="0"/>
      <w:sz w:val="20"/>
      <w:szCs w:val="20"/>
      <w:lang w:eastAsia="en-US"/>
    </w:rPr>
  </w:style>
  <w:style w:type="paragraph" w:customStyle="1" w:styleId="627">
    <w:name w:val="xl115"/>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color w:val="000000"/>
      <w:kern w:val="0"/>
      <w:sz w:val="20"/>
      <w:szCs w:val="20"/>
    </w:rPr>
  </w:style>
  <w:style w:type="paragraph" w:customStyle="1" w:styleId="628">
    <w:name w:val="xl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629">
    <w:name w:val="xl13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w:hAnsi="Arial" w:cs="Arial"/>
      <w:kern w:val="0"/>
      <w:sz w:val="20"/>
      <w:szCs w:val="20"/>
    </w:rPr>
  </w:style>
  <w:style w:type="paragraph" w:customStyle="1" w:styleId="630">
    <w:name w:val="_Style 33"/>
    <w:basedOn w:val="1"/>
    <w:qFormat/>
    <w:uiPriority w:val="0"/>
    <w:pPr>
      <w:widowControl/>
      <w:spacing w:after="160" w:line="240" w:lineRule="exact"/>
      <w:jc w:val="left"/>
    </w:pPr>
  </w:style>
  <w:style w:type="paragraph" w:customStyle="1" w:styleId="631">
    <w:name w:val="纯文本12"/>
    <w:basedOn w:val="1"/>
    <w:qFormat/>
    <w:uiPriority w:val="0"/>
    <w:rPr>
      <w:rFonts w:ascii="宋体" w:hAnsi="Courier New"/>
      <w:szCs w:val="21"/>
    </w:rPr>
  </w:style>
  <w:style w:type="paragraph" w:customStyle="1" w:styleId="632">
    <w:name w:val="列表段落11"/>
    <w:basedOn w:val="1"/>
    <w:qFormat/>
    <w:uiPriority w:val="0"/>
    <w:pPr>
      <w:ind w:firstLine="420" w:firstLineChars="200"/>
    </w:pPr>
    <w:rPr>
      <w:rFonts w:ascii="Calibri" w:hAnsi="Calibri"/>
      <w:szCs w:val="22"/>
    </w:rPr>
  </w:style>
  <w:style w:type="paragraph" w:customStyle="1" w:styleId="633">
    <w:name w:val="xl14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333333"/>
      <w:kern w:val="0"/>
      <w:sz w:val="20"/>
      <w:szCs w:val="20"/>
    </w:rPr>
  </w:style>
  <w:style w:type="paragraph" w:customStyle="1" w:styleId="634">
    <w:name w:val="Char Char Char1 Char"/>
    <w:basedOn w:val="1"/>
    <w:qFormat/>
    <w:uiPriority w:val="0"/>
    <w:pPr>
      <w:tabs>
        <w:tab w:val="left" w:pos="360"/>
      </w:tabs>
      <w:spacing w:line="360" w:lineRule="auto"/>
      <w:ind w:left="482" w:firstLine="200" w:firstLineChars="200"/>
    </w:pPr>
    <w:rPr>
      <w:rFonts w:ascii="宋体"/>
      <w:sz w:val="24"/>
      <w:szCs w:val="20"/>
    </w:rPr>
  </w:style>
  <w:style w:type="paragraph" w:customStyle="1" w:styleId="635">
    <w:name w:val="PlainText"/>
    <w:basedOn w:val="1"/>
    <w:qFormat/>
    <w:uiPriority w:val="0"/>
    <w:pPr>
      <w:widowControl/>
      <w:textAlignment w:val="baseline"/>
    </w:pPr>
    <w:rPr>
      <w:rFonts w:ascii="宋体" w:hAnsi="Courier New"/>
      <w:szCs w:val="21"/>
    </w:rPr>
  </w:style>
  <w:style w:type="character" w:customStyle="1" w:styleId="636">
    <w:name w:val="17"/>
    <w:qFormat/>
    <w:uiPriority w:val="0"/>
    <w:rPr>
      <w:rFonts w:hint="default" w:ascii="Times New Roman" w:hAnsi="Times New Roman" w:eastAsia="宋体" w:cs="Times New Roman"/>
      <w:color w:val="CC0000"/>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71</Pages>
  <Words>8345</Words>
  <Characters>47568</Characters>
  <Lines>396</Lines>
  <Paragraphs>111</Paragraphs>
  <TotalTime>40</TotalTime>
  <ScaleCrop>false</ScaleCrop>
  <LinksUpToDate>false</LinksUpToDate>
  <CharactersWithSpaces>55802</CharactersWithSpaces>
  <Application>WPS Office_11.8.2.10624_F1E327BC-269C-435d-A152-05C5408002CA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2025-08-29T11:50:00Z</dcterms:created>
  <dc:creator>聂泉源</dc:creator>
  <cp:lastModifiedBy>gxxc</cp:lastModifiedBy>
  <cp:lastPrinted>2025-06-02T04:09:00Z</cp:lastPrinted>
  <dcterms:modified xsi:type="dcterms:W3CDTF">2025-11-06T18:44:42Z</dcterms:modified>
  <dc:title>3</dc:title>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2052-11.8.2.10624</vt:lpwstr>
  </property>
  <property fmtid="{D5CDD505-2E9C-101B-9397-08002B2CF9AE}" pid="3" name="ICV">
    <vt:lpwstr>069CFF63868848A79E7075D23DDBAEEF_13</vt:lpwstr>
  </property>
  <property fmtid="{D5CDD505-2E9C-101B-9397-08002B2CF9AE}" pid="4" name="KSOTemplateDocerSaveRecord">
    <vt:lpwstr>eyJoZGlkIjoiYzI3OTJkMDE0ZDAxZWJkMWMxYTA5NGU5OTFkOGZlNjYifQ==</vt:lpwstr>
  </property>
</Properties>
</file>